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1C7B5A" w:rsidP="001C7B5A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13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 w:rsidR="0098016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1C7B5A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интеллектуально-развлекательной игры ОО «БРПО» 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Большая октябрятская игра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планом работы учреждения образования «Гродненский государственный областной Дворец творчества детей и молодежи»</w:t>
      </w:r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планом работы государственного учреждения образования «</w:t>
      </w:r>
      <w:proofErr w:type="spellStart"/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Ошмянский</w:t>
      </w:r>
      <w:proofErr w:type="spellEnd"/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творчества детей и молодежи»</w:t>
      </w: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прошел районный этап </w:t>
      </w:r>
      <w:r w:rsidR="004F5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 ОО «БРПО» «Большая октябрятская игра»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новых форм гражданско-патриотической работы с членами ОО «БРПО», популяризаци</w:t>
      </w:r>
      <w:r w:rsidR="00D9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культурно-содержательного, интеллектуально обогащенного досуга членов ОО «БРПО», содействи</w:t>
      </w:r>
      <w:r w:rsidR="00D917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повышении интеллектуального уровня детей, выстраивание системы преемственности октябренок-пионер-активист ОО «БРСМ».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игре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приняло</w:t>
      </w:r>
      <w:r w:rsidR="003A2CB1" w:rsidRPr="00BD0D5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 w:rsidRPr="00BD0D51">
        <w:rPr>
          <w:rFonts w:ascii="Times New Roman" w:eastAsia="Calibri" w:hAnsi="Times New Roman" w:cs="Times New Roman"/>
          <w:sz w:val="28"/>
          <w:szCs w:val="28"/>
        </w:rPr>
        <w:t>ие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D51" w:rsidRPr="00BD0D51">
        <w:rPr>
          <w:rFonts w:ascii="Times New Roman" w:eastAsia="Calibri" w:hAnsi="Times New Roman" w:cs="Times New Roman"/>
          <w:sz w:val="28"/>
          <w:szCs w:val="28"/>
        </w:rPr>
        <w:t>6</w:t>
      </w:r>
      <w:r w:rsidR="00496838"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 w:rsidRPr="00BD0D51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A2CB1" w:rsidRPr="00BD0D5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</w:t>
      </w:r>
      <w:r w:rsidR="00980165" w:rsidRPr="00BD0D51">
        <w:rPr>
          <w:rFonts w:ascii="Times New Roman" w:eastAsia="Calibri" w:hAnsi="Times New Roman" w:cs="Times New Roman"/>
          <w:sz w:val="28"/>
          <w:szCs w:val="28"/>
        </w:rPr>
        <w:t xml:space="preserve">школа»,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F0453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980165" w:rsidRPr="00F04535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980165" w:rsidRPr="00F04535">
        <w:rPr>
          <w:rFonts w:ascii="Times New Roman" w:eastAsia="Calibri" w:hAnsi="Times New Roman" w:cs="Times New Roman"/>
          <w:sz w:val="28"/>
          <w:szCs w:val="28"/>
        </w:rPr>
        <w:t xml:space="preserve"> района», </w:t>
      </w:r>
      <w:r w:rsidR="00F04535" w:rsidRPr="00F0453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 w:rsidR="00F04535" w:rsidRPr="00F04535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F04535" w:rsidRPr="00F04535">
        <w:rPr>
          <w:rFonts w:ascii="Times New Roman" w:eastAsia="Calibri" w:hAnsi="Times New Roman" w:cs="Times New Roman"/>
          <w:sz w:val="28"/>
          <w:szCs w:val="28"/>
        </w:rPr>
        <w:t>»</w:t>
      </w:r>
      <w:r w:rsidR="00BD0D51">
        <w:rPr>
          <w:rFonts w:ascii="Times New Roman" w:eastAsia="Calibri" w:hAnsi="Times New Roman" w:cs="Times New Roman"/>
          <w:sz w:val="28"/>
          <w:szCs w:val="28"/>
        </w:rPr>
        <w:t>, государственное учреждение образования «</w:t>
      </w:r>
      <w:proofErr w:type="spellStart"/>
      <w:r w:rsidR="00BD0D51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BD0D51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  <w:r w:rsidR="00F04535" w:rsidRPr="00F04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35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BD0D51" w:rsidRPr="003A2CB1" w:rsidRDefault="00BD0D51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Войтех</w:t>
      </w:r>
      <w:r w:rsidR="00271505">
        <w:rPr>
          <w:rFonts w:ascii="Times New Roman" w:eastAsia="Calibri" w:hAnsi="Times New Roman" w:cs="Times New Roman"/>
          <w:sz w:val="28"/>
          <w:szCs w:val="28"/>
        </w:rPr>
        <w:t>овская Н.Н., заведующий отделом;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EC02EB" w:rsidRPr="00EC02EB" w:rsidRDefault="00003752" w:rsidP="00EC02EB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t>Признать победителем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 ОО «БРПО» «Большая октябрятская игра»</w:t>
      </w:r>
      <w:r w:rsid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 «</w:t>
      </w:r>
      <w:r w:rsid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Эрудиты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33F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</w:t>
      </w:r>
      <w:r w:rsidR="00EC02EB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иеся</w:t>
      </w:r>
      <w:r w:rsidR="0081333F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A9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1333F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177A9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</w:t>
      </w:r>
      <w:r w:rsidR="0081333F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77A9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</w:t>
      </w:r>
      <w:r w:rsidRPr="00271505">
        <w:rPr>
          <w:rFonts w:ascii="Times New Roman" w:eastAsia="Calibri" w:hAnsi="Times New Roman" w:cs="Times New Roman"/>
          <w:sz w:val="28"/>
          <w:szCs w:val="28"/>
        </w:rPr>
        <w:t>«</w:t>
      </w:r>
      <w:r w:rsidR="00271505" w:rsidRPr="00271505">
        <w:rPr>
          <w:rFonts w:ascii="Times New Roman" w:eastAsia="Calibri" w:hAnsi="Times New Roman" w:cs="Times New Roman"/>
          <w:sz w:val="28"/>
          <w:szCs w:val="28"/>
        </w:rPr>
        <w:t>С</w:t>
      </w:r>
      <w:r w:rsidR="00177A94" w:rsidRPr="00271505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r w:rsidR="00271505" w:rsidRPr="00271505">
        <w:rPr>
          <w:rFonts w:ascii="Times New Roman" w:eastAsia="Calibri" w:hAnsi="Times New Roman" w:cs="Times New Roman"/>
          <w:sz w:val="28"/>
          <w:szCs w:val="28"/>
        </w:rPr>
        <w:t xml:space="preserve">№3 </w:t>
      </w:r>
      <w:proofErr w:type="spellStart"/>
      <w:r w:rsidR="00271505" w:rsidRPr="002715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71505" w:rsidRPr="00271505">
        <w:rPr>
          <w:rFonts w:ascii="Times New Roman" w:eastAsia="Calibri" w:hAnsi="Times New Roman" w:cs="Times New Roman"/>
          <w:sz w:val="28"/>
          <w:szCs w:val="28"/>
        </w:rPr>
        <w:t>.</w:t>
      </w:r>
      <w:r w:rsidR="00177A94" w:rsidRPr="0027150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177A94" w:rsidRPr="00271505">
        <w:rPr>
          <w:rFonts w:ascii="Times New Roman" w:eastAsia="Calibri" w:hAnsi="Times New Roman" w:cs="Times New Roman"/>
          <w:sz w:val="28"/>
          <w:szCs w:val="28"/>
        </w:rPr>
        <w:t>шмян</w:t>
      </w:r>
      <w:r w:rsidR="00271505" w:rsidRPr="00271505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821F65" w:rsidRPr="0027150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81333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3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C02EB">
        <w:rPr>
          <w:rFonts w:ascii="Times New Roman" w:eastAsia="Calibri" w:hAnsi="Times New Roman" w:cs="Times New Roman"/>
          <w:sz w:val="28"/>
          <w:szCs w:val="28"/>
        </w:rPr>
        <w:t xml:space="preserve"> команда «</w:t>
      </w:r>
      <w:r w:rsidR="00AD4A14">
        <w:rPr>
          <w:rFonts w:ascii="Times New Roman" w:eastAsia="Calibri" w:hAnsi="Times New Roman" w:cs="Times New Roman"/>
          <w:sz w:val="28"/>
          <w:szCs w:val="28"/>
        </w:rPr>
        <w:t>Умники</w:t>
      </w:r>
      <w:r w:rsidR="00EC02E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D4A1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государственного учреждения образования </w:t>
      </w:r>
      <w:r w:rsidR="00AD4A14" w:rsidRPr="0027150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D4A1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AD4A1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D4A14" w:rsidRPr="00271505">
        <w:rPr>
          <w:rFonts w:ascii="Times New Roman" w:eastAsia="Calibri" w:hAnsi="Times New Roman" w:cs="Times New Roman"/>
          <w:sz w:val="28"/>
          <w:szCs w:val="28"/>
        </w:rPr>
        <w:t xml:space="preserve">редняя школа </w:t>
      </w:r>
      <w:r w:rsidR="00AD4A14">
        <w:rPr>
          <w:rFonts w:ascii="Times New Roman" w:eastAsia="Calibri" w:hAnsi="Times New Roman" w:cs="Times New Roman"/>
          <w:sz w:val="28"/>
          <w:szCs w:val="28"/>
        </w:rPr>
        <w:t xml:space="preserve">имени </w:t>
      </w:r>
      <w:proofErr w:type="spellStart"/>
      <w:r w:rsidR="00AD4A14">
        <w:rPr>
          <w:rFonts w:ascii="Times New Roman" w:eastAsia="Calibri" w:hAnsi="Times New Roman" w:cs="Times New Roman"/>
          <w:sz w:val="28"/>
          <w:szCs w:val="28"/>
        </w:rPr>
        <w:t>Ф.К.Богушевича</w:t>
      </w:r>
      <w:proofErr w:type="spellEnd"/>
      <w:r w:rsidR="00AD4A1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33F" w:rsidRDefault="00EC02EB" w:rsidP="00EC02E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«</w:t>
      </w:r>
      <w:r w:rsidR="00294314">
        <w:rPr>
          <w:rFonts w:ascii="Times New Roman" w:eastAsia="Calibri" w:hAnsi="Times New Roman" w:cs="Times New Roman"/>
          <w:sz w:val="28"/>
          <w:szCs w:val="28"/>
        </w:rPr>
        <w:t>Шустрики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9431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государственного учреждения образования 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 w:rsidR="00294314">
        <w:rPr>
          <w:rFonts w:ascii="Times New Roman" w:eastAsia="Calibri" w:hAnsi="Times New Roman" w:cs="Times New Roman"/>
          <w:sz w:val="28"/>
          <w:szCs w:val="28"/>
        </w:rPr>
        <w:t>1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94314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="00294314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29431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A2CB1" w:rsidRPr="00EC02EB" w:rsidRDefault="003A2CB1" w:rsidP="00EC02EB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интеллектуально-развлекательной игры ОО «БРПО» «Большая октябрятская игра»</w:t>
      </w:r>
      <w:r w:rsidR="008D10AD" w:rsidRP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команду</w:t>
      </w:r>
      <w:r w:rsidR="00FB2A8F" w:rsidRPr="00EC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«Эрудиты»</w:t>
      </w:r>
      <w:r w:rsidR="00294314"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9431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</w:t>
      </w:r>
      <w:r w:rsidR="00294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94314" w:rsidRPr="002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государственного учреждения образования 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 xml:space="preserve">«Средняя школа №3 </w:t>
      </w:r>
      <w:proofErr w:type="spell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294314" w:rsidRPr="00271505">
        <w:rPr>
          <w:rFonts w:ascii="Times New Roman" w:eastAsia="Calibri" w:hAnsi="Times New Roman" w:cs="Times New Roman"/>
          <w:sz w:val="28"/>
          <w:szCs w:val="28"/>
        </w:rPr>
        <w:t>»</w:t>
      </w:r>
      <w:r w:rsidR="00294314">
        <w:rPr>
          <w:rFonts w:ascii="Times New Roman" w:eastAsia="Calibri" w:hAnsi="Times New Roman" w:cs="Times New Roman"/>
          <w:sz w:val="28"/>
          <w:szCs w:val="28"/>
        </w:rPr>
        <w:t xml:space="preserve"> занявших 1-ое место в районном этапе</w:t>
      </w:r>
      <w:r w:rsidR="00294314" w:rsidRPr="00271505">
        <w:rPr>
          <w:rFonts w:ascii="Times New Roman" w:eastAsia="Calibri" w:hAnsi="Times New Roman" w:cs="Times New Roman"/>
          <w:sz w:val="28"/>
          <w:szCs w:val="28"/>
        </w:rPr>
        <w:t>;</w:t>
      </w:r>
      <w:r w:rsidRPr="00EC0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2EB" w:rsidRDefault="00EC02EB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8"/>
      </w:tblGrid>
      <w:tr w:rsidR="00EC02EB" w:rsidTr="00EC02EB">
        <w:tc>
          <w:tcPr>
            <w:tcW w:w="4927" w:type="dxa"/>
          </w:tcPr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C02EB" w:rsidRPr="003A2CB1" w:rsidRDefault="00EC02EB" w:rsidP="00EC02E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02EB" w:rsidTr="00EC02EB">
        <w:tc>
          <w:tcPr>
            <w:tcW w:w="4927" w:type="dxa"/>
          </w:tcPr>
          <w:p w:rsidR="00EC02EB" w:rsidRDefault="00EC02EB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</w:p>
        </w:tc>
        <w:tc>
          <w:tcPr>
            <w:tcW w:w="4927" w:type="dxa"/>
          </w:tcPr>
          <w:p w:rsidR="00EC02EB" w:rsidRDefault="00EC02EB" w:rsidP="00EC02EB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В.С.Василевская</w:t>
            </w:r>
            <w:proofErr w:type="spellEnd"/>
          </w:p>
          <w:p w:rsidR="00BD0D51" w:rsidRDefault="00BD0D51" w:rsidP="00EC02EB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Н.Н.Войтеховская</w:t>
            </w:r>
            <w:proofErr w:type="spellEnd"/>
          </w:p>
          <w:p w:rsidR="00EC02EB" w:rsidRDefault="00EC02EB" w:rsidP="00EC02EB">
            <w:pPr>
              <w:widowControl w:val="0"/>
              <w:spacing w:after="0" w:line="36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</w:tc>
      </w:tr>
    </w:tbl>
    <w:p w:rsidR="00EC02EB" w:rsidRPr="003A2CB1" w:rsidRDefault="00EC02EB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604" w:rsidRDefault="00356604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/>
    <w:p w:rsidR="00E30C99" w:rsidRDefault="00E30C99" w:rsidP="00E30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  <w:sectPr w:rsidR="00E30C99" w:rsidSect="008D10A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0C99" w:rsidRPr="00E30C99" w:rsidRDefault="00E30C99" w:rsidP="00E30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 w:rsidRPr="00E30C99">
        <w:rPr>
          <w:rFonts w:ascii="Times New Roman" w:eastAsia="Calibri" w:hAnsi="Times New Roman" w:cs="Times New Roman"/>
          <w:b/>
          <w:sz w:val="36"/>
          <w:u w:val="single"/>
        </w:rPr>
        <w:lastRenderedPageBreak/>
        <w:t xml:space="preserve">ПРОТОКОЛ </w:t>
      </w:r>
    </w:p>
    <w:p w:rsidR="00E30C99" w:rsidRPr="00E30C99" w:rsidRDefault="00E30C99" w:rsidP="00E30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E30C99">
        <w:rPr>
          <w:rFonts w:ascii="Times New Roman" w:eastAsia="Calibri" w:hAnsi="Times New Roman" w:cs="Times New Roman"/>
          <w:b/>
          <w:sz w:val="36"/>
        </w:rPr>
        <w:t xml:space="preserve">районного этапа интеллектуально-республиканской игры </w:t>
      </w:r>
    </w:p>
    <w:p w:rsidR="00E30C99" w:rsidRPr="00E30C99" w:rsidRDefault="00E30C99" w:rsidP="00E30C9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E30C99">
        <w:rPr>
          <w:rFonts w:ascii="Times New Roman" w:eastAsia="Calibri" w:hAnsi="Times New Roman" w:cs="Times New Roman"/>
          <w:b/>
          <w:sz w:val="36"/>
        </w:rPr>
        <w:t>«Большая октябрятская игра</w:t>
      </w:r>
      <w:r w:rsidRPr="00E30C99">
        <w:rPr>
          <w:rFonts w:ascii="Times New Roman" w:eastAsia="Calibri" w:hAnsi="Times New Roman" w:cs="Times New Roman"/>
          <w:sz w:val="36"/>
        </w:rPr>
        <w:t>»</w:t>
      </w:r>
    </w:p>
    <w:tbl>
      <w:tblPr>
        <w:tblStyle w:val="1"/>
        <w:tblpPr w:leftFromText="180" w:rightFromText="180" w:vertAnchor="page" w:horzAnchor="margin" w:tblpY="2116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863"/>
        <w:gridCol w:w="863"/>
        <w:gridCol w:w="863"/>
        <w:gridCol w:w="863"/>
        <w:gridCol w:w="863"/>
        <w:gridCol w:w="864"/>
        <w:gridCol w:w="1483"/>
        <w:gridCol w:w="1985"/>
        <w:gridCol w:w="1134"/>
      </w:tblGrid>
      <w:tr w:rsidR="00E30C99" w:rsidRPr="00E30C99" w:rsidTr="00E30C99">
        <w:trPr>
          <w:trHeight w:val="5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30C99" w:rsidRPr="00E30C99" w:rsidTr="00E30C99">
        <w:trPr>
          <w:trHeight w:val="5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Риск-тур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0C9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E30C99">
              <w:rPr>
                <w:rFonts w:ascii="Times New Roman" w:hAnsi="Times New Roman"/>
                <w:sz w:val="28"/>
                <w:szCs w:val="28"/>
              </w:rPr>
              <w:t>шмяны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М.М.Гружевского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«Шустрики»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-3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30C99">
              <w:rPr>
                <w:rFonts w:ascii="Times New Roman" w:hAnsi="Times New Roman"/>
                <w:b/>
                <w:sz w:val="36"/>
                <w:szCs w:val="28"/>
              </w:rPr>
              <w:t>3</w:t>
            </w: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0C9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E30C99">
              <w:rPr>
                <w:rFonts w:ascii="Times New Roman" w:hAnsi="Times New Roman"/>
                <w:sz w:val="28"/>
                <w:szCs w:val="28"/>
              </w:rPr>
              <w:t>шмяны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«Эрудиты»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30C99">
              <w:rPr>
                <w:rFonts w:ascii="Times New Roman" w:hAnsi="Times New Roman"/>
                <w:b/>
                <w:sz w:val="36"/>
                <w:szCs w:val="28"/>
              </w:rPr>
              <w:t>1</w:t>
            </w: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Гольшанская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«Супер звездочки»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E30C99">
              <w:rPr>
                <w:rFonts w:ascii="Times New Roman" w:hAnsi="Times New Roman"/>
                <w:sz w:val="36"/>
                <w:szCs w:val="28"/>
              </w:rPr>
              <w:t>6</w:t>
            </w: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72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Жупранская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средняя школа им. 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Ф.Богушевича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«Умники»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+2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E30C99">
              <w:rPr>
                <w:rFonts w:ascii="Times New Roman" w:hAnsi="Times New Roman"/>
                <w:b/>
                <w:sz w:val="36"/>
                <w:szCs w:val="28"/>
              </w:rPr>
              <w:t>2</w:t>
            </w: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Новоселковская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Ошмянского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«Маратики»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E30C99">
              <w:rPr>
                <w:rFonts w:ascii="Times New Roman" w:hAnsi="Times New Roman"/>
                <w:sz w:val="36"/>
                <w:szCs w:val="28"/>
              </w:rPr>
              <w:t>4</w:t>
            </w:r>
          </w:p>
        </w:tc>
      </w:tr>
      <w:tr w:rsidR="00E30C99" w:rsidRPr="00E30C99" w:rsidTr="00E30C99">
        <w:trPr>
          <w:trHeight w:val="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0C99" w:rsidRPr="00E30C99" w:rsidRDefault="00E30C99" w:rsidP="00E30C99">
            <w:pPr>
              <w:spacing w:after="0" w:line="240" w:lineRule="auto"/>
              <w:ind w:hanging="4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E30C99">
              <w:rPr>
                <w:rFonts w:ascii="Times New Roman" w:hAnsi="Times New Roman"/>
                <w:sz w:val="28"/>
                <w:szCs w:val="28"/>
              </w:rPr>
              <w:t>Докурнишская</w:t>
            </w:r>
            <w:proofErr w:type="spellEnd"/>
            <w:r w:rsidRPr="00E30C99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C99">
              <w:rPr>
                <w:rFonts w:ascii="Times New Roman" w:hAnsi="Times New Roman"/>
                <w:b/>
                <w:sz w:val="28"/>
                <w:szCs w:val="28"/>
              </w:rPr>
              <w:t>Команда «Лучики»</w:t>
            </w:r>
          </w:p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C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99" w:rsidRPr="00E30C99" w:rsidRDefault="00E30C99" w:rsidP="00E30C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E30C99">
              <w:rPr>
                <w:rFonts w:ascii="Times New Roman" w:hAnsi="Times New Roman"/>
                <w:sz w:val="36"/>
                <w:szCs w:val="28"/>
              </w:rPr>
              <w:t>5</w:t>
            </w:r>
          </w:p>
        </w:tc>
      </w:tr>
    </w:tbl>
    <w:p w:rsidR="00E30C99" w:rsidRPr="00E30C99" w:rsidRDefault="00E30C99" w:rsidP="00E30C99">
      <w:pPr>
        <w:spacing w:after="0" w:line="240" w:lineRule="auto"/>
        <w:rPr>
          <w:rFonts w:ascii="Times New Roman" w:eastAsia="Calibri" w:hAnsi="Times New Roman" w:cs="Times New Roman"/>
          <w:b/>
          <w:sz w:val="36"/>
          <w:u w:val="single"/>
        </w:rPr>
      </w:pPr>
    </w:p>
    <w:p w:rsidR="00E30C99" w:rsidRPr="00E30C99" w:rsidRDefault="00E30C99" w:rsidP="00E30C99">
      <w:pPr>
        <w:spacing w:after="0" w:line="240" w:lineRule="auto"/>
        <w:rPr>
          <w:rFonts w:ascii="Times New Roman" w:eastAsia="Calibri" w:hAnsi="Times New Roman" w:cs="Times New Roman"/>
          <w:b/>
          <w:sz w:val="36"/>
          <w:u w:val="single"/>
        </w:rPr>
      </w:pPr>
      <w:r w:rsidRPr="00E30C99">
        <w:rPr>
          <w:rFonts w:ascii="Times New Roman" w:eastAsia="Calibri" w:hAnsi="Times New Roman" w:cs="Times New Roman"/>
          <w:sz w:val="28"/>
        </w:rPr>
        <w:t>Председатель РС ОО «БРПО»</w:t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  <w:t xml:space="preserve">       </w:t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r w:rsidRPr="00E30C99">
        <w:rPr>
          <w:rFonts w:ascii="Times New Roman" w:eastAsia="Calibri" w:hAnsi="Times New Roman" w:cs="Times New Roman"/>
          <w:sz w:val="28"/>
        </w:rPr>
        <w:tab/>
      </w:r>
      <w:proofErr w:type="spellStart"/>
      <w:r w:rsidRPr="00E30C99">
        <w:rPr>
          <w:rFonts w:ascii="Times New Roman" w:eastAsia="Calibri" w:hAnsi="Times New Roman" w:cs="Times New Roman"/>
          <w:sz w:val="28"/>
        </w:rPr>
        <w:t>Н.А.Трус</w:t>
      </w:r>
      <w:bookmarkStart w:id="0" w:name="_GoBack"/>
      <w:bookmarkEnd w:id="0"/>
      <w:proofErr w:type="spellEnd"/>
    </w:p>
    <w:p w:rsidR="00E30C99" w:rsidRDefault="00E30C99"/>
    <w:sectPr w:rsidR="00E30C99" w:rsidSect="00E30C99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BA" w:rsidRDefault="00FD18BA" w:rsidP="003A2CB1">
      <w:pPr>
        <w:spacing w:after="0" w:line="240" w:lineRule="auto"/>
      </w:pPr>
      <w:r>
        <w:separator/>
      </w:r>
    </w:p>
  </w:endnote>
  <w:endnote w:type="continuationSeparator" w:id="0">
    <w:p w:rsidR="00FD18BA" w:rsidRDefault="00FD18BA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BA" w:rsidRDefault="00FD18BA" w:rsidP="003A2CB1">
      <w:pPr>
        <w:spacing w:after="0" w:line="240" w:lineRule="auto"/>
      </w:pPr>
      <w:r>
        <w:separator/>
      </w:r>
    </w:p>
  </w:footnote>
  <w:footnote w:type="continuationSeparator" w:id="0">
    <w:p w:rsidR="00FD18BA" w:rsidRDefault="00FD18BA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99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06F"/>
    <w:multiLevelType w:val="hybridMultilevel"/>
    <w:tmpl w:val="572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077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C7B5A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505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4314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5FC3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317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4A14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0D51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7BF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2364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0C99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2EB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4535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8BA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C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30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C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30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22</cp:revision>
  <cp:lastPrinted>2024-02-26T12:06:00Z</cp:lastPrinted>
  <dcterms:created xsi:type="dcterms:W3CDTF">2023-12-20T05:46:00Z</dcterms:created>
  <dcterms:modified xsi:type="dcterms:W3CDTF">2024-12-13T13:24:00Z</dcterms:modified>
</cp:coreProperties>
</file>