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0706E" w14:textId="77777777" w:rsidR="00A35CC7" w:rsidRPr="00C34B0D" w:rsidRDefault="00A35CC7" w:rsidP="00C7610D">
      <w:pPr>
        <w:rPr>
          <w:rFonts w:ascii="Times New Roman" w:hAnsi="Times New Roman"/>
          <w:b/>
          <w:color w:val="FF0000"/>
          <w:sz w:val="28"/>
          <w:szCs w:val="28"/>
        </w:rPr>
      </w:pPr>
    </w:p>
    <w:p w14:paraId="7B3620EC" w14:textId="77777777" w:rsidR="003852E4" w:rsidRPr="00B1595E" w:rsidRDefault="003852E4" w:rsidP="00FC33F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1595E">
        <w:rPr>
          <w:rFonts w:ascii="Times New Roman" w:hAnsi="Times New Roman" w:cs="Times New Roman"/>
          <w:sz w:val="28"/>
          <w:szCs w:val="28"/>
          <w:lang w:val="be-BY"/>
        </w:rPr>
        <w:t>Главное управление образования Гродненского облисполкома</w:t>
      </w:r>
    </w:p>
    <w:p w14:paraId="6699EC67" w14:textId="77777777" w:rsidR="003852E4" w:rsidRPr="00B1595E" w:rsidRDefault="00A616DF" w:rsidP="00FC33F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1595E">
        <w:rPr>
          <w:rFonts w:ascii="Times New Roman" w:hAnsi="Times New Roman" w:cs="Times New Roman"/>
          <w:sz w:val="28"/>
          <w:szCs w:val="28"/>
          <w:lang w:val="be-BY"/>
        </w:rPr>
        <w:t xml:space="preserve">Учреждение образования </w:t>
      </w:r>
      <w:r w:rsidRPr="00B1595E">
        <w:rPr>
          <w:rFonts w:ascii="Times New Roman" w:hAnsi="Times New Roman" w:cs="Times New Roman"/>
        </w:rPr>
        <w:t>«</w:t>
      </w:r>
      <w:r w:rsidR="003852E4" w:rsidRPr="00B1595E">
        <w:rPr>
          <w:rFonts w:ascii="Times New Roman" w:hAnsi="Times New Roman" w:cs="Times New Roman"/>
          <w:sz w:val="28"/>
          <w:szCs w:val="28"/>
          <w:lang w:val="be-BY"/>
        </w:rPr>
        <w:t>Гродненский государственный областной</w:t>
      </w:r>
    </w:p>
    <w:p w14:paraId="3A0F1032" w14:textId="77777777" w:rsidR="003852E4" w:rsidRPr="00B1595E" w:rsidRDefault="003852E4" w:rsidP="00FC33F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1595E">
        <w:rPr>
          <w:rFonts w:ascii="Times New Roman" w:hAnsi="Times New Roman" w:cs="Times New Roman"/>
          <w:sz w:val="28"/>
          <w:szCs w:val="28"/>
          <w:lang w:val="be-BY"/>
        </w:rPr>
        <w:t>Дворец творчества детей и молодежи</w:t>
      </w:r>
      <w:r w:rsidR="00A616DF" w:rsidRPr="00B1595E">
        <w:rPr>
          <w:rFonts w:ascii="Times New Roman" w:hAnsi="Times New Roman" w:cs="Times New Roman"/>
        </w:rPr>
        <w:t>»</w:t>
      </w:r>
    </w:p>
    <w:p w14:paraId="6EED33C4" w14:textId="77777777" w:rsidR="003852E4" w:rsidRPr="00B1595E" w:rsidRDefault="003852E4" w:rsidP="00FC33F3">
      <w:pPr>
        <w:tabs>
          <w:tab w:val="left" w:pos="0"/>
        </w:tabs>
        <w:spacing w:after="0"/>
        <w:ind w:right="-2"/>
        <w:rPr>
          <w:b/>
          <w:i/>
          <w:sz w:val="160"/>
          <w:szCs w:val="140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E7CBBC" w14:textId="2B120C9C" w:rsidR="003852E4" w:rsidRPr="00B1595E" w:rsidRDefault="003852E4" w:rsidP="00FC33F3">
      <w:pPr>
        <w:ind w:firstLine="709"/>
        <w:jc w:val="center"/>
        <w:rPr>
          <w:rFonts w:ascii="Times New Roman" w:hAnsi="Times New Roman"/>
          <w:b/>
          <w:sz w:val="24"/>
          <w:szCs w:val="28"/>
          <w:lang w:val="be-BY"/>
        </w:rPr>
      </w:pPr>
      <w:r w:rsidRPr="00B1595E">
        <w:rPr>
          <w:rFonts w:ascii="Times New Roman" w:hAnsi="Times New Roman"/>
          <w:b/>
          <w:i/>
          <w:sz w:val="144"/>
          <w:szCs w:val="140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Лет</w:t>
      </w:r>
      <w:r w:rsidRPr="00B1595E">
        <w:rPr>
          <w:rFonts w:ascii="Times New Roman" w:hAnsi="Times New Roman"/>
          <w:i/>
          <w:sz w:val="24"/>
          <w:szCs w:val="28"/>
          <w:lang w:val="be-BY"/>
        </w:rPr>
        <w:t xml:space="preserve"> </w:t>
      </w:r>
      <w:r w:rsidRPr="00B1595E">
        <w:rPr>
          <w:rFonts w:ascii="Times New Roman" w:hAnsi="Times New Roman"/>
          <w:b/>
          <w:i/>
          <w:sz w:val="144"/>
          <w:szCs w:val="140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о-202</w:t>
      </w:r>
      <w:r w:rsidR="00C7610D" w:rsidRPr="00B1595E">
        <w:rPr>
          <w:rFonts w:ascii="Times New Roman" w:hAnsi="Times New Roman"/>
          <w:b/>
          <w:i/>
          <w:sz w:val="144"/>
          <w:szCs w:val="140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037FA392" w14:textId="77777777" w:rsidR="003852E4" w:rsidRPr="00C34B0D" w:rsidRDefault="003852E4" w:rsidP="00FC33F3">
      <w:pPr>
        <w:spacing w:after="0"/>
        <w:rPr>
          <w:rFonts w:ascii="Times New Roman" w:eastAsia="Calibri" w:hAnsi="Times New Roman" w:cs="Times New Roman"/>
          <w:i/>
          <w:color w:val="FF0000"/>
          <w:sz w:val="28"/>
          <w:szCs w:val="28"/>
          <w:lang w:val="be-BY"/>
        </w:rPr>
      </w:pPr>
    </w:p>
    <w:p w14:paraId="52B2DB53" w14:textId="77777777" w:rsidR="003852E4" w:rsidRPr="00C34B0D" w:rsidRDefault="003852E4" w:rsidP="00FC33F3">
      <w:pPr>
        <w:ind w:firstLine="709"/>
        <w:jc w:val="center"/>
        <w:rPr>
          <w:rFonts w:ascii="Times New Roman" w:hAnsi="Times New Roman"/>
          <w:i/>
          <w:color w:val="FF0000"/>
          <w:sz w:val="28"/>
          <w:szCs w:val="28"/>
          <w:lang w:val="be-BY"/>
        </w:rPr>
      </w:pPr>
    </w:p>
    <w:p w14:paraId="13FC1273" w14:textId="62644873" w:rsidR="003852E4" w:rsidRPr="00C34B0D" w:rsidRDefault="003F0317" w:rsidP="00FC33F3">
      <w:pPr>
        <w:ind w:firstLine="709"/>
        <w:jc w:val="center"/>
        <w:rPr>
          <w:rFonts w:ascii="Times New Roman" w:hAnsi="Times New Roman"/>
          <w:i/>
          <w:color w:val="FF0000"/>
          <w:sz w:val="28"/>
          <w:szCs w:val="28"/>
          <w:lang w:val="be-BY"/>
        </w:rPr>
      </w:pPr>
      <w:r w:rsidRPr="00C34B0D">
        <w:rPr>
          <w:rFonts w:ascii="Times New Roman" w:hAnsi="Times New Roman"/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7039F8" wp14:editId="2BC927AC">
                <wp:simplePos x="0" y="0"/>
                <wp:positionH relativeFrom="column">
                  <wp:posOffset>3163718</wp:posOffset>
                </wp:positionH>
                <wp:positionV relativeFrom="paragraph">
                  <wp:posOffset>38603</wp:posOffset>
                </wp:positionV>
                <wp:extent cx="2790825" cy="970280"/>
                <wp:effectExtent l="381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EF214" w14:textId="77777777" w:rsidR="00DB003A" w:rsidRPr="00FD7F55" w:rsidRDefault="00DB003A" w:rsidP="003852E4">
                            <w:pPr>
                              <w:spacing w:before="24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bookmarkStart w:id="0" w:name="_Hlk198641207"/>
                            <w:bookmarkStart w:id="1" w:name="_Hlk198641208"/>
                            <w:bookmarkStart w:id="2" w:name="_Hlk198641209"/>
                            <w:bookmarkStart w:id="3" w:name="_Hlk198641210"/>
                            <w:r w:rsidRPr="00FD7F5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Сборник методических материалов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 помощь организаторам летнего отдыха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7039F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9.1pt;margin-top:3.05pt;width:219.75pt;height:7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" stroked="f">
                <v:textbox>
                  <w:txbxContent>
                    <w:p w14:paraId="3EDEF214" w14:textId="77777777" w:rsidR="00DB003A" w:rsidRPr="00FD7F55" w:rsidRDefault="00DB003A" w:rsidP="003852E4">
                      <w:pPr>
                        <w:spacing w:before="24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bookmarkStart w:id="4" w:name="_Hlk198641207"/>
                      <w:bookmarkStart w:id="5" w:name="_Hlk198641208"/>
                      <w:bookmarkStart w:id="6" w:name="_Hlk198641209"/>
                      <w:bookmarkStart w:id="7" w:name="_Hlk198641210"/>
                      <w:r w:rsidRPr="00FD7F5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Сборник методических материалов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 помощь организаторам летнего отдыха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3C3C5153" w14:textId="77777777" w:rsidR="00743949" w:rsidRPr="00C34B0D" w:rsidRDefault="00743949" w:rsidP="00FC33F3">
      <w:pPr>
        <w:ind w:firstLine="709"/>
        <w:jc w:val="center"/>
        <w:rPr>
          <w:rFonts w:ascii="Times New Roman" w:hAnsi="Times New Roman"/>
          <w:i/>
          <w:color w:val="FF0000"/>
          <w:sz w:val="28"/>
          <w:szCs w:val="28"/>
          <w:lang w:val="be-BY"/>
        </w:rPr>
      </w:pPr>
    </w:p>
    <w:p w14:paraId="485C6FF6" w14:textId="77777777" w:rsidR="003852E4" w:rsidRPr="00C34B0D" w:rsidRDefault="003852E4" w:rsidP="00FC33F3">
      <w:pPr>
        <w:ind w:firstLine="709"/>
        <w:jc w:val="center"/>
        <w:rPr>
          <w:rFonts w:ascii="Times New Roman" w:hAnsi="Times New Roman"/>
          <w:i/>
          <w:color w:val="FF0000"/>
          <w:sz w:val="28"/>
          <w:szCs w:val="28"/>
          <w:lang w:val="be-BY"/>
        </w:rPr>
      </w:pPr>
    </w:p>
    <w:p w14:paraId="1D401453" w14:textId="77777777" w:rsidR="003852E4" w:rsidRPr="00C34B0D" w:rsidRDefault="003852E4" w:rsidP="00FC33F3">
      <w:pPr>
        <w:ind w:firstLine="709"/>
        <w:jc w:val="center"/>
        <w:rPr>
          <w:rFonts w:ascii="Times New Roman" w:hAnsi="Times New Roman"/>
          <w:i/>
          <w:color w:val="FF0000"/>
          <w:sz w:val="28"/>
          <w:szCs w:val="28"/>
          <w:lang w:val="be-BY"/>
        </w:rPr>
      </w:pPr>
    </w:p>
    <w:p w14:paraId="3E587378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625288BA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13542203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1DA989C9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0C179C72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45DCF58D" w14:textId="77777777" w:rsidR="003852E4" w:rsidRPr="00C34B0D" w:rsidRDefault="003852E4" w:rsidP="00337C05">
      <w:pPr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48C50C05" w14:textId="77777777" w:rsidR="003852E4" w:rsidRPr="00C34B0D" w:rsidRDefault="003852E4" w:rsidP="00FC33F3">
      <w:pPr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14:paraId="27ECAB57" w14:textId="650F8FAB" w:rsidR="003B3DAE" w:rsidRPr="00B1595E" w:rsidRDefault="003852E4" w:rsidP="007B7B35">
      <w:pPr>
        <w:jc w:val="center"/>
        <w:rPr>
          <w:rFonts w:ascii="Times New Roman" w:hAnsi="Times New Roman"/>
          <w:b/>
          <w:sz w:val="28"/>
          <w:szCs w:val="28"/>
        </w:rPr>
      </w:pPr>
      <w:r w:rsidRPr="00B1595E">
        <w:rPr>
          <w:rFonts w:ascii="Times New Roman" w:hAnsi="Times New Roman"/>
          <w:b/>
          <w:sz w:val="28"/>
          <w:szCs w:val="28"/>
          <w:lang w:val="be-BY"/>
        </w:rPr>
        <w:t>Гродно 20</w:t>
      </w:r>
      <w:r w:rsidR="003B3AA9" w:rsidRPr="00B1595E">
        <w:rPr>
          <w:rFonts w:ascii="Times New Roman" w:hAnsi="Times New Roman"/>
          <w:b/>
          <w:sz w:val="28"/>
          <w:szCs w:val="28"/>
          <w:lang w:val="be-BY"/>
        </w:rPr>
        <w:t>2</w:t>
      </w:r>
      <w:r w:rsidR="00C7610D" w:rsidRPr="00B1595E">
        <w:rPr>
          <w:rFonts w:ascii="Times New Roman" w:hAnsi="Times New Roman"/>
          <w:b/>
          <w:sz w:val="28"/>
          <w:szCs w:val="28"/>
        </w:rPr>
        <w:t>5</w:t>
      </w:r>
    </w:p>
    <w:p w14:paraId="3D75FD80" w14:textId="55960530" w:rsidR="003B3DAE" w:rsidRPr="00B1595E" w:rsidRDefault="003B3DAE" w:rsidP="00337C05">
      <w:pPr>
        <w:spacing w:after="0"/>
        <w:ind w:left="709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1595E"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 xml:space="preserve">Составители: </w:t>
      </w:r>
      <w:r w:rsidR="00EB5E8F" w:rsidRPr="00B1595E">
        <w:rPr>
          <w:rFonts w:ascii="Times New Roman" w:hAnsi="Times New Roman" w:cs="Times New Roman"/>
          <w:i/>
          <w:sz w:val="28"/>
          <w:szCs w:val="28"/>
        </w:rPr>
        <w:t>Н.С. Кучинская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>, методист отдела методик и технологий дополнительного образования</w:t>
      </w:r>
      <w:r w:rsidR="00EB5E8F" w:rsidRPr="00B1595E">
        <w:rPr>
          <w:rFonts w:ascii="Times New Roman" w:hAnsi="Times New Roman" w:cs="Times New Roman"/>
          <w:i/>
          <w:sz w:val="28"/>
          <w:szCs w:val="28"/>
          <w:lang w:val="be-BY"/>
        </w:rPr>
        <w:t>, детских и молодежных инициатив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УО </w:t>
      </w:r>
      <w:r w:rsidR="00A616DF" w:rsidRPr="00B1595E">
        <w:rPr>
          <w:rFonts w:ascii="Times New Roman" w:hAnsi="Times New Roman" w:cs="Times New Roman"/>
        </w:rPr>
        <w:t>«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>ГГО</w:t>
      </w:r>
      <w:r w:rsidR="00BE4E4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>Д</w:t>
      </w:r>
      <w:r w:rsidR="00BE4E4E">
        <w:rPr>
          <w:rFonts w:ascii="Times New Roman" w:hAnsi="Times New Roman" w:cs="Times New Roman"/>
          <w:i/>
          <w:sz w:val="28"/>
          <w:szCs w:val="28"/>
          <w:lang w:val="be-BY"/>
        </w:rPr>
        <w:t>ворец творчества детей и молодежи</w:t>
      </w:r>
      <w:r w:rsidR="00A616DF" w:rsidRPr="00B1595E">
        <w:rPr>
          <w:rFonts w:ascii="Times New Roman" w:hAnsi="Times New Roman" w:cs="Times New Roman"/>
        </w:rPr>
        <w:t>»</w:t>
      </w:r>
      <w:r w:rsidR="00760000" w:rsidRPr="00B1595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14:paraId="728AE99E" w14:textId="7D7C389D" w:rsidR="003B3DAE" w:rsidRPr="00B1595E" w:rsidRDefault="003B3DAE" w:rsidP="00FC33F3">
      <w:pPr>
        <w:tabs>
          <w:tab w:val="left" w:pos="142"/>
        </w:tabs>
        <w:spacing w:after="0"/>
        <w:ind w:left="709" w:right="-2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1595E">
        <w:rPr>
          <w:rFonts w:ascii="Times New Roman" w:hAnsi="Times New Roman" w:cs="Times New Roman"/>
          <w:b/>
          <w:i/>
          <w:sz w:val="28"/>
          <w:szCs w:val="28"/>
          <w:lang w:val="be-BY"/>
        </w:rPr>
        <w:t>Рецензент: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034856" w:rsidRPr="00B1595E">
        <w:rPr>
          <w:rFonts w:ascii="Times New Roman" w:hAnsi="Times New Roman" w:cs="Times New Roman"/>
          <w:i/>
          <w:sz w:val="28"/>
          <w:szCs w:val="28"/>
          <w:lang w:val="be-BY"/>
        </w:rPr>
        <w:t>В.И.Сегень</w:t>
      </w:r>
      <w:r w:rsidRPr="00B159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EB5E8F" w:rsidRPr="00B1595E">
        <w:rPr>
          <w:rFonts w:ascii="Times New Roman" w:hAnsi="Times New Roman" w:cs="Times New Roman"/>
          <w:i/>
          <w:sz w:val="28"/>
          <w:szCs w:val="28"/>
          <w:lang w:val="be-BY"/>
        </w:rPr>
        <w:t>заместитель директора по учебно-методической работе</w:t>
      </w:r>
      <w:r w:rsidR="00760000" w:rsidRPr="00B159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BE4E4E" w:rsidRPr="00B1595E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УО </w:t>
      </w:r>
      <w:r w:rsidR="00BE4E4E" w:rsidRPr="00B1595E">
        <w:rPr>
          <w:rFonts w:ascii="Times New Roman" w:hAnsi="Times New Roman" w:cs="Times New Roman"/>
        </w:rPr>
        <w:t>«</w:t>
      </w:r>
      <w:r w:rsidR="00BE4E4E" w:rsidRPr="00B1595E">
        <w:rPr>
          <w:rFonts w:ascii="Times New Roman" w:hAnsi="Times New Roman" w:cs="Times New Roman"/>
          <w:i/>
          <w:sz w:val="28"/>
          <w:szCs w:val="28"/>
          <w:lang w:val="be-BY"/>
        </w:rPr>
        <w:t>ГГО</w:t>
      </w:r>
      <w:r w:rsidR="00BE4E4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BE4E4E" w:rsidRPr="00B1595E">
        <w:rPr>
          <w:rFonts w:ascii="Times New Roman" w:hAnsi="Times New Roman" w:cs="Times New Roman"/>
          <w:i/>
          <w:sz w:val="28"/>
          <w:szCs w:val="28"/>
          <w:lang w:val="be-BY"/>
        </w:rPr>
        <w:t>Д</w:t>
      </w:r>
      <w:r w:rsidR="00BE4E4E">
        <w:rPr>
          <w:rFonts w:ascii="Times New Roman" w:hAnsi="Times New Roman" w:cs="Times New Roman"/>
          <w:i/>
          <w:sz w:val="28"/>
          <w:szCs w:val="28"/>
          <w:lang w:val="be-BY"/>
        </w:rPr>
        <w:t>ворец творчества детей и молодежи</w:t>
      </w:r>
      <w:r w:rsidR="00BE4E4E" w:rsidRPr="00B1595E">
        <w:rPr>
          <w:rFonts w:ascii="Times New Roman" w:hAnsi="Times New Roman" w:cs="Times New Roman"/>
        </w:rPr>
        <w:t>»</w:t>
      </w:r>
      <w:r w:rsidR="00BE4E4E" w:rsidRPr="00B1595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14:paraId="56315599" w14:textId="77777777" w:rsidR="003B3DAE" w:rsidRPr="00B1595E" w:rsidRDefault="003B3DAE" w:rsidP="00FC33F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DAA85" w14:textId="61CB085E" w:rsidR="003B3DAE" w:rsidRPr="00B1595E" w:rsidRDefault="003B3AA9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5E">
        <w:rPr>
          <w:rFonts w:ascii="Times New Roman" w:hAnsi="Times New Roman" w:cs="Times New Roman"/>
          <w:b/>
          <w:sz w:val="24"/>
          <w:szCs w:val="24"/>
        </w:rPr>
        <w:t>Лето-202</w:t>
      </w:r>
      <w:r w:rsidR="00C7610D" w:rsidRPr="00B1595E">
        <w:rPr>
          <w:rFonts w:ascii="Times New Roman" w:hAnsi="Times New Roman" w:cs="Times New Roman"/>
          <w:b/>
          <w:sz w:val="24"/>
          <w:szCs w:val="24"/>
        </w:rPr>
        <w:t>5</w:t>
      </w:r>
      <w:r w:rsidR="003B3DAE" w:rsidRPr="00B1595E">
        <w:rPr>
          <w:rFonts w:ascii="Times New Roman" w:hAnsi="Times New Roman" w:cs="Times New Roman"/>
          <w:b/>
          <w:sz w:val="24"/>
          <w:szCs w:val="24"/>
        </w:rPr>
        <w:t xml:space="preserve"> / сост.: </w:t>
      </w:r>
      <w:r w:rsidR="00EB5E8F" w:rsidRPr="00B1595E">
        <w:rPr>
          <w:rFonts w:ascii="Times New Roman" w:hAnsi="Times New Roman" w:cs="Times New Roman"/>
          <w:b/>
          <w:sz w:val="24"/>
          <w:szCs w:val="24"/>
        </w:rPr>
        <w:t>Н.С. Кучинская</w:t>
      </w:r>
      <w:r w:rsidR="003B3DAE" w:rsidRPr="00B1595E">
        <w:rPr>
          <w:rFonts w:ascii="Times New Roman" w:hAnsi="Times New Roman" w:cs="Times New Roman"/>
          <w:sz w:val="24"/>
          <w:szCs w:val="24"/>
        </w:rPr>
        <w:t>: учреждение образования «Гродненский государственный областной Дворец творчества детей и молодёжи»</w:t>
      </w:r>
      <w:r w:rsidR="003B3DAE" w:rsidRPr="00B1595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B3DAE" w:rsidRPr="00B1595E">
        <w:rPr>
          <w:rFonts w:ascii="Times New Roman" w:hAnsi="Times New Roman" w:cs="Times New Roman"/>
          <w:sz w:val="24"/>
          <w:szCs w:val="24"/>
        </w:rPr>
        <w:t>Гродно, 20</w:t>
      </w:r>
      <w:r w:rsidR="00847215" w:rsidRPr="00B1595E">
        <w:rPr>
          <w:rFonts w:ascii="Times New Roman" w:hAnsi="Times New Roman" w:cs="Times New Roman"/>
          <w:sz w:val="24"/>
          <w:szCs w:val="24"/>
        </w:rPr>
        <w:t>2</w:t>
      </w:r>
      <w:r w:rsidR="00C7610D" w:rsidRPr="00B1595E">
        <w:rPr>
          <w:rFonts w:ascii="Times New Roman" w:hAnsi="Times New Roman" w:cs="Times New Roman"/>
          <w:sz w:val="24"/>
          <w:szCs w:val="24"/>
        </w:rPr>
        <w:t>5</w:t>
      </w:r>
      <w:r w:rsidR="003B3DAE" w:rsidRPr="00B1595E">
        <w:rPr>
          <w:rFonts w:ascii="Times New Roman" w:hAnsi="Times New Roman" w:cs="Times New Roman"/>
          <w:sz w:val="24"/>
          <w:szCs w:val="24"/>
        </w:rPr>
        <w:t xml:space="preserve">. – </w:t>
      </w:r>
      <w:r w:rsidR="00F35500" w:rsidRPr="00B1595E">
        <w:rPr>
          <w:rFonts w:ascii="Times New Roman" w:hAnsi="Times New Roman" w:cs="Times New Roman"/>
          <w:sz w:val="24"/>
          <w:szCs w:val="24"/>
        </w:rPr>
        <w:t>66</w:t>
      </w:r>
      <w:r w:rsidR="00D15397" w:rsidRPr="00B1595E">
        <w:rPr>
          <w:rFonts w:ascii="Times New Roman" w:hAnsi="Times New Roman" w:cs="Times New Roman"/>
          <w:sz w:val="24"/>
          <w:szCs w:val="24"/>
        </w:rPr>
        <w:t xml:space="preserve"> </w:t>
      </w:r>
      <w:r w:rsidR="003B3DAE" w:rsidRPr="00B1595E">
        <w:rPr>
          <w:rFonts w:ascii="Times New Roman" w:hAnsi="Times New Roman" w:cs="Times New Roman"/>
          <w:sz w:val="24"/>
          <w:szCs w:val="24"/>
        </w:rPr>
        <w:t>с.</w:t>
      </w:r>
    </w:p>
    <w:p w14:paraId="4A738549" w14:textId="77777777" w:rsidR="003B3DAE" w:rsidRPr="00B1595E" w:rsidRDefault="003B3DAE" w:rsidP="00FC33F3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CD1A9C" w14:textId="77777777" w:rsidR="003B3DAE" w:rsidRPr="00B1595E" w:rsidRDefault="003B3DAE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95E">
        <w:rPr>
          <w:rFonts w:ascii="Times New Roman" w:hAnsi="Times New Roman" w:cs="Times New Roman"/>
          <w:sz w:val="24"/>
          <w:szCs w:val="24"/>
        </w:rPr>
        <w:t>В сборнике раскрываются актуальные теоретические и практические вопросы функционирования системы летнего отдыха и оздоровления, рассматриваются вопросы организации деятельности воспитательно-оздоровительных учреждений, формы организации воспитательной деятельности</w:t>
      </w:r>
      <w:r w:rsidRPr="00B1595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382AB62" w14:textId="77777777" w:rsidR="00D607CB" w:rsidRPr="00B1595E" w:rsidRDefault="003B3DAE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5E">
        <w:rPr>
          <w:rFonts w:ascii="Times New Roman" w:hAnsi="Times New Roman" w:cs="Times New Roman"/>
          <w:sz w:val="24"/>
          <w:szCs w:val="24"/>
        </w:rPr>
        <w:t xml:space="preserve">Адресуется широкому кругу педагогических работников: методистам учреждений дополнительного образования детей и молодежи, педагогическим работникам оздоровительных лагерей всех типов, организаторам летнего отдыха и оздоровления детей и учащейся молодежи. </w:t>
      </w:r>
    </w:p>
    <w:p w14:paraId="76F5D133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678272" w14:textId="77777777" w:rsidR="003B3DAE" w:rsidRPr="00B1595E" w:rsidRDefault="003B3DAE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041F10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2885E0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A4ACC7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85364A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80B995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5C56FC" w14:textId="28FBF9A5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A4FE4A" w14:textId="05BC4470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A3137" w14:textId="105ECB1F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A32A52" w14:textId="519B5F42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A24E27" w14:textId="7D9D0C93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F85E83" w14:textId="2F4E8BDA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57EFE0" w14:textId="77777777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81AA75" w14:textId="0F9A61BC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A4186E" w14:textId="77777777" w:rsidR="00F35500" w:rsidRPr="00B1595E" w:rsidRDefault="00F35500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752B16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02D577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C41457" w14:textId="77777777" w:rsidR="00D607CB" w:rsidRPr="00B1595E" w:rsidRDefault="00D607CB" w:rsidP="00FC33F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D2CD6" w14:textId="77777777" w:rsidR="00A35CC7" w:rsidRPr="00B1595E" w:rsidRDefault="00A35CC7" w:rsidP="00FC33F3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1595E">
        <w:rPr>
          <w:rFonts w:ascii="Times New Roman" w:hAnsi="Times New Roman" w:cs="Times New Roman"/>
          <w:sz w:val="24"/>
          <w:szCs w:val="24"/>
        </w:rPr>
        <w:t>©Учреждение образования</w:t>
      </w:r>
    </w:p>
    <w:p w14:paraId="74BE08C6" w14:textId="77777777" w:rsidR="00A35CC7" w:rsidRPr="00B1595E" w:rsidRDefault="00A35CC7" w:rsidP="00FC33F3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1595E">
        <w:rPr>
          <w:rFonts w:ascii="Times New Roman" w:hAnsi="Times New Roman" w:cs="Times New Roman"/>
          <w:sz w:val="24"/>
          <w:szCs w:val="24"/>
        </w:rPr>
        <w:t xml:space="preserve"> «Гродненский государственный областной </w:t>
      </w:r>
    </w:p>
    <w:p w14:paraId="39637783" w14:textId="77777777" w:rsidR="00D607CB" w:rsidRPr="00B1595E" w:rsidRDefault="00A35CC7" w:rsidP="00FC33F3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1595E">
        <w:rPr>
          <w:rFonts w:ascii="Times New Roman" w:hAnsi="Times New Roman" w:cs="Times New Roman"/>
          <w:sz w:val="24"/>
          <w:szCs w:val="24"/>
        </w:rPr>
        <w:t>Дворец творчества детей и молодежи»</w:t>
      </w:r>
    </w:p>
    <w:p w14:paraId="50584092" w14:textId="4E1F0782" w:rsidR="00FC7875" w:rsidRDefault="00FC7875" w:rsidP="00A20D59">
      <w:pPr>
        <w:pStyle w:val="1"/>
        <w:rPr>
          <w:b/>
          <w:bCs/>
          <w:color w:val="auto"/>
          <w:sz w:val="30"/>
          <w:szCs w:val="30"/>
        </w:rPr>
      </w:pPr>
    </w:p>
    <w:p w14:paraId="176FD461" w14:textId="38335206" w:rsidR="00801A4F" w:rsidRDefault="00801A4F" w:rsidP="00801A4F">
      <w:pPr>
        <w:rPr>
          <w:lang w:eastAsia="ru-RU"/>
        </w:rPr>
      </w:pPr>
    </w:p>
    <w:p w14:paraId="23DE8048" w14:textId="36B81B57" w:rsidR="00801A4F" w:rsidRDefault="00801A4F" w:rsidP="00801A4F">
      <w:pPr>
        <w:rPr>
          <w:lang w:eastAsia="ru-RU"/>
        </w:rPr>
      </w:pPr>
    </w:p>
    <w:p w14:paraId="023AE728" w14:textId="05F5A6CE" w:rsidR="00801A4F" w:rsidRDefault="00801A4F" w:rsidP="00801A4F">
      <w:pPr>
        <w:rPr>
          <w:lang w:eastAsia="ru-RU"/>
        </w:rPr>
      </w:pPr>
    </w:p>
    <w:p w14:paraId="3C0CEE06" w14:textId="77777777" w:rsidR="00801A4F" w:rsidRPr="00801A4F" w:rsidRDefault="00801A4F" w:rsidP="00801A4F">
      <w:pPr>
        <w:rPr>
          <w:lang w:eastAsia="ru-RU"/>
        </w:rPr>
      </w:pPr>
    </w:p>
    <w:p w14:paraId="01777EA5" w14:textId="41D80A71" w:rsidR="004400CD" w:rsidRPr="004F3A4E" w:rsidRDefault="009007DA" w:rsidP="00DD6CAD">
      <w:pPr>
        <w:pStyle w:val="1"/>
        <w:jc w:val="center"/>
        <w:rPr>
          <w:b/>
          <w:bCs/>
          <w:color w:val="auto"/>
          <w:sz w:val="30"/>
          <w:szCs w:val="30"/>
        </w:rPr>
      </w:pPr>
      <w:bookmarkStart w:id="8" w:name="_Toc199256730"/>
      <w:r w:rsidRPr="004F3A4E">
        <w:rPr>
          <w:b/>
          <w:bCs/>
          <w:color w:val="auto"/>
          <w:sz w:val="30"/>
          <w:szCs w:val="30"/>
        </w:rPr>
        <w:t>Введение</w:t>
      </w:r>
      <w:bookmarkEnd w:id="8"/>
    </w:p>
    <w:p w14:paraId="53A09FCE" w14:textId="56CDC25D" w:rsidR="00FB21D9" w:rsidRPr="00FB21D9" w:rsidRDefault="00FB21D9" w:rsidP="00FB21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F862A" w14:textId="18C38BB6" w:rsidR="00FB21D9" w:rsidRPr="00FB21D9" w:rsidRDefault="00FB21D9" w:rsidP="00923F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B2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Сборник методических рекомендаций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FB21D9">
        <w:rPr>
          <w:rFonts w:ascii="Times New Roman" w:eastAsia="Times New Roman" w:hAnsi="Times New Roman" w:cs="Times New Roman"/>
          <w:sz w:val="30"/>
          <w:szCs w:val="30"/>
          <w:lang w:eastAsia="ru-RU"/>
        </w:rPr>
        <w:t>Лето 2025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FB2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разработан для поддержки специалистов, работающих в области организации летнего отдыха и оздоровления детей. К летнему сезону 2025 года мы стремимся предоставить актуальную информацию, практические советы и эффективные инструменты для создания безопасной и увлекательной среды для юных участников.</w:t>
      </w:r>
    </w:p>
    <w:p w14:paraId="6767D9C8" w14:textId="77777777" w:rsidR="004400CD" w:rsidRPr="00FB21D9" w:rsidRDefault="004400CD" w:rsidP="00923FF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21D9">
        <w:rPr>
          <w:rFonts w:ascii="Times New Roman" w:hAnsi="Times New Roman" w:cs="Times New Roman"/>
          <w:sz w:val="30"/>
          <w:szCs w:val="30"/>
        </w:rPr>
        <w:t xml:space="preserve">Организация отдыха и оздоровления детей рассматривается в нашей стране как один из важнейших компонентов </w:t>
      </w:r>
      <w:proofErr w:type="spellStart"/>
      <w:r w:rsidRPr="00FB21D9"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 w:rsidRPr="00FB21D9">
        <w:rPr>
          <w:rFonts w:ascii="Times New Roman" w:hAnsi="Times New Roman" w:cs="Times New Roman"/>
          <w:sz w:val="30"/>
          <w:szCs w:val="30"/>
        </w:rPr>
        <w:t xml:space="preserve"> технологии воспитания, оказывающий влияние не только на физическое, но и на моральное и психологическое состояние ребенка. Сегодня оздоровительные лагеря располагают немалыми возможностями для полноценного отдыха и воспитания детей. Это возможно благодаря продуманной организованной системе планирования педагогами разнообразных смен в лагере. </w:t>
      </w:r>
    </w:p>
    <w:p w14:paraId="161AC7CB" w14:textId="2A81A98C" w:rsidR="004400CD" w:rsidRPr="00FB21D9" w:rsidRDefault="004400CD" w:rsidP="00923FF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21D9">
        <w:rPr>
          <w:rFonts w:ascii="Times New Roman" w:hAnsi="Times New Roman" w:cs="Times New Roman"/>
          <w:sz w:val="30"/>
          <w:szCs w:val="30"/>
        </w:rPr>
        <w:t>С целью систематизации ведущего опыта работы по организации летнего отдыха и оздоровления детей в Гродненской области, составлен сборник «Лето – 202</w:t>
      </w:r>
      <w:r w:rsidR="00C7610D" w:rsidRPr="00FB21D9">
        <w:rPr>
          <w:rFonts w:ascii="Times New Roman" w:hAnsi="Times New Roman" w:cs="Times New Roman"/>
          <w:sz w:val="30"/>
          <w:szCs w:val="30"/>
        </w:rPr>
        <w:t>5</w:t>
      </w:r>
      <w:r w:rsidRPr="00FB21D9">
        <w:rPr>
          <w:rFonts w:ascii="Times New Roman" w:hAnsi="Times New Roman" w:cs="Times New Roman"/>
          <w:sz w:val="30"/>
          <w:szCs w:val="30"/>
        </w:rPr>
        <w:t>» для организаторов оздоровительных лагерей. Систематизация материала отражает комплексный подход в реализации эффективного воспитательного процесса в оздоровительных лагерях разных типов, практическую значимость содержания: от нормативно-правового обеспечения к реализации программ воспитания.</w:t>
      </w:r>
    </w:p>
    <w:p w14:paraId="1C6F6D12" w14:textId="77777777" w:rsidR="004400CD" w:rsidRPr="00FB21D9" w:rsidRDefault="004400CD" w:rsidP="00923FF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21D9">
        <w:rPr>
          <w:rFonts w:ascii="Times New Roman" w:hAnsi="Times New Roman" w:cs="Times New Roman"/>
          <w:sz w:val="30"/>
          <w:szCs w:val="30"/>
        </w:rPr>
        <w:t>Адресуется широкому кругу педагогических работников: методистам учреждений дополнительного образования детей и молодежи, педагогическим работникам оздоровительных лагерей всех типов, организаторам летнего отдыха и оздоровления детей и учащейся молодежи.</w:t>
      </w:r>
    </w:p>
    <w:p w14:paraId="3C68C3F1" w14:textId="77777777" w:rsidR="004400CD" w:rsidRPr="00C34B0D" w:rsidRDefault="004400CD" w:rsidP="009007DA">
      <w:pPr>
        <w:spacing w:after="0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0EEA1D9C" w14:textId="467E9667" w:rsidR="00BF143C" w:rsidRPr="00C34B0D" w:rsidRDefault="00BF143C" w:rsidP="009007DA">
      <w:pPr>
        <w:spacing w:after="0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015CD81F" w14:textId="4C717411" w:rsidR="00BF143C" w:rsidRPr="00C34B0D" w:rsidRDefault="00BF143C" w:rsidP="009007DA">
      <w:pPr>
        <w:spacing w:after="0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377E9A5A" w14:textId="4B5218CE" w:rsidR="00057B66" w:rsidRDefault="00057B66" w:rsidP="009007DA">
      <w:pPr>
        <w:spacing w:after="0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16CDBFAF" w14:textId="77777777" w:rsidR="00C02B47" w:rsidRPr="00C34B0D" w:rsidRDefault="00C02B47" w:rsidP="009007DA">
      <w:pPr>
        <w:spacing w:after="0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2D047EC8" w14:textId="7F727965" w:rsidR="00057B66" w:rsidRPr="00C34B0D" w:rsidRDefault="00057B66" w:rsidP="004400C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5F83B12B" w14:textId="5A30A738" w:rsidR="0068088F" w:rsidRPr="00C34B0D" w:rsidRDefault="00BF143C" w:rsidP="00FC7875">
      <w:pPr>
        <w:pStyle w:val="1"/>
        <w:spacing w:before="0" w:line="240" w:lineRule="auto"/>
        <w:jc w:val="center"/>
        <w:rPr>
          <w:b/>
          <w:bCs/>
          <w:color w:val="auto"/>
          <w:sz w:val="30"/>
          <w:szCs w:val="30"/>
        </w:rPr>
      </w:pPr>
      <w:bookmarkStart w:id="9" w:name="_Toc199256731"/>
      <w:r w:rsidRPr="00C34B0D">
        <w:rPr>
          <w:b/>
          <w:bCs/>
          <w:color w:val="auto"/>
          <w:sz w:val="30"/>
          <w:szCs w:val="30"/>
        </w:rPr>
        <w:lastRenderedPageBreak/>
        <w:t>Общие положения</w:t>
      </w:r>
      <w:bookmarkEnd w:id="9"/>
    </w:p>
    <w:p w14:paraId="1BE72E15" w14:textId="77777777" w:rsidR="00C34B0D" w:rsidRPr="00C34B0D" w:rsidRDefault="00C34B0D" w:rsidP="00FC7875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В инструктивно-методическом письме представлены приоритетные направления организации воспитательной и оздоровительной работы в воспитательно-оздоровительных учреждениях образования и иных организациях, которым в соответствии с законодательством предоставлено право осуществлять реализацию программы воспитания детей, нуждающихся в оздоровлении, в период летней оздоровительной кампании 2025 года.  </w:t>
      </w:r>
    </w:p>
    <w:p w14:paraId="0EDF96D3" w14:textId="646BB74F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Информация о </w:t>
      </w:r>
      <w:r w:rsidRPr="00C34B0D">
        <w:rPr>
          <w:rFonts w:ascii="Times New Roman" w:hAnsi="Times New Roman" w:cs="Times New Roman"/>
          <w:b/>
          <w:sz w:val="30"/>
          <w:szCs w:val="30"/>
        </w:rPr>
        <w:t>нормативных правовых актах,</w:t>
      </w:r>
      <w:r w:rsidRPr="00C34B0D">
        <w:rPr>
          <w:rFonts w:ascii="Times New Roman" w:hAnsi="Times New Roman" w:cs="Times New Roman"/>
          <w:sz w:val="30"/>
          <w:szCs w:val="30"/>
        </w:rPr>
        <w:t xml:space="preserve"> регламентирующих организацию оздоровления детей, </w:t>
      </w:r>
      <w:proofErr w:type="spellStart"/>
      <w:r w:rsidRPr="00C34B0D">
        <w:rPr>
          <w:rFonts w:ascii="Times New Roman" w:hAnsi="Times New Roman" w:cs="Times New Roman"/>
          <w:sz w:val="30"/>
          <w:szCs w:val="30"/>
        </w:rPr>
        <w:t>инструктивно­методические</w:t>
      </w:r>
      <w:proofErr w:type="spellEnd"/>
      <w:r w:rsidRPr="00C34B0D">
        <w:rPr>
          <w:rFonts w:ascii="Times New Roman" w:hAnsi="Times New Roman" w:cs="Times New Roman"/>
          <w:sz w:val="30"/>
          <w:szCs w:val="30"/>
        </w:rPr>
        <w:t xml:space="preserve"> и иные материалы по вопросам организации воспитания и оздоровления детей размещены на </w:t>
      </w:r>
      <w:proofErr w:type="spellStart"/>
      <w:r w:rsidRPr="00C34B0D">
        <w:rPr>
          <w:rFonts w:ascii="Times New Roman" w:hAnsi="Times New Roman" w:cs="Times New Roman"/>
          <w:sz w:val="30"/>
          <w:szCs w:val="30"/>
        </w:rPr>
        <w:t>интернет­портале</w:t>
      </w:r>
      <w:proofErr w:type="spellEnd"/>
      <w:r w:rsidRPr="00C34B0D">
        <w:rPr>
          <w:rFonts w:ascii="Times New Roman" w:hAnsi="Times New Roman" w:cs="Times New Roman"/>
          <w:sz w:val="30"/>
          <w:szCs w:val="30"/>
        </w:rPr>
        <w:t xml:space="preserve"> Министерства образования Республики Беларусь </w:t>
      </w:r>
      <w:hyperlink r:id="rId8">
        <w:r w:rsidRPr="00C34B0D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9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http://edu.gov.by</w:t>
        </w:r>
      </w:hyperlink>
      <w:hyperlink r:id="rId10">
        <w:r w:rsidRPr="00C34B0D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34B0D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C34B0D">
        <w:rPr>
          <w:rFonts w:ascii="Times New Roman" w:hAnsi="Times New Roman" w:cs="Times New Roman"/>
          <w:sz w:val="30"/>
          <w:szCs w:val="30"/>
        </w:rPr>
        <w:t xml:space="preserve">на Национальном образовательном портале </w:t>
      </w:r>
      <w:hyperlink r:id="rId11">
        <w:r w:rsidRPr="00C34B0D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12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https://vospitanie.adu.by/</w:t>
        </w:r>
      </w:hyperlink>
      <w:hyperlink r:id="rId13">
        <w:r w:rsidRPr="00C34B0D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34B0D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C34B0D">
        <w:rPr>
          <w:rFonts w:ascii="Times New Roman" w:hAnsi="Times New Roman" w:cs="Times New Roman"/>
          <w:sz w:val="30"/>
          <w:szCs w:val="30"/>
        </w:rPr>
        <w:t xml:space="preserve">на едином информационно-методическом ресурсе воспитательно-оздоровительных учреждений образования «TRIO.BY» (Образование. Оздоровление. Отдых) </w:t>
      </w:r>
      <w:hyperlink r:id="rId14">
        <w:r w:rsidRPr="00C34B0D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15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https://tri</w:t>
        </w:r>
      </w:hyperlink>
      <w:hyperlink r:id="rId16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-o-</w:t>
        </w:r>
      </w:hyperlink>
      <w:hyperlink r:id="rId17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zubronok.by</w:t>
        </w:r>
      </w:hyperlink>
      <w:hyperlink r:id="rId18">
        <w:r w:rsidRPr="00C34B0D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34B0D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C34B0D">
        <w:rPr>
          <w:rFonts w:ascii="Times New Roman" w:hAnsi="Times New Roman" w:cs="Times New Roman"/>
          <w:sz w:val="30"/>
          <w:szCs w:val="30"/>
        </w:rPr>
        <w:t xml:space="preserve">на сайте Республиканского центра по оздоровлению и </w:t>
      </w:r>
      <w:proofErr w:type="spellStart"/>
      <w:r w:rsidRPr="00C34B0D">
        <w:rPr>
          <w:rFonts w:ascii="Times New Roman" w:hAnsi="Times New Roman" w:cs="Times New Roman"/>
          <w:sz w:val="30"/>
          <w:szCs w:val="30"/>
        </w:rPr>
        <w:t>санаторно­курортному</w:t>
      </w:r>
      <w:proofErr w:type="spellEnd"/>
      <w:r w:rsidRPr="00C34B0D">
        <w:rPr>
          <w:rFonts w:ascii="Times New Roman" w:hAnsi="Times New Roman" w:cs="Times New Roman"/>
          <w:sz w:val="30"/>
          <w:szCs w:val="30"/>
        </w:rPr>
        <w:t xml:space="preserve"> лечению населения </w:t>
      </w:r>
      <w:r w:rsidRPr="00C34B0D">
        <w:rPr>
          <w:rFonts w:ascii="Times New Roman" w:hAnsi="Times New Roman" w:cs="Times New Roman"/>
          <w:i/>
          <w:sz w:val="30"/>
          <w:szCs w:val="30"/>
        </w:rPr>
        <w:t>(http://www.rco.by)</w:t>
      </w:r>
      <w:r w:rsidRPr="00C34B0D">
        <w:rPr>
          <w:rFonts w:ascii="Times New Roman" w:hAnsi="Times New Roman" w:cs="Times New Roman"/>
          <w:sz w:val="30"/>
          <w:szCs w:val="30"/>
        </w:rPr>
        <w:t>.</w:t>
      </w:r>
      <w:r w:rsidRPr="00C34B0D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2A9E329" w14:textId="5FA2F200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Органами управления образованием на местах следует организовать работу по формированию </w:t>
      </w:r>
      <w:r w:rsidRPr="00C34B0D">
        <w:rPr>
          <w:rFonts w:ascii="Times New Roman" w:hAnsi="Times New Roman" w:cs="Times New Roman"/>
          <w:b/>
          <w:sz w:val="30"/>
          <w:szCs w:val="30"/>
        </w:rPr>
        <w:t>локальной правовой базы</w:t>
      </w:r>
      <w:r w:rsidRPr="00C34B0D">
        <w:rPr>
          <w:rFonts w:ascii="Times New Roman" w:hAnsi="Times New Roman" w:cs="Times New Roman"/>
          <w:sz w:val="30"/>
          <w:szCs w:val="30"/>
        </w:rPr>
        <w:t xml:space="preserve"> воспитательно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C34B0D">
        <w:rPr>
          <w:rFonts w:ascii="Times New Roman" w:hAnsi="Times New Roman" w:cs="Times New Roman"/>
          <w:sz w:val="30"/>
          <w:szCs w:val="30"/>
        </w:rPr>
        <w:t xml:space="preserve">оздоровительного учреждения образования с учетом региональной специфики и условий деятельности.  </w:t>
      </w:r>
    </w:p>
    <w:p w14:paraId="3A7C72D0" w14:textId="2B2DE797" w:rsidR="00C34B0D" w:rsidRPr="00C34B0D" w:rsidRDefault="00C34B0D" w:rsidP="004F3A4E">
      <w:pPr>
        <w:spacing w:after="0" w:line="248" w:lineRule="auto"/>
        <w:ind w:left="-15" w:right="56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В качестве основы для планирования деятельности во время смен рекомендуется использовать </w:t>
      </w:r>
      <w:r w:rsidRPr="00C34B0D">
        <w:rPr>
          <w:rFonts w:ascii="Times New Roman" w:hAnsi="Times New Roman" w:cs="Times New Roman"/>
          <w:b/>
          <w:sz w:val="30"/>
          <w:szCs w:val="30"/>
        </w:rPr>
        <w:t>матрицу (план-сетку) «Смена: день за днем» на 2025 год</w:t>
      </w:r>
      <w:r w:rsidRPr="00C34B0D">
        <w:rPr>
          <w:rFonts w:ascii="Times New Roman" w:hAnsi="Times New Roman" w:cs="Times New Roman"/>
          <w:sz w:val="30"/>
          <w:szCs w:val="30"/>
        </w:rPr>
        <w:t xml:space="preserve"> для воспитательно-оздоровительного учреждения образования» </w:t>
      </w:r>
      <w:r w:rsidRPr="00C34B0D">
        <w:rPr>
          <w:rFonts w:ascii="Times New Roman" w:hAnsi="Times New Roman" w:cs="Times New Roman"/>
          <w:i/>
          <w:sz w:val="30"/>
          <w:szCs w:val="30"/>
        </w:rPr>
        <w:t>(Приложение</w:t>
      </w:r>
      <w:r w:rsidR="006E4156">
        <w:rPr>
          <w:rFonts w:ascii="Times New Roman" w:hAnsi="Times New Roman" w:cs="Times New Roman"/>
          <w:i/>
          <w:sz w:val="30"/>
          <w:szCs w:val="30"/>
        </w:rPr>
        <w:t>)</w:t>
      </w:r>
      <w:r w:rsidRPr="00C34B0D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рекомендациями по расчету примерного количества часов, используемых в оздоровительном лагере на организацию воспитательной работы </w:t>
      </w:r>
      <w:r w:rsidRPr="00C34B0D">
        <w:rPr>
          <w:rFonts w:ascii="Times New Roman" w:hAnsi="Times New Roman" w:cs="Times New Roman"/>
          <w:i/>
          <w:sz w:val="30"/>
          <w:szCs w:val="30"/>
        </w:rPr>
        <w:t>(Приложение  к Инструктивно</w:t>
      </w:r>
      <w:r w:rsidR="007811C8">
        <w:rPr>
          <w:rFonts w:ascii="Times New Roman" w:hAnsi="Times New Roman" w:cs="Times New Roman"/>
          <w:i/>
          <w:sz w:val="30"/>
          <w:szCs w:val="30"/>
        </w:rPr>
        <w:t>-</w:t>
      </w:r>
      <w:r w:rsidRPr="00C34B0D">
        <w:rPr>
          <w:rFonts w:ascii="Times New Roman" w:hAnsi="Times New Roman" w:cs="Times New Roman"/>
          <w:i/>
          <w:sz w:val="30"/>
          <w:szCs w:val="30"/>
        </w:rPr>
        <w:t xml:space="preserve">методическому письму «Особенности организации воспитательной работы в воспитательно-оздоровительных учреждениях образования в период летней оздоровительной кампании 2024 года»). </w:t>
      </w:r>
    </w:p>
    <w:p w14:paraId="70C444AD" w14:textId="0A27F2F6" w:rsidR="00C02B47" w:rsidRPr="00FC7875" w:rsidRDefault="00C34B0D" w:rsidP="00FC7875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Обращаем внимание, что при подготовке и проведении оздоровительной кампании необходимо обеспечить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единые подходы </w:t>
      </w:r>
      <w:r w:rsidRPr="00C34B0D">
        <w:rPr>
          <w:rFonts w:ascii="Times New Roman" w:hAnsi="Times New Roman" w:cs="Times New Roman"/>
          <w:sz w:val="30"/>
          <w:szCs w:val="30"/>
        </w:rPr>
        <w:t xml:space="preserve">в организации воспитательной работы с воспитанниками независимо от ведомственной принадлежности организатора оздоровительного лагеря. </w:t>
      </w:r>
    </w:p>
    <w:p w14:paraId="264E41CB" w14:textId="6A147313" w:rsidR="00C34B0D" w:rsidRPr="00C34B0D" w:rsidRDefault="00C34B0D" w:rsidP="00FC7875">
      <w:pPr>
        <w:spacing w:after="0" w:line="271" w:lineRule="auto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b/>
          <w:sz w:val="30"/>
          <w:szCs w:val="30"/>
        </w:rPr>
        <w:lastRenderedPageBreak/>
        <w:t>Обеспечение безопасных условий при организации оздоровительной кампании</w:t>
      </w:r>
    </w:p>
    <w:p w14:paraId="233ED2B4" w14:textId="77777777" w:rsidR="00C34B0D" w:rsidRPr="00C34B0D" w:rsidRDefault="00C34B0D" w:rsidP="00FC7875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bookmarkStart w:id="10" w:name="_Hlk198627679"/>
      <w:r w:rsidRPr="00C34B0D">
        <w:rPr>
          <w:rFonts w:ascii="Times New Roman" w:hAnsi="Times New Roman" w:cs="Times New Roman"/>
          <w:sz w:val="30"/>
          <w:szCs w:val="30"/>
        </w:rPr>
        <w:t xml:space="preserve">Одной из главных обязанностей руководителей воспитательно-оздоровительных учреждений образования, а также органов управления образованием на местах является обеспечение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соблюдения правил безопасного поведения и организация безопасных условий как для детей, так и для взрослых </w:t>
      </w:r>
      <w:r w:rsidRPr="00C34B0D">
        <w:rPr>
          <w:rFonts w:ascii="Times New Roman" w:hAnsi="Times New Roman" w:cs="Times New Roman"/>
          <w:sz w:val="30"/>
          <w:szCs w:val="30"/>
        </w:rPr>
        <w:t xml:space="preserve">при организации оздоровительной кампании.  </w:t>
      </w:r>
    </w:p>
    <w:p w14:paraId="3C260195" w14:textId="77777777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Требует продолжения практика подготовки руководителями воспитательно-оздоровительных учреждений образования </w:t>
      </w:r>
      <w:r w:rsidRPr="00C34B0D">
        <w:rPr>
          <w:rFonts w:ascii="Times New Roman" w:hAnsi="Times New Roman" w:cs="Times New Roman"/>
          <w:b/>
          <w:sz w:val="30"/>
          <w:szCs w:val="30"/>
        </w:rPr>
        <w:t>комплекса мер по обеспечению безопасности жизни и здоровья сотрудников и воспитанников</w:t>
      </w:r>
      <w:r w:rsidRPr="00C34B0D">
        <w:rPr>
          <w:rFonts w:ascii="Times New Roman" w:hAnsi="Times New Roman" w:cs="Times New Roman"/>
          <w:sz w:val="30"/>
          <w:szCs w:val="30"/>
        </w:rPr>
        <w:t xml:space="preserve"> воспитательно-оздоровительных учреждений образования, подготовки и утверждения в установленном порядке необходимых инструкций по охране труда, обеспечение строгого контроля за организацией данной работы на местах.  </w:t>
      </w:r>
    </w:p>
    <w:p w14:paraId="191781D4" w14:textId="77777777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>Руководителям воспитательно-оздоровительных учреждений образования необходимо обеспечить выполнение всеми работниками, воспитанниками и их родителями (законными представителями), посетителями требований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 Правил безопасности организации образовательного процесса, организации воспитательного процесса при реализации образовательной программы воспитания детей, нуждающихся в оздоровлении, программы воспитания детей, достигших высоких показателей в учебной и общественной деятельности  </w:t>
      </w:r>
      <w:r w:rsidRPr="00C34B0D">
        <w:rPr>
          <w:rFonts w:ascii="Times New Roman" w:hAnsi="Times New Roman" w:cs="Times New Roman"/>
          <w:sz w:val="30"/>
          <w:szCs w:val="30"/>
        </w:rPr>
        <w:t xml:space="preserve">(Постановление Министерства образования Республики Беларусь № 227 от 3 августа 2022 г. «Об утверждении правил безопасности, правил расследования и учета несчастных случаев, произошедших с обучающимися»).  </w:t>
      </w:r>
    </w:p>
    <w:p w14:paraId="35DC6D8B" w14:textId="77777777" w:rsidR="00C34B0D" w:rsidRPr="00C34B0D" w:rsidRDefault="00C34B0D" w:rsidP="004F3A4E">
      <w:pPr>
        <w:spacing w:after="0" w:line="271" w:lineRule="auto"/>
        <w:ind w:left="-15" w:right="6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>Обращаем внимание, что на основании законодательства Республики Беларусь, локальных правовых актов и иных нормативных документов руководство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 оздоровительного лагеря имеет право регулировать посещение воспитанников законными представителями и иными лицами</w:t>
      </w:r>
      <w:r w:rsidRPr="00C34B0D">
        <w:rPr>
          <w:rFonts w:ascii="Times New Roman" w:hAnsi="Times New Roman" w:cs="Times New Roman"/>
          <w:sz w:val="30"/>
          <w:szCs w:val="30"/>
        </w:rPr>
        <w:t xml:space="preserve">, вплоть до отмены посещений.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В целях сохранения стабильной эпидемиологической ситуации в оздоровительных лагерях, образовательно-оздоровительных центрах с учетом рекомендаций санитарно-эпидемиологических </w:t>
      </w:r>
      <w:r w:rsidRPr="00C34B0D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служб рекомендуется исключить практику организации «родительских дней».  </w:t>
      </w:r>
    </w:p>
    <w:p w14:paraId="64634AEE" w14:textId="77777777" w:rsidR="00C34B0D" w:rsidRPr="00C34B0D" w:rsidRDefault="00C34B0D" w:rsidP="004F3A4E">
      <w:pPr>
        <w:spacing w:after="0" w:line="271" w:lineRule="auto"/>
        <w:ind w:left="-15" w:right="6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Действия </w:t>
      </w:r>
      <w:r w:rsidRPr="00C34B0D">
        <w:rPr>
          <w:rFonts w:ascii="Times New Roman" w:hAnsi="Times New Roman" w:cs="Times New Roman"/>
          <w:b/>
          <w:sz w:val="30"/>
          <w:szCs w:val="30"/>
        </w:rPr>
        <w:t>Правил безопасности при организации образовательного процесса по учебному предмету (учебной дисциплине) «Физическая культура и здоровье», занятий «Час здоровья и спорта», факультативных занятий спортивной направленности, в объединениях по интересам физкультурно-спортивного профиля, физкультурно-оздоровительных и спортивно-массовых мероприятий</w:t>
      </w:r>
      <w:r w:rsidRPr="00C34B0D">
        <w:rPr>
          <w:rFonts w:ascii="Times New Roman" w:hAnsi="Times New Roman" w:cs="Times New Roman"/>
          <w:sz w:val="30"/>
          <w:szCs w:val="30"/>
        </w:rPr>
        <w:t xml:space="preserve"> в учреждениях общего среднего, профессионально-технического, среднего специального, дополнительного образования детей и молодежи Республики Беларусь распространяются на воспитательно-оздоровительные учреждения образования. </w:t>
      </w:r>
    </w:p>
    <w:p w14:paraId="3F5A1C3A" w14:textId="77777777" w:rsidR="004F3A4E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При проведении всех воспитательных мероприятий особое внимание необходимо обратить на </w:t>
      </w:r>
      <w:r w:rsidRPr="00C34B0D">
        <w:rPr>
          <w:rFonts w:ascii="Times New Roman" w:hAnsi="Times New Roman" w:cs="Times New Roman"/>
          <w:b/>
          <w:sz w:val="30"/>
          <w:szCs w:val="30"/>
        </w:rPr>
        <w:t>обеспечение максимальной безопасности воспитанников</w:t>
      </w:r>
      <w:r w:rsidRPr="00C34B0D">
        <w:rPr>
          <w:rFonts w:ascii="Times New Roman" w:hAnsi="Times New Roman" w:cs="Times New Roman"/>
          <w:sz w:val="30"/>
          <w:szCs w:val="30"/>
        </w:rPr>
        <w:t xml:space="preserve">. Соблюдение мер безопасности при перемещении детей вблизи автомобильных дорог, перевозке транспортом, проведении массовых мероприятий (спортивных соревнований, праздников и др.), посещении учреждений культуры (театров, музеев, кинотеатров и др.) должно быть обеспечено в полном объеме.  </w:t>
      </w:r>
    </w:p>
    <w:p w14:paraId="07CFE827" w14:textId="7CBED0B8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Актуальным остается проведение мероприятий по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предупреждению и профилактике употребления наркотических и токсических веществ, использованию электронных устройств для курения. </w:t>
      </w:r>
      <w:r w:rsidRPr="00C34B0D">
        <w:rPr>
          <w:rFonts w:ascii="Times New Roman" w:hAnsi="Times New Roman" w:cs="Times New Roman"/>
          <w:sz w:val="30"/>
          <w:szCs w:val="30"/>
        </w:rPr>
        <w:t xml:space="preserve">В правила пребывания воспитанников в оздоровительном лагере необходимо включить позиции, регламентирующие меры их дисциплинарной ответственности за использование электронных устройств для курения, употребление наркотических и токсических веществ, вплоть до исключения из оздоровительного лагеря. </w:t>
      </w:r>
    </w:p>
    <w:p w14:paraId="4E09DA03" w14:textId="77777777" w:rsidR="00C34B0D" w:rsidRPr="00C34B0D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 xml:space="preserve">Содержание воспитательной работы по данному направлению должно быть ориентировано на </w:t>
      </w:r>
      <w:r w:rsidRPr="00C34B0D">
        <w:rPr>
          <w:rFonts w:ascii="Times New Roman" w:hAnsi="Times New Roman" w:cs="Times New Roman"/>
          <w:b/>
          <w:sz w:val="30"/>
          <w:szCs w:val="30"/>
        </w:rPr>
        <w:t>приобщение воспитанников к соблюдению правил безопасности,</w:t>
      </w:r>
      <w:r w:rsidRPr="00C34B0D">
        <w:rPr>
          <w:rFonts w:ascii="Times New Roman" w:hAnsi="Times New Roman" w:cs="Times New Roman"/>
          <w:sz w:val="30"/>
          <w:szCs w:val="30"/>
        </w:rPr>
        <w:t xml:space="preserve"> приобретение знаний и умений действовать в случае возникновения чрезвычайных ситуаций. Необходимо также организовать работу по 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практической отработке </w:t>
      </w:r>
      <w:r w:rsidRPr="00C34B0D">
        <w:rPr>
          <w:rFonts w:ascii="Times New Roman" w:hAnsi="Times New Roman" w:cs="Times New Roman"/>
          <w:b/>
          <w:sz w:val="30"/>
          <w:szCs w:val="30"/>
        </w:rPr>
        <w:lastRenderedPageBreak/>
        <w:t>знаний</w:t>
      </w:r>
      <w:r w:rsidRPr="00C34B0D">
        <w:rPr>
          <w:rFonts w:ascii="Times New Roman" w:hAnsi="Times New Roman" w:cs="Times New Roman"/>
          <w:sz w:val="30"/>
          <w:szCs w:val="30"/>
        </w:rPr>
        <w:t xml:space="preserve"> воспитанников, полученных при изучении основ безопасности жизнедеятельности в учебное время.  </w:t>
      </w:r>
    </w:p>
    <w:p w14:paraId="11F6C51B" w14:textId="41C31431" w:rsidR="00CD0D8F" w:rsidRDefault="00C34B0D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34B0D">
        <w:rPr>
          <w:rFonts w:ascii="Times New Roman" w:hAnsi="Times New Roman" w:cs="Times New Roman"/>
          <w:sz w:val="30"/>
          <w:szCs w:val="30"/>
        </w:rPr>
        <w:t>Должное внимание должно быть уделено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 психологической безопасности,</w:t>
      </w:r>
      <w:r w:rsidRPr="00C34B0D">
        <w:rPr>
          <w:rFonts w:ascii="Times New Roman" w:hAnsi="Times New Roman" w:cs="Times New Roman"/>
          <w:sz w:val="30"/>
          <w:szCs w:val="30"/>
        </w:rPr>
        <w:t xml:space="preserve"> </w:t>
      </w:r>
      <w:r w:rsidRPr="00C34B0D">
        <w:rPr>
          <w:rFonts w:ascii="Times New Roman" w:hAnsi="Times New Roman" w:cs="Times New Roman"/>
          <w:b/>
          <w:sz w:val="30"/>
          <w:szCs w:val="30"/>
        </w:rPr>
        <w:t>профилактической работе с детьми, находящимися в социально опасном положении</w:t>
      </w:r>
      <w:r w:rsidRPr="00C34B0D">
        <w:rPr>
          <w:rFonts w:ascii="Times New Roman" w:hAnsi="Times New Roman" w:cs="Times New Roman"/>
          <w:sz w:val="30"/>
          <w:szCs w:val="30"/>
        </w:rPr>
        <w:t>, с которыми проводится индивидуальная профилактическая работа, активно используя в данной работе</w:t>
      </w:r>
      <w:r w:rsidRPr="00C34B0D">
        <w:rPr>
          <w:rFonts w:ascii="Times New Roman" w:hAnsi="Times New Roman" w:cs="Times New Roman"/>
          <w:b/>
          <w:sz w:val="30"/>
          <w:szCs w:val="30"/>
        </w:rPr>
        <w:t xml:space="preserve"> официальные источники правовой информации</w:t>
      </w:r>
      <w:r w:rsidRPr="00C34B0D">
        <w:rPr>
          <w:rFonts w:ascii="Times New Roman" w:hAnsi="Times New Roman" w:cs="Times New Roman"/>
          <w:sz w:val="30"/>
          <w:szCs w:val="30"/>
        </w:rPr>
        <w:t xml:space="preserve">: Детский правовой сайт </w:t>
      </w:r>
      <w:r w:rsidRPr="00C34B0D">
        <w:rPr>
          <w:rFonts w:ascii="Times New Roman" w:hAnsi="Times New Roman" w:cs="Times New Roman"/>
          <w:i/>
          <w:sz w:val="30"/>
          <w:szCs w:val="30"/>
        </w:rPr>
        <w:t>(http://www.mir.pravo.by/)</w:t>
      </w:r>
      <w:r w:rsidRPr="00C34B0D">
        <w:rPr>
          <w:rFonts w:ascii="Times New Roman" w:hAnsi="Times New Roman" w:cs="Times New Roman"/>
          <w:sz w:val="30"/>
          <w:szCs w:val="30"/>
        </w:rPr>
        <w:t xml:space="preserve">, сайт, оказывающий информационную помощь людям в трудной жизненной ситуации </w:t>
      </w:r>
      <w:r w:rsidRPr="00C34B0D">
        <w:rPr>
          <w:rFonts w:ascii="Times New Roman" w:hAnsi="Times New Roman" w:cs="Times New Roman"/>
          <w:i/>
          <w:sz w:val="30"/>
          <w:szCs w:val="30"/>
        </w:rPr>
        <w:t>(http://pomogut.by)</w:t>
      </w:r>
      <w:r w:rsidRPr="00C34B0D">
        <w:rPr>
          <w:rFonts w:ascii="Times New Roman" w:hAnsi="Times New Roman" w:cs="Times New Roman"/>
          <w:sz w:val="30"/>
          <w:szCs w:val="30"/>
        </w:rPr>
        <w:t xml:space="preserve">; сайт, созданный для защиты детей от </w:t>
      </w:r>
      <w:proofErr w:type="spellStart"/>
      <w:r w:rsidRPr="00C34B0D">
        <w:rPr>
          <w:rFonts w:ascii="Times New Roman" w:hAnsi="Times New Roman" w:cs="Times New Roman"/>
          <w:sz w:val="30"/>
          <w:szCs w:val="30"/>
        </w:rPr>
        <w:t>буллинга</w:t>
      </w:r>
      <w:proofErr w:type="spellEnd"/>
      <w:r w:rsidRPr="00C34B0D">
        <w:rPr>
          <w:rFonts w:ascii="Times New Roman" w:hAnsi="Times New Roman" w:cs="Times New Roman"/>
          <w:sz w:val="30"/>
          <w:szCs w:val="30"/>
        </w:rPr>
        <w:t>, груминга, педофилии и распространения наркотиков в сети</w:t>
      </w:r>
      <w:r w:rsidRPr="00C34B0D">
        <w:rPr>
          <w:rFonts w:ascii="Times New Roman" w:hAnsi="Times New Roman" w:cs="Times New Roman"/>
          <w:i/>
          <w:sz w:val="30"/>
          <w:szCs w:val="30"/>
        </w:rPr>
        <w:t xml:space="preserve"> </w:t>
      </w:r>
      <w:hyperlink r:id="rId19">
        <w:r w:rsidRPr="00C34B0D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20">
        <w:r w:rsidRPr="00C34B0D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http://kids.pomogut.by/</w:t>
        </w:r>
      </w:hyperlink>
      <w:hyperlink r:id="rId21">
        <w:r w:rsidRPr="00C34B0D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34B0D">
        <w:rPr>
          <w:rFonts w:ascii="Times New Roman" w:hAnsi="Times New Roman" w:cs="Times New Roman"/>
          <w:i/>
          <w:sz w:val="30"/>
          <w:szCs w:val="30"/>
        </w:rPr>
        <w:t xml:space="preserve">. </w:t>
      </w:r>
      <w:bookmarkEnd w:id="10"/>
    </w:p>
    <w:p w14:paraId="73EA7497" w14:textId="0487A811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347342B" w14:textId="3DA944F7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1C78E6D" w14:textId="7FAFA524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05F431A" w14:textId="319DFB03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4B36F45" w14:textId="42C060FD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955A937" w14:textId="1649A4FC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24B10A5" w14:textId="34CA4D27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FFEA862" w14:textId="778EA1EC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5E6D146" w14:textId="7521557A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AD9166B" w14:textId="153DCC55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ED49AF6" w14:textId="3D49D783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54DD9814" w14:textId="542008C9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BFDF8D5" w14:textId="09400037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754E2C4" w14:textId="0E8C8087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F2B7051" w14:textId="0080B2E3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45B71AC" w14:textId="2324D111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56754899" w14:textId="6C6F0419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9FD3036" w14:textId="012F6EA6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3B4807E" w14:textId="0EB21F5E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26A23F6" w14:textId="1CF28F84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0786F68" w14:textId="4756A1F4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18FD7D1" w14:textId="77777777" w:rsidR="00D14939" w:rsidRDefault="00D1493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F540729" w14:textId="77777777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2F453BB" w14:textId="3EF55BB9" w:rsidR="00CD0D8F" w:rsidRPr="00CD0D8F" w:rsidRDefault="00CD0D8F" w:rsidP="00CD0D8F">
      <w:pPr>
        <w:spacing w:after="15" w:line="271" w:lineRule="auto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b/>
          <w:sz w:val="30"/>
          <w:szCs w:val="30"/>
        </w:rPr>
        <w:lastRenderedPageBreak/>
        <w:t>Республиканская акция «Лето – детям»</w:t>
      </w:r>
    </w:p>
    <w:p w14:paraId="323D0C3E" w14:textId="77777777" w:rsidR="00CD0D8F" w:rsidRPr="00CD0D8F" w:rsidRDefault="00CD0D8F" w:rsidP="004F3A4E">
      <w:pPr>
        <w:spacing w:after="0" w:line="271" w:lineRule="auto"/>
        <w:ind w:left="-15" w:right="6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В период летней оздоровительной кампании 2025 года будет реализована 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республиканская акция «Лето – детям», </w:t>
      </w:r>
      <w:r w:rsidRPr="00CD0D8F">
        <w:rPr>
          <w:rFonts w:ascii="Times New Roman" w:hAnsi="Times New Roman" w:cs="Times New Roman"/>
          <w:sz w:val="30"/>
          <w:szCs w:val="30"/>
        </w:rPr>
        <w:t>которая пройдет под д</w:t>
      </w:r>
      <w:r w:rsidRPr="00CD0D8F">
        <w:rPr>
          <w:rFonts w:ascii="Times New Roman" w:hAnsi="Times New Roman" w:cs="Times New Roman"/>
          <w:b/>
          <w:sz w:val="30"/>
          <w:szCs w:val="30"/>
        </w:rPr>
        <w:t>евизом «Пусть будет мирным небо над землей, пусть вечно детство звонкое смеется».</w:t>
      </w:r>
      <w:r w:rsidRPr="00CD0D8F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B0B8229" w14:textId="77777777" w:rsidR="00CD0D8F" w:rsidRPr="00CD0D8F" w:rsidRDefault="00CD0D8F" w:rsidP="004F3A4E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Проведение республиканской акции «Лето – детям» направлено на </w:t>
      </w:r>
      <w:r w:rsidRPr="00CD0D8F">
        <w:rPr>
          <w:rFonts w:ascii="Times New Roman" w:hAnsi="Times New Roman" w:cs="Times New Roman"/>
          <w:b/>
          <w:sz w:val="30"/>
          <w:szCs w:val="30"/>
        </w:rPr>
        <w:t>организацию взаимодействия</w:t>
      </w:r>
      <w:r w:rsidRPr="00CD0D8F">
        <w:rPr>
          <w:rFonts w:ascii="Times New Roman" w:hAnsi="Times New Roman" w:cs="Times New Roman"/>
          <w:sz w:val="30"/>
          <w:szCs w:val="30"/>
        </w:rPr>
        <w:t xml:space="preserve"> государственных структур, общественных организаций по вопросам деятельности воспитательно-оздоровительных учреждений образования, обеспечение содержательного и безопасного отдыха и оздоровления воспитанников.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38D3E5B" w14:textId="7777777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Наряду с традиционными для летней оздоровительной кампании мероприятиями в рамках акции предполагается реализация следующих форм работы: информационно-методический проект </w:t>
      </w:r>
      <w:r w:rsidRPr="00CD0D8F">
        <w:rPr>
          <w:rFonts w:ascii="Times New Roman" w:hAnsi="Times New Roman" w:cs="Times New Roman"/>
          <w:b/>
          <w:sz w:val="30"/>
          <w:szCs w:val="30"/>
        </w:rPr>
        <w:t>«Время ярких идей»,</w:t>
      </w:r>
      <w:r w:rsidRPr="00CD0D8F">
        <w:rPr>
          <w:rFonts w:ascii="Times New Roman" w:hAnsi="Times New Roman" w:cs="Times New Roman"/>
          <w:sz w:val="30"/>
          <w:szCs w:val="30"/>
        </w:rPr>
        <w:t xml:space="preserve"> выездные методические интенсивы 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«Лето роста», </w:t>
      </w:r>
      <w:r w:rsidRPr="00CD0D8F">
        <w:rPr>
          <w:rFonts w:ascii="Times New Roman" w:hAnsi="Times New Roman" w:cs="Times New Roman"/>
          <w:sz w:val="30"/>
          <w:szCs w:val="30"/>
        </w:rPr>
        <w:t>онлайн-эстафета воспитательно-оздоровительных учреждений образования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«Я, ты, он, она – вместе целая страна», </w:t>
      </w:r>
      <w:r w:rsidRPr="00CD0D8F">
        <w:rPr>
          <w:rFonts w:ascii="Times New Roman" w:hAnsi="Times New Roman" w:cs="Times New Roman"/>
          <w:sz w:val="30"/>
          <w:szCs w:val="30"/>
        </w:rPr>
        <w:t>тематические флешмобы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«Актив! Здоровье! Позитив!», </w:t>
      </w:r>
      <w:r w:rsidRPr="00CD0D8F">
        <w:rPr>
          <w:rFonts w:ascii="Times New Roman" w:hAnsi="Times New Roman" w:cs="Times New Roman"/>
          <w:sz w:val="30"/>
          <w:szCs w:val="30"/>
        </w:rPr>
        <w:t>детский конкурс идей по организации летнего отдыха и оздоровления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«Раскрась свое лето».</w:t>
      </w:r>
      <w:r w:rsidRPr="00CD0D8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183AA06" w14:textId="4E96DDDF" w:rsid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Информация о мероприятиях акции размещена на Едином информационно-методическом ресурсе воспитательно-оздоровительных учреждений образования TRI-O.BY (Образование. Оздоровление. Отдых) </w:t>
      </w:r>
      <w:r w:rsidRPr="00CD0D8F">
        <w:rPr>
          <w:rFonts w:ascii="Times New Roman" w:hAnsi="Times New Roman" w:cs="Times New Roman"/>
          <w:i/>
          <w:sz w:val="30"/>
          <w:szCs w:val="30"/>
        </w:rPr>
        <w:t>(</w:t>
      </w:r>
      <w:hyperlink r:id="rId22" w:history="1">
        <w:r w:rsidR="004F3A4E" w:rsidRPr="00C344D3">
          <w:rPr>
            <w:rStyle w:val="af4"/>
            <w:rFonts w:ascii="Times New Roman" w:hAnsi="Times New Roman" w:cs="Times New Roman"/>
            <w:i/>
            <w:sz w:val="30"/>
            <w:szCs w:val="30"/>
          </w:rPr>
          <w:t>https://tri-o-zubronok.by/</w:t>
        </w:r>
      </w:hyperlink>
      <w:r w:rsidRPr="00CD0D8F">
        <w:rPr>
          <w:rFonts w:ascii="Times New Roman" w:hAnsi="Times New Roman" w:cs="Times New Roman"/>
          <w:i/>
          <w:sz w:val="30"/>
          <w:szCs w:val="30"/>
        </w:rPr>
        <w:t xml:space="preserve">) </w:t>
      </w:r>
    </w:p>
    <w:p w14:paraId="459C0047" w14:textId="374A52B1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953292B" w14:textId="465F1A6E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985D690" w14:textId="2E851BAB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383424B" w14:textId="1D93028D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BD5A3C1" w14:textId="3DF7F65C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CB2F9B1" w14:textId="2921E613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4843A9A" w14:textId="2FC8D54D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6ABBD05" w14:textId="457F3EAF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D949F8F" w14:textId="09B9FE94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F682E23" w14:textId="1ABEBB4D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224307F" w14:textId="61654277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4B3B044" w14:textId="7C7DDCCB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38C4B84" w14:textId="77777777" w:rsid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D719DA3" w14:textId="05D16991" w:rsidR="00CD0D8F" w:rsidRPr="00CD0D8F" w:rsidRDefault="00CD0D8F" w:rsidP="00FC7875">
      <w:pPr>
        <w:spacing w:after="0" w:line="271" w:lineRule="auto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b/>
          <w:sz w:val="30"/>
          <w:szCs w:val="30"/>
        </w:rPr>
        <w:lastRenderedPageBreak/>
        <w:t>Межведомственное взаимодействие</w:t>
      </w:r>
    </w:p>
    <w:p w14:paraId="7AB93048" w14:textId="77777777" w:rsidR="00CD0D8F" w:rsidRPr="00CD0D8F" w:rsidRDefault="00CD0D8F" w:rsidP="00FC7875">
      <w:pPr>
        <w:tabs>
          <w:tab w:val="center" w:pos="2028"/>
          <w:tab w:val="center" w:pos="5514"/>
          <w:tab w:val="right" w:pos="9713"/>
        </w:tabs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Calibri" w:eastAsia="Calibri" w:hAnsi="Calibri" w:cs="Calibri"/>
        </w:rPr>
        <w:tab/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Межведомственное </w:t>
      </w:r>
      <w:r w:rsidRPr="00CD0D8F">
        <w:rPr>
          <w:rFonts w:ascii="Times New Roman" w:hAnsi="Times New Roman" w:cs="Times New Roman"/>
          <w:b/>
          <w:sz w:val="30"/>
          <w:szCs w:val="30"/>
        </w:rPr>
        <w:tab/>
        <w:t xml:space="preserve">взаимодействие </w:t>
      </w:r>
      <w:r w:rsidRPr="00CD0D8F">
        <w:rPr>
          <w:rFonts w:ascii="Times New Roman" w:hAnsi="Times New Roman" w:cs="Times New Roman"/>
          <w:b/>
          <w:sz w:val="30"/>
          <w:szCs w:val="30"/>
        </w:rPr>
        <w:tab/>
      </w:r>
      <w:r w:rsidRPr="00CD0D8F">
        <w:rPr>
          <w:rFonts w:ascii="Times New Roman" w:hAnsi="Times New Roman" w:cs="Times New Roman"/>
          <w:sz w:val="30"/>
          <w:szCs w:val="30"/>
        </w:rPr>
        <w:t>воспитательно-</w:t>
      </w:r>
    </w:p>
    <w:p w14:paraId="2D7E3198" w14:textId="77777777" w:rsidR="00CD0D8F" w:rsidRPr="00CD0D8F" w:rsidRDefault="00CD0D8F" w:rsidP="00FC7875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оздоровительных учреждений образования с учреждениями культуры, органами внутренних дел, структурами Министерства по чрезвычайным ситуациям, Министерства обороны, Министерства здравоохранения, Государственного пограничного комитета и иными государственными структурами должно носить </w:t>
      </w:r>
      <w:r w:rsidRPr="00CD0D8F">
        <w:rPr>
          <w:rFonts w:ascii="Times New Roman" w:hAnsi="Times New Roman" w:cs="Times New Roman"/>
          <w:b/>
          <w:sz w:val="30"/>
          <w:szCs w:val="30"/>
        </w:rPr>
        <w:t>характер постоянного планомерного сотрудничества на протяжении всей оздоровительной кампании</w:t>
      </w:r>
      <w:r w:rsidRPr="00CD0D8F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D415C60" w14:textId="026E5316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Для повышения результативности проводимых </w:t>
      </w:r>
      <w:r w:rsidRPr="00CD0D8F">
        <w:rPr>
          <w:rFonts w:ascii="Times New Roman" w:hAnsi="Times New Roman" w:cs="Times New Roman"/>
          <w:b/>
          <w:sz w:val="30"/>
          <w:szCs w:val="30"/>
        </w:rPr>
        <w:t>Государственной автомобильной инспекцией Министерства внутренних дел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0D8F">
        <w:rPr>
          <w:rFonts w:ascii="Times New Roman" w:hAnsi="Times New Roman" w:cs="Times New Roman"/>
          <w:sz w:val="30"/>
          <w:szCs w:val="30"/>
        </w:rPr>
        <w:t xml:space="preserve">Республики Беларусь акций по профилактике аварий с участием детей, необходимо продолжить практику проведения профилактических встреч инспекторов ГАИ с детьми. </w:t>
      </w:r>
    </w:p>
    <w:p w14:paraId="2F81A5A5" w14:textId="1FF00528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>К участию в профилактических акциях, проводимых сотрудниками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Министерства по чрезвычайным ситуациям, </w:t>
      </w:r>
      <w:r w:rsidRPr="00CD0D8F">
        <w:rPr>
          <w:rFonts w:ascii="Times New Roman" w:hAnsi="Times New Roman" w:cs="Times New Roman"/>
          <w:sz w:val="30"/>
          <w:szCs w:val="30"/>
        </w:rPr>
        <w:t xml:space="preserve">необходимо привлекать воспитанников всех типов воспитательно-оздоровительных учреждений образования. Целесообразно запланировать и провести 25 июля мероприятия, приуроченные ко Дню пожарной службы Беларуси (акция «Один день с МЧС», встреча с представителями профессии, спортивные соревнования, игра на местности «Х-фактор» и др.). </w:t>
      </w:r>
    </w:p>
    <w:p w14:paraId="1BBC6B75" w14:textId="77777777" w:rsidR="00CD0D8F" w:rsidRPr="00CD0D8F" w:rsidRDefault="00CD0D8F" w:rsidP="004F3A4E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Работу по формированию </w:t>
      </w:r>
      <w:r w:rsidRPr="00CD0D8F">
        <w:rPr>
          <w:rFonts w:ascii="Times New Roman" w:hAnsi="Times New Roman" w:cs="Times New Roman"/>
          <w:b/>
          <w:sz w:val="30"/>
          <w:szCs w:val="30"/>
        </w:rPr>
        <w:t>осознанного законопослушного поведения детей и подростков</w:t>
      </w:r>
      <w:r w:rsidRPr="00CD0D8F">
        <w:rPr>
          <w:rFonts w:ascii="Times New Roman" w:hAnsi="Times New Roman" w:cs="Times New Roman"/>
          <w:sz w:val="30"/>
          <w:szCs w:val="30"/>
        </w:rPr>
        <w:t xml:space="preserve">, профилактике асоциального поведения необходимо организовывать в тесном взаимодействии со структурами Министерства внутренних дел. </w:t>
      </w:r>
    </w:p>
    <w:p w14:paraId="2B20A6DD" w14:textId="29B8F90E" w:rsidR="00CD0D8F" w:rsidRDefault="00CD0D8F" w:rsidP="004F3A4E">
      <w:pPr>
        <w:spacing w:after="0"/>
        <w:ind w:left="-15" w:right="68" w:firstLine="566"/>
        <w:jc w:val="both"/>
      </w:pPr>
      <w:r w:rsidRPr="00CD0D8F">
        <w:rPr>
          <w:rFonts w:ascii="Times New Roman" w:hAnsi="Times New Roman" w:cs="Times New Roman"/>
          <w:sz w:val="30"/>
          <w:szCs w:val="30"/>
        </w:rPr>
        <w:t xml:space="preserve">Рекомендуется запланировать проведение мероприятий 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духовнонравственной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 xml:space="preserve"> и патриотической направленности</w:t>
      </w:r>
      <w:r w:rsidRPr="00CD0D8F">
        <w:rPr>
          <w:rFonts w:ascii="Times New Roman" w:hAnsi="Times New Roman" w:cs="Times New Roman"/>
          <w:sz w:val="30"/>
          <w:szCs w:val="30"/>
        </w:rPr>
        <w:t xml:space="preserve"> в рамках реализации Программы сотрудничества между Министерством образования Республики Беларусь и Белорусской Православной Церковью на 2020–2025 годы.</w:t>
      </w:r>
      <w:r>
        <w:t xml:space="preserve">  </w:t>
      </w:r>
    </w:p>
    <w:p w14:paraId="38374F20" w14:textId="3CE34B94" w:rsidR="004F3A4E" w:rsidRDefault="004F3A4E" w:rsidP="004F3A4E">
      <w:pPr>
        <w:spacing w:after="0"/>
        <w:ind w:left="-15" w:right="68" w:firstLine="566"/>
        <w:jc w:val="both"/>
      </w:pPr>
    </w:p>
    <w:p w14:paraId="76D73525" w14:textId="391EB81D" w:rsidR="004F3A4E" w:rsidRDefault="004F3A4E" w:rsidP="004F3A4E">
      <w:pPr>
        <w:spacing w:after="0"/>
        <w:ind w:left="-15" w:right="68" w:firstLine="566"/>
        <w:jc w:val="both"/>
      </w:pPr>
    </w:p>
    <w:p w14:paraId="6A8A0B1F" w14:textId="4CD99541" w:rsidR="004F3A4E" w:rsidRDefault="004F3A4E" w:rsidP="004F3A4E">
      <w:pPr>
        <w:spacing w:after="0"/>
        <w:ind w:left="-15" w:right="68" w:firstLine="566"/>
        <w:jc w:val="both"/>
      </w:pPr>
    </w:p>
    <w:p w14:paraId="523FB528" w14:textId="21E942EF" w:rsidR="004F3A4E" w:rsidRDefault="004F3A4E" w:rsidP="004F3A4E">
      <w:pPr>
        <w:spacing w:after="0"/>
        <w:ind w:left="-15" w:right="68" w:firstLine="566"/>
        <w:jc w:val="both"/>
      </w:pPr>
    </w:p>
    <w:p w14:paraId="0CB99023" w14:textId="77777777" w:rsidR="00FC7875" w:rsidRDefault="00FC7875" w:rsidP="004F3A4E">
      <w:pPr>
        <w:spacing w:after="0"/>
        <w:ind w:left="-15" w:right="68" w:firstLine="566"/>
        <w:jc w:val="both"/>
      </w:pPr>
    </w:p>
    <w:p w14:paraId="637BD0C3" w14:textId="2004AD05" w:rsidR="004F3A4E" w:rsidRDefault="004F3A4E" w:rsidP="004F3A4E">
      <w:pPr>
        <w:spacing w:after="0"/>
        <w:ind w:left="-15" w:right="68" w:firstLine="566"/>
        <w:jc w:val="both"/>
      </w:pPr>
    </w:p>
    <w:p w14:paraId="6E6E6D09" w14:textId="77777777" w:rsidR="004F3A4E" w:rsidRPr="004F3A4E" w:rsidRDefault="004F3A4E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EAE2EF9" w14:textId="79BCFABA" w:rsidR="00CD0D8F" w:rsidRPr="00CD0D8F" w:rsidRDefault="00CD0D8F" w:rsidP="00FC7875">
      <w:pPr>
        <w:spacing w:after="15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b/>
          <w:sz w:val="30"/>
          <w:szCs w:val="30"/>
        </w:rPr>
        <w:lastRenderedPageBreak/>
        <w:t>Идеологическое, гражданское и патриотическое воспитание</w:t>
      </w:r>
    </w:p>
    <w:p w14:paraId="1B4CD343" w14:textId="77777777" w:rsidR="00CD0D8F" w:rsidRPr="00CD0D8F" w:rsidRDefault="00CD0D8F" w:rsidP="00FC7875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b/>
          <w:sz w:val="30"/>
          <w:szCs w:val="30"/>
        </w:rPr>
        <w:t>В год 80-летия Победы советского народа в Великой Отечественной войне</w:t>
      </w:r>
      <w:r w:rsidRPr="00CD0D8F">
        <w:rPr>
          <w:rFonts w:ascii="Times New Roman" w:hAnsi="Times New Roman" w:cs="Times New Roman"/>
          <w:sz w:val="30"/>
          <w:szCs w:val="30"/>
        </w:rPr>
        <w:t xml:space="preserve"> педагогам необходимо обратить внимание на огромный воспитательный потенциал, заложенный в мероприятиях, посвященных важному историческому событию. Стоит также акцентировать внимание воспитанников на то, что в странах СНГ 2025 год объявлен </w:t>
      </w:r>
      <w:r w:rsidRPr="00CD0D8F">
        <w:rPr>
          <w:rFonts w:ascii="Times New Roman" w:hAnsi="Times New Roman" w:cs="Times New Roman"/>
          <w:b/>
          <w:sz w:val="30"/>
          <w:szCs w:val="30"/>
        </w:rPr>
        <w:t>Год Мира и Единства в борьбе с нацизмом</w:t>
      </w:r>
      <w:r w:rsidRPr="00CD0D8F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D516BC8" w14:textId="7777777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>Рекомендуется организовать участие воспитанников в акции «</w:t>
      </w:r>
      <w:r w:rsidRPr="00CD0D8F">
        <w:rPr>
          <w:rFonts w:ascii="Times New Roman" w:hAnsi="Times New Roman" w:cs="Times New Roman"/>
          <w:b/>
          <w:sz w:val="30"/>
          <w:szCs w:val="30"/>
        </w:rPr>
        <w:t>Память благодарных сердец»</w:t>
      </w:r>
      <w:r w:rsidRPr="00CD0D8F">
        <w:rPr>
          <w:rFonts w:ascii="Times New Roman" w:hAnsi="Times New Roman" w:cs="Times New Roman"/>
          <w:sz w:val="30"/>
          <w:szCs w:val="30"/>
        </w:rPr>
        <w:t xml:space="preserve">, помощь участникам Великой Отечественной войны, труженикам тыла и семьям погибших военнослужащих, в организации торжественных мероприятий (акции 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«Доброе сердце – ветеранам», «Спешите делать добро» </w:t>
      </w:r>
      <w:r w:rsidRPr="00CD0D8F">
        <w:rPr>
          <w:rFonts w:ascii="Times New Roman" w:hAnsi="Times New Roman" w:cs="Times New Roman"/>
          <w:sz w:val="30"/>
          <w:szCs w:val="30"/>
        </w:rPr>
        <w:t xml:space="preserve">и др.).  </w:t>
      </w:r>
    </w:p>
    <w:p w14:paraId="67A0CB91" w14:textId="7777777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Целесообразно организовать </w:t>
      </w:r>
      <w:r w:rsidRPr="00CD0D8F">
        <w:rPr>
          <w:rFonts w:ascii="Times New Roman" w:hAnsi="Times New Roman" w:cs="Times New Roman"/>
          <w:b/>
          <w:sz w:val="30"/>
          <w:szCs w:val="30"/>
        </w:rPr>
        <w:t>посещение выставок в</w:t>
      </w:r>
      <w:r w:rsidRPr="00CD0D8F">
        <w:rPr>
          <w:rFonts w:ascii="Times New Roman" w:hAnsi="Times New Roman" w:cs="Times New Roman"/>
          <w:sz w:val="30"/>
          <w:szCs w:val="30"/>
        </w:rPr>
        <w:t xml:space="preserve"> краеведческих музеях, на организациях и предприятиях, посвященных 80-летию Победы советского народа в Великой Отечественной войне, наглядно демонстрирующими события и персоналии военных лет («Память огненных лет», «Хлеб – невидимая сила победы», «Я – советский человек», «5-й гвардейский, на взлет», «Ради жизни на земле» и др.). Воспитанники сами могут </w:t>
      </w:r>
      <w:r w:rsidRPr="00CD0D8F">
        <w:rPr>
          <w:rFonts w:ascii="Times New Roman" w:hAnsi="Times New Roman" w:cs="Times New Roman"/>
          <w:b/>
          <w:sz w:val="30"/>
          <w:szCs w:val="30"/>
        </w:rPr>
        <w:t>организовать выставки</w:t>
      </w:r>
      <w:r w:rsidRPr="00CD0D8F">
        <w:rPr>
          <w:rFonts w:ascii="Times New Roman" w:hAnsi="Times New Roman" w:cs="Times New Roman"/>
          <w:sz w:val="30"/>
          <w:szCs w:val="30"/>
        </w:rPr>
        <w:t xml:space="preserve"> с представлением фронтовых фотографий и документов из семейных архивов, личных вещей участников Великой Отечественной войны, рисунков соответствующей тематики.  К примеру, выставка «Хлеб – невидимая сила Победы» – это путешествие во времени. Наши технологи, с уважением к прошлому, воссоздали рецептуру военного времени. В его составе – солома, лузги ячменя, подсолнечный жмых и даже древесные опилки. О «Хлебе войны» рассказывают студенты Государственного колледжа хлебопечения, которые также предлагают попробовать этот кусочек истории. </w:t>
      </w:r>
    </w:p>
    <w:p w14:paraId="1EAE79E1" w14:textId="7777777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В социальных сетях могут создаваться специальные странички, </w:t>
      </w:r>
      <w:r w:rsidRPr="00CD0D8F">
        <w:rPr>
          <w:rFonts w:ascii="Times New Roman" w:hAnsi="Times New Roman" w:cs="Times New Roman"/>
          <w:b/>
          <w:sz w:val="30"/>
          <w:szCs w:val="30"/>
        </w:rPr>
        <w:t>интернет-проекты, посвященные Великой Победе</w:t>
      </w:r>
      <w:r w:rsidRPr="00CD0D8F">
        <w:rPr>
          <w:rFonts w:ascii="Times New Roman" w:hAnsi="Times New Roman" w:cs="Times New Roman"/>
          <w:sz w:val="30"/>
          <w:szCs w:val="30"/>
        </w:rPr>
        <w:t xml:space="preserve"> («Наша память вечна», «Я помню, я горжусь!», «Мы – наследники Победы» и др.), где целесообразно размещать архивные хроники, воспоминания участников и очевидцев событий Великой Отечественной войны и др. </w:t>
      </w:r>
    </w:p>
    <w:p w14:paraId="10AC5B8A" w14:textId="4917FBBC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Необходимо организовать знакомство воспитанников с лучшими материалами республиканской героико-патриотической акции </w:t>
      </w:r>
      <w:r w:rsidRPr="00CD0D8F">
        <w:rPr>
          <w:rFonts w:ascii="Times New Roman" w:hAnsi="Times New Roman" w:cs="Times New Roman"/>
          <w:b/>
          <w:sz w:val="30"/>
          <w:szCs w:val="30"/>
        </w:rPr>
        <w:lastRenderedPageBreak/>
        <w:t>«Великой Победе – 80!»</w:t>
      </w:r>
      <w:r w:rsidRPr="00CD0D8F">
        <w:rPr>
          <w:rFonts w:ascii="Times New Roman" w:hAnsi="Times New Roman" w:cs="Times New Roman"/>
          <w:sz w:val="30"/>
          <w:szCs w:val="30"/>
        </w:rPr>
        <w:t xml:space="preserve">, культурно-просветительского, гражданско-патриотического проекта </w:t>
      </w:r>
      <w:r w:rsidRPr="00CD0D8F">
        <w:rPr>
          <w:rFonts w:ascii="Times New Roman" w:hAnsi="Times New Roman" w:cs="Times New Roman"/>
          <w:b/>
          <w:sz w:val="30"/>
          <w:szCs w:val="30"/>
        </w:rPr>
        <w:t>«История страны – моя история»</w:t>
      </w:r>
      <w:r w:rsidRPr="00CD0D8F">
        <w:rPr>
          <w:rFonts w:ascii="Times New Roman" w:hAnsi="Times New Roman" w:cs="Times New Roman"/>
          <w:sz w:val="30"/>
          <w:szCs w:val="30"/>
        </w:rPr>
        <w:t xml:space="preserve">, конкурса детского рисунка </w:t>
      </w:r>
      <w:r w:rsidRPr="00CD0D8F">
        <w:rPr>
          <w:rFonts w:ascii="Times New Roman" w:hAnsi="Times New Roman" w:cs="Times New Roman"/>
          <w:b/>
          <w:sz w:val="30"/>
          <w:szCs w:val="30"/>
        </w:rPr>
        <w:t>«Маленькие герои большой войны», «Они сражались за Родину</w:t>
      </w:r>
      <w:r w:rsidRPr="00CD0D8F">
        <w:rPr>
          <w:rFonts w:ascii="Times New Roman" w:hAnsi="Times New Roman" w:cs="Times New Roman"/>
          <w:sz w:val="30"/>
          <w:szCs w:val="30"/>
        </w:rPr>
        <w:t>»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D0D8F">
        <w:rPr>
          <w:rFonts w:ascii="Times New Roman" w:hAnsi="Times New Roman" w:cs="Times New Roman"/>
          <w:sz w:val="30"/>
          <w:szCs w:val="30"/>
        </w:rPr>
        <w:t xml:space="preserve">и др. Подробная информация о мероприятиях размещена на интерактивной платформе патриотического воспитания «ПАТРИОТ.BY» </w:t>
      </w:r>
      <w:r w:rsidRPr="00CD0D8F">
        <w:rPr>
          <w:rFonts w:ascii="Times New Roman" w:hAnsi="Times New Roman" w:cs="Times New Roman"/>
          <w:i/>
          <w:sz w:val="30"/>
          <w:szCs w:val="30"/>
        </w:rPr>
        <w:t xml:space="preserve">(https://patriot.rcek.by/). </w:t>
      </w:r>
    </w:p>
    <w:p w14:paraId="246F5664" w14:textId="2300DE02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В 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День всенародной памяти жертв Великой Отечественной войны и геноцида белорусского народа </w:t>
      </w:r>
      <w:r w:rsidRPr="00CD0D8F">
        <w:rPr>
          <w:rFonts w:ascii="Times New Roman" w:hAnsi="Times New Roman" w:cs="Times New Roman"/>
          <w:sz w:val="30"/>
          <w:szCs w:val="30"/>
        </w:rPr>
        <w:t>необходимо организовать проведение митингов-реквиемов, информационных часов «Мой край в годы Великой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D0D8F">
        <w:rPr>
          <w:rFonts w:ascii="Times New Roman" w:hAnsi="Times New Roman" w:cs="Times New Roman"/>
          <w:sz w:val="30"/>
          <w:szCs w:val="30"/>
        </w:rPr>
        <w:t xml:space="preserve">Отечественной войны», показ документальных и художественных фильмов о Великой Отечественной войне и др. При подготовке и проведении данных мероприятий можно использовать материалы учебно-исследовательских работ и видеоматериалы, подготовленные в рамках </w:t>
      </w:r>
      <w:r w:rsidRPr="00CD0D8F">
        <w:rPr>
          <w:rFonts w:ascii="Times New Roman" w:hAnsi="Times New Roman" w:cs="Times New Roman"/>
          <w:b/>
          <w:sz w:val="30"/>
          <w:szCs w:val="30"/>
        </w:rPr>
        <w:t>Республиканской эстафеты памяти «Освобождение»</w:t>
      </w:r>
      <w:r w:rsidRPr="00CD0D8F">
        <w:rPr>
          <w:rFonts w:ascii="Times New Roman" w:hAnsi="Times New Roman" w:cs="Times New Roman"/>
          <w:sz w:val="30"/>
          <w:szCs w:val="30"/>
        </w:rPr>
        <w:t xml:space="preserve">. Материалы доступны на интерактивной </w:t>
      </w:r>
      <w:r w:rsidRPr="00CD0D8F">
        <w:rPr>
          <w:rFonts w:ascii="Times New Roman" w:hAnsi="Times New Roman" w:cs="Times New Roman"/>
          <w:sz w:val="30"/>
          <w:szCs w:val="30"/>
        </w:rPr>
        <w:tab/>
        <w:t xml:space="preserve">карте </w:t>
      </w:r>
      <w:r w:rsidRPr="00CD0D8F">
        <w:rPr>
          <w:rFonts w:ascii="Times New Roman" w:hAnsi="Times New Roman" w:cs="Times New Roman"/>
          <w:sz w:val="30"/>
          <w:szCs w:val="30"/>
        </w:rPr>
        <w:tab/>
        <w:t xml:space="preserve">по </w:t>
      </w:r>
      <w:r w:rsidRPr="00CD0D8F">
        <w:rPr>
          <w:rFonts w:ascii="Times New Roman" w:hAnsi="Times New Roman" w:cs="Times New Roman"/>
          <w:sz w:val="30"/>
          <w:szCs w:val="30"/>
        </w:rPr>
        <w:tab/>
        <w:t xml:space="preserve">следующей </w:t>
      </w:r>
      <w:r w:rsidRPr="00CD0D8F">
        <w:rPr>
          <w:rFonts w:ascii="Times New Roman" w:hAnsi="Times New Roman" w:cs="Times New Roman"/>
          <w:sz w:val="30"/>
          <w:szCs w:val="30"/>
        </w:rPr>
        <w:tab/>
        <w:t>ссылке:</w:t>
      </w:r>
      <w:r w:rsidR="007811C8">
        <w:rPr>
          <w:rFonts w:ascii="Times New Roman" w:hAnsi="Times New Roman" w:cs="Times New Roman"/>
          <w:sz w:val="30"/>
          <w:szCs w:val="30"/>
        </w:rPr>
        <w:t xml:space="preserve"> </w:t>
      </w:r>
      <w:r w:rsidRPr="00CD0D8F">
        <w:rPr>
          <w:rFonts w:ascii="Times New Roman" w:hAnsi="Times New Roman" w:cs="Times New Roman"/>
          <w:i/>
          <w:sz w:val="30"/>
          <w:szCs w:val="30"/>
        </w:rPr>
        <w:t xml:space="preserve">https://triozubronok.by/pedagogam/respublikanskaya-estafeta-pamyati-osvobozhdenie/  </w:t>
      </w:r>
    </w:p>
    <w:p w14:paraId="2F5C9BDD" w14:textId="399EA9C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Рекомендуется продолжить работу по расширению знаний воспитанников о </w:t>
      </w:r>
      <w:r w:rsidRPr="00CD0D8F">
        <w:rPr>
          <w:rFonts w:ascii="Times New Roman" w:hAnsi="Times New Roman" w:cs="Times New Roman"/>
          <w:b/>
          <w:sz w:val="30"/>
          <w:szCs w:val="30"/>
        </w:rPr>
        <w:t>геноциде белорусского народа в годы Великой Отечественной войны</w:t>
      </w:r>
      <w:r w:rsidRPr="00CD0D8F">
        <w:rPr>
          <w:rFonts w:ascii="Times New Roman" w:hAnsi="Times New Roman" w:cs="Times New Roman"/>
          <w:sz w:val="30"/>
          <w:szCs w:val="30"/>
        </w:rPr>
        <w:t xml:space="preserve">. Для проведения информационных мероприятий рекомендуется использовать данные, размещенные на официальном сайте Генеральной </w:t>
      </w:r>
      <w:r w:rsidRPr="00CD0D8F">
        <w:rPr>
          <w:rFonts w:ascii="Times New Roman" w:hAnsi="Times New Roman" w:cs="Times New Roman"/>
          <w:sz w:val="30"/>
          <w:szCs w:val="30"/>
        </w:rPr>
        <w:tab/>
        <w:t>прокуратуры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hyperlink r:id="rId23" w:history="1">
        <w:r w:rsidRPr="007811C8">
          <w:rPr>
            <w:rStyle w:val="af4"/>
            <w:rFonts w:ascii="Times New Roman" w:hAnsi="Times New Roman" w:cs="Times New Roman"/>
            <w:i/>
            <w:color w:val="auto"/>
            <w:sz w:val="30"/>
            <w:szCs w:val="30"/>
          </w:rPr>
          <w:t>(</w:t>
        </w:r>
      </w:hyperlink>
      <w:hyperlink r:id="rId24">
        <w:r w:rsidRPr="007811C8">
          <w:rPr>
            <w:rFonts w:ascii="Times New Roman" w:hAnsi="Times New Roman" w:cs="Times New Roman"/>
            <w:i/>
            <w:sz w:val="30"/>
            <w:szCs w:val="30"/>
          </w:rPr>
          <w:t>https://www.prokuratura.gov.by/ru/activity/rassledovanie</w:t>
        </w:r>
      </w:hyperlink>
      <w:hyperlink r:id="rId25">
        <w:r w:rsidRPr="00CD0D8F">
          <w:rPr>
            <w:rFonts w:ascii="Times New Roman" w:hAnsi="Times New Roman" w:cs="Times New Roman"/>
            <w:i/>
            <w:sz w:val="30"/>
            <w:szCs w:val="30"/>
          </w:rPr>
          <w:t>-</w:t>
        </w:r>
      </w:hyperlink>
      <w:hyperlink r:id="rId26">
        <w:r w:rsidRPr="00CD0D8F">
          <w:rPr>
            <w:rFonts w:ascii="Times New Roman" w:hAnsi="Times New Roman" w:cs="Times New Roman"/>
            <w:i/>
            <w:sz w:val="30"/>
            <w:szCs w:val="30"/>
          </w:rPr>
          <w:t>ugolovnogo</w:t>
        </w:r>
      </w:hyperlink>
      <w:hyperlink r:id="rId27">
        <w:r w:rsidRPr="00CD0D8F">
          <w:rPr>
            <w:rFonts w:ascii="Times New Roman" w:hAnsi="Times New Roman" w:cs="Times New Roman"/>
            <w:i/>
            <w:sz w:val="30"/>
            <w:szCs w:val="30"/>
          </w:rPr>
          <w:t>-</w:t>
        </w:r>
      </w:hyperlink>
      <w:hyperlink r:id="rId28">
        <w:r w:rsidRPr="00CD0D8F">
          <w:rPr>
            <w:rFonts w:ascii="Times New Roman" w:hAnsi="Times New Roman" w:cs="Times New Roman"/>
            <w:i/>
            <w:sz w:val="30"/>
            <w:szCs w:val="30"/>
          </w:rPr>
          <w:t>dela</w:t>
        </w:r>
      </w:hyperlink>
      <w:hyperlink r:id="rId29">
        <w:r w:rsidRPr="00CD0D8F">
          <w:rPr>
            <w:rFonts w:ascii="Times New Roman" w:hAnsi="Times New Roman" w:cs="Times New Roman"/>
            <w:i/>
            <w:sz w:val="30"/>
            <w:szCs w:val="30"/>
          </w:rPr>
          <w:t>-o</w:t>
        </w:r>
      </w:hyperlink>
      <w:hyperlink r:id="rId30">
        <w:r w:rsidRPr="00CD0D8F">
          <w:rPr>
            <w:rFonts w:ascii="Times New Roman" w:hAnsi="Times New Roman" w:cs="Times New Roman"/>
            <w:i/>
            <w:sz w:val="30"/>
            <w:szCs w:val="30"/>
          </w:rPr>
          <w:t>genotside/</w:t>
        </w:r>
      </w:hyperlink>
      <w:hyperlink r:id="rId31">
        <w:r w:rsidRPr="00CD0D8F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D0D8F">
        <w:rPr>
          <w:rFonts w:ascii="Times New Roman" w:hAnsi="Times New Roman" w:cs="Times New Roman"/>
          <w:i/>
          <w:sz w:val="30"/>
          <w:szCs w:val="30"/>
        </w:rPr>
        <w:t>.</w:t>
      </w:r>
      <w:r w:rsidRPr="00CD0D8F">
        <w:rPr>
          <w:rFonts w:ascii="Times New Roman" w:hAnsi="Times New Roman" w:cs="Times New Roman"/>
          <w:sz w:val="30"/>
          <w:szCs w:val="30"/>
        </w:rPr>
        <w:t xml:space="preserve">  </w:t>
      </w:r>
    </w:p>
    <w:p w14:paraId="00186F8B" w14:textId="6BBB23E1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Следует продолжить работу по формированию </w:t>
      </w:r>
      <w:r w:rsidRPr="00CD0D8F">
        <w:rPr>
          <w:rFonts w:ascii="Times New Roman" w:hAnsi="Times New Roman" w:cs="Times New Roman"/>
          <w:b/>
          <w:sz w:val="30"/>
          <w:szCs w:val="30"/>
        </w:rPr>
        <w:t>уважительного отношения воспитанников к государственной символике</w:t>
      </w:r>
      <w:r w:rsidRPr="00CD0D8F">
        <w:rPr>
          <w:rFonts w:ascii="Times New Roman" w:hAnsi="Times New Roman" w:cs="Times New Roman"/>
          <w:sz w:val="30"/>
          <w:szCs w:val="30"/>
        </w:rPr>
        <w:t xml:space="preserve"> (приказ Министра образования Республики Беларусь № 368 от 25.05.2022 «О совершенствовании работы по патриотическому воспитанию»). Информация о государственной символике размещена на Национальном правовом интернет-портале Республики Беларусь Pravo.by </w:t>
      </w:r>
      <w:hyperlink r:id="rId32" w:history="1">
        <w:r w:rsidR="007811C8" w:rsidRPr="004F3A4E">
          <w:rPr>
            <w:rStyle w:val="af4"/>
            <w:rFonts w:ascii="Times New Roman" w:hAnsi="Times New Roman" w:cs="Times New Roman"/>
            <w:i/>
            <w:color w:val="auto"/>
            <w:sz w:val="30"/>
            <w:szCs w:val="30"/>
          </w:rPr>
          <w:t>(</w:t>
        </w:r>
      </w:hyperlink>
      <w:hyperlink r:id="rId33">
        <w:r w:rsidRPr="004F3A4E">
          <w:rPr>
            <w:rFonts w:ascii="Times New Roman" w:hAnsi="Times New Roman" w:cs="Times New Roman"/>
            <w:i/>
            <w:sz w:val="30"/>
            <w:szCs w:val="30"/>
          </w:rPr>
          <w:t>http://pravo.by/gosudarstvo</w:t>
        </w:r>
      </w:hyperlink>
      <w:hyperlink r:id="rId34">
        <w:r w:rsidRPr="004F3A4E">
          <w:rPr>
            <w:rFonts w:ascii="Times New Roman" w:hAnsi="Times New Roman" w:cs="Times New Roman"/>
            <w:i/>
            <w:sz w:val="30"/>
            <w:szCs w:val="30"/>
          </w:rPr>
          <w:t>-</w:t>
        </w:r>
      </w:hyperlink>
      <w:hyperlink r:id="rId35">
        <w:r w:rsidRPr="004F3A4E">
          <w:rPr>
            <w:rFonts w:ascii="Times New Roman" w:hAnsi="Times New Roman" w:cs="Times New Roman"/>
            <w:i/>
            <w:sz w:val="30"/>
            <w:szCs w:val="30"/>
          </w:rPr>
          <w:t>i</w:t>
        </w:r>
      </w:hyperlink>
      <w:hyperlink r:id="rId36">
        <w:r w:rsidRPr="004F3A4E">
          <w:rPr>
            <w:rFonts w:ascii="Times New Roman" w:hAnsi="Times New Roman" w:cs="Times New Roman"/>
            <w:i/>
            <w:sz w:val="30"/>
            <w:szCs w:val="30"/>
          </w:rPr>
          <w:t>-</w:t>
        </w:r>
      </w:hyperlink>
      <w:hyperlink r:id="rId37">
        <w:r w:rsidRPr="004F3A4E">
          <w:rPr>
            <w:rFonts w:ascii="Times New Roman" w:hAnsi="Times New Roman" w:cs="Times New Roman"/>
            <w:i/>
            <w:sz w:val="30"/>
            <w:szCs w:val="30"/>
          </w:rPr>
          <w:t>pravo/gosudarstvennaya</w:t>
        </w:r>
      </w:hyperlink>
      <w:hyperlink r:id="rId38"/>
      <w:hyperlink r:id="rId39">
        <w:r w:rsidRPr="004F3A4E">
          <w:rPr>
            <w:rFonts w:ascii="Times New Roman" w:hAnsi="Times New Roman" w:cs="Times New Roman"/>
            <w:i/>
            <w:sz w:val="30"/>
            <w:szCs w:val="30"/>
          </w:rPr>
          <w:t>simvolika/gosudarstvennye</w:t>
        </w:r>
      </w:hyperlink>
      <w:hyperlink r:id="rId40">
        <w:r w:rsidRPr="004F3A4E">
          <w:rPr>
            <w:rFonts w:ascii="Times New Roman" w:hAnsi="Times New Roman" w:cs="Times New Roman"/>
            <w:i/>
            <w:sz w:val="30"/>
            <w:szCs w:val="30"/>
          </w:rPr>
          <w:t>-</w:t>
        </w:r>
      </w:hyperlink>
      <w:hyperlink r:id="rId41">
        <w:r w:rsidRPr="004F3A4E">
          <w:rPr>
            <w:rFonts w:ascii="Times New Roman" w:hAnsi="Times New Roman" w:cs="Times New Roman"/>
            <w:i/>
            <w:sz w:val="30"/>
            <w:szCs w:val="30"/>
          </w:rPr>
          <w:t>simvoly/</w:t>
        </w:r>
      </w:hyperlink>
      <w:hyperlink r:id="rId42">
        <w:r w:rsidRPr="004F3A4E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Pr="00CD0D8F">
        <w:rPr>
          <w:rFonts w:ascii="Times New Roman" w:hAnsi="Times New Roman" w:cs="Times New Roman"/>
          <w:i/>
          <w:sz w:val="30"/>
          <w:szCs w:val="30"/>
        </w:rPr>
        <w:t>.</w:t>
      </w:r>
    </w:p>
    <w:p w14:paraId="447BDB1F" w14:textId="05B28620" w:rsidR="00CD0D8F" w:rsidRPr="00CD0D8F" w:rsidRDefault="00CD0D8F" w:rsidP="004F3A4E">
      <w:pPr>
        <w:spacing w:after="0"/>
        <w:ind w:left="-15" w:right="68" w:firstLine="595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При праздновании </w:t>
      </w:r>
      <w:r w:rsidRPr="00CD0D8F">
        <w:rPr>
          <w:rFonts w:ascii="Times New Roman" w:hAnsi="Times New Roman" w:cs="Times New Roman"/>
          <w:b/>
          <w:sz w:val="30"/>
          <w:szCs w:val="30"/>
        </w:rPr>
        <w:t>Дня Независимости Республики Беларусь</w:t>
      </w:r>
      <w:r w:rsidRPr="00CD0D8F">
        <w:rPr>
          <w:rFonts w:ascii="Times New Roman" w:hAnsi="Times New Roman" w:cs="Times New Roman"/>
          <w:sz w:val="30"/>
          <w:szCs w:val="30"/>
        </w:rPr>
        <w:t xml:space="preserve"> необходимо акцентировать внимание на исторической значимости этой </w:t>
      </w:r>
      <w:r w:rsidR="007811C8" w:rsidRPr="00CD0D8F">
        <w:rPr>
          <w:rFonts w:ascii="Times New Roman" w:hAnsi="Times New Roman" w:cs="Times New Roman"/>
          <w:sz w:val="30"/>
          <w:szCs w:val="30"/>
        </w:rPr>
        <w:lastRenderedPageBreak/>
        <w:t>даты, героизме</w:t>
      </w:r>
      <w:r w:rsidRPr="00CD0D8F">
        <w:rPr>
          <w:rFonts w:ascii="Times New Roman" w:hAnsi="Times New Roman" w:cs="Times New Roman"/>
          <w:sz w:val="30"/>
          <w:szCs w:val="30"/>
        </w:rPr>
        <w:t xml:space="preserve"> и стойкости белорусского народа, трудовому подвигу тех, кто восстанавливал республику в послевоенные годы. Особое внимание стоит обратить на расширение представлений воспитанников о достижениях Республики Беларусь в экономической, промышленной и других сферах деятельности, полученных за годы независимости. </w:t>
      </w:r>
    </w:p>
    <w:p w14:paraId="5E9213DF" w14:textId="77777777" w:rsidR="00CD0D8F" w:rsidRPr="00CD0D8F" w:rsidRDefault="00CD0D8F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Рекомендуем использовать при подготовке и проведении воспитательных мероприятий материалы телевизионных передач и публикаций в средствах массовой информации (проект </w:t>
      </w:r>
      <w:r w:rsidRPr="00CD0D8F">
        <w:rPr>
          <w:rFonts w:ascii="Times New Roman" w:hAnsi="Times New Roman" w:cs="Times New Roman"/>
          <w:b/>
          <w:sz w:val="30"/>
          <w:szCs w:val="30"/>
        </w:rPr>
        <w:t>«Время выбрало нас»</w:t>
      </w:r>
      <w:r w:rsidRPr="00CD0D8F">
        <w:rPr>
          <w:rFonts w:ascii="Times New Roman" w:hAnsi="Times New Roman" w:cs="Times New Roman"/>
          <w:sz w:val="30"/>
          <w:szCs w:val="30"/>
        </w:rPr>
        <w:t xml:space="preserve"> (телеканал «Беларусь 1»), проекты </w:t>
      </w:r>
      <w:r w:rsidRPr="00CD0D8F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Крокi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Незалежнасцi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>»</w:t>
      </w:r>
      <w:r w:rsidRPr="00CD0D8F">
        <w:rPr>
          <w:rFonts w:ascii="Times New Roman" w:hAnsi="Times New Roman" w:cs="Times New Roman"/>
          <w:sz w:val="30"/>
          <w:szCs w:val="30"/>
        </w:rPr>
        <w:t xml:space="preserve">, </w:t>
      </w:r>
      <w:r w:rsidRPr="00CD0D8F">
        <w:rPr>
          <w:rFonts w:ascii="Times New Roman" w:hAnsi="Times New Roman" w:cs="Times New Roman"/>
          <w:b/>
          <w:sz w:val="30"/>
          <w:szCs w:val="30"/>
        </w:rPr>
        <w:t>«17 мгновений страны» и «Со знаком качества»</w:t>
      </w:r>
      <w:r w:rsidRPr="00CD0D8F">
        <w:rPr>
          <w:rFonts w:ascii="Times New Roman" w:hAnsi="Times New Roman" w:cs="Times New Roman"/>
          <w:sz w:val="30"/>
          <w:szCs w:val="30"/>
        </w:rPr>
        <w:t xml:space="preserve"> (телеканал «СТВ»), проект </w:t>
      </w:r>
      <w:r w:rsidRPr="00CD0D8F">
        <w:rPr>
          <w:rFonts w:ascii="Times New Roman" w:hAnsi="Times New Roman" w:cs="Times New Roman"/>
          <w:b/>
          <w:sz w:val="30"/>
          <w:szCs w:val="30"/>
        </w:rPr>
        <w:t xml:space="preserve">«Мая 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краіна.вy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>»</w:t>
      </w:r>
      <w:r w:rsidRPr="00CD0D8F">
        <w:rPr>
          <w:rFonts w:ascii="Times New Roman" w:hAnsi="Times New Roman" w:cs="Times New Roman"/>
          <w:sz w:val="30"/>
          <w:szCs w:val="30"/>
        </w:rPr>
        <w:t xml:space="preserve"> (газета «СБ: Беларусь сегодня») и др.). Современные издания государственных издательств, издательства </w:t>
      </w:r>
      <w:r w:rsidRPr="00CD0D8F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Адукацыя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 xml:space="preserve"> і </w:t>
      </w:r>
      <w:proofErr w:type="spellStart"/>
      <w:r w:rsidRPr="00CD0D8F">
        <w:rPr>
          <w:rFonts w:ascii="Times New Roman" w:hAnsi="Times New Roman" w:cs="Times New Roman"/>
          <w:b/>
          <w:sz w:val="30"/>
          <w:szCs w:val="30"/>
        </w:rPr>
        <w:t>выхаванне</w:t>
      </w:r>
      <w:proofErr w:type="spellEnd"/>
      <w:r w:rsidRPr="00CD0D8F">
        <w:rPr>
          <w:rFonts w:ascii="Times New Roman" w:hAnsi="Times New Roman" w:cs="Times New Roman"/>
          <w:b/>
          <w:sz w:val="30"/>
          <w:szCs w:val="30"/>
        </w:rPr>
        <w:t xml:space="preserve">» </w:t>
      </w:r>
      <w:r w:rsidRPr="00CD0D8F">
        <w:rPr>
          <w:rFonts w:ascii="Times New Roman" w:hAnsi="Times New Roman" w:cs="Times New Roman"/>
          <w:i/>
          <w:sz w:val="30"/>
          <w:szCs w:val="30"/>
        </w:rPr>
        <w:t>(https://aiv.by/ru/index.php?route=common/home)</w:t>
      </w:r>
      <w:r w:rsidRPr="00CD0D8F">
        <w:rPr>
          <w:rFonts w:ascii="Times New Roman" w:hAnsi="Times New Roman" w:cs="Times New Roman"/>
          <w:sz w:val="30"/>
          <w:szCs w:val="30"/>
        </w:rPr>
        <w:t xml:space="preserve"> должны находиться в постоянном доступе воспитанников и педагогов, широко использоваться при подготовке и проведении воспитательных мероприятий. </w:t>
      </w:r>
    </w:p>
    <w:p w14:paraId="2F7583EE" w14:textId="45DB42DD" w:rsidR="004F3A4E" w:rsidRDefault="00CD0D8F" w:rsidP="00FC7875">
      <w:pPr>
        <w:spacing w:after="0"/>
        <w:ind w:left="-15" w:right="68" w:firstLine="566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D0D8F">
        <w:rPr>
          <w:rFonts w:ascii="Times New Roman" w:hAnsi="Times New Roman" w:cs="Times New Roman"/>
          <w:sz w:val="30"/>
          <w:szCs w:val="30"/>
        </w:rPr>
        <w:t xml:space="preserve">В целях развития у воспитанников интереса к </w:t>
      </w:r>
      <w:r w:rsidRPr="00CD0D8F">
        <w:rPr>
          <w:rFonts w:ascii="Times New Roman" w:hAnsi="Times New Roman" w:cs="Times New Roman"/>
          <w:b/>
          <w:sz w:val="30"/>
          <w:szCs w:val="30"/>
        </w:rPr>
        <w:t>историко-культурному наследию Беларуси</w:t>
      </w:r>
      <w:r w:rsidRPr="00CD0D8F">
        <w:rPr>
          <w:rFonts w:ascii="Times New Roman" w:hAnsi="Times New Roman" w:cs="Times New Roman"/>
          <w:sz w:val="30"/>
          <w:szCs w:val="30"/>
        </w:rPr>
        <w:t>, формирования чувства любви и привязанности к малой родине следует продолжить работу по организации поисково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CD0D8F">
        <w:rPr>
          <w:rFonts w:ascii="Times New Roman" w:hAnsi="Times New Roman" w:cs="Times New Roman"/>
          <w:sz w:val="30"/>
          <w:szCs w:val="30"/>
        </w:rPr>
        <w:t>исследовательской, экскурсионной и туристско-краеведческой деятельности воспитанников. Целесообразно организовать историко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CD0D8F">
        <w:rPr>
          <w:rFonts w:ascii="Times New Roman" w:hAnsi="Times New Roman" w:cs="Times New Roman"/>
          <w:sz w:val="30"/>
          <w:szCs w:val="30"/>
        </w:rPr>
        <w:t xml:space="preserve">этнографические экскурсии-экспедиции по родному краю, однодневные туристические походы, пешеходные экскурсии, экскурсионные маршруты, посвященные истории Великой Отечественной войны и т.д. При планировании экскурсионных маршрутов рекомендуется руководствоваться перечнем экскурсионных объектов для посещения, размещенных на сайте </w:t>
      </w:r>
      <w:r w:rsidRPr="00CD0D8F">
        <w:rPr>
          <w:rFonts w:ascii="Times New Roman" w:hAnsi="Times New Roman" w:cs="Times New Roman"/>
          <w:b/>
          <w:sz w:val="30"/>
          <w:szCs w:val="30"/>
        </w:rPr>
        <w:t>Республиканского центра экологии, туризма и краеведения</w:t>
      </w:r>
      <w:r w:rsidRPr="00CD0D8F">
        <w:rPr>
          <w:rFonts w:ascii="Times New Roman" w:hAnsi="Times New Roman" w:cs="Times New Roman"/>
          <w:sz w:val="30"/>
          <w:szCs w:val="30"/>
        </w:rPr>
        <w:t xml:space="preserve"> </w:t>
      </w:r>
      <w:r w:rsidRPr="00CD0D8F">
        <w:rPr>
          <w:rFonts w:ascii="Times New Roman" w:hAnsi="Times New Roman" w:cs="Times New Roman"/>
          <w:i/>
          <w:sz w:val="30"/>
          <w:szCs w:val="30"/>
        </w:rPr>
        <w:t>(</w:t>
      </w:r>
      <w:hyperlink r:id="rId43" w:history="1">
        <w:r w:rsidR="00BD6336" w:rsidRPr="00AC5229">
          <w:rPr>
            <w:rStyle w:val="af4"/>
            <w:rFonts w:ascii="Times New Roman" w:hAnsi="Times New Roman" w:cs="Times New Roman"/>
            <w:i/>
            <w:sz w:val="30"/>
            <w:szCs w:val="30"/>
          </w:rPr>
          <w:t>https://rcek.by/organizatsiya-i-provedenie-ekskursij/</w:t>
        </w:r>
      </w:hyperlink>
      <w:r w:rsidRPr="00CD0D8F">
        <w:rPr>
          <w:rFonts w:ascii="Times New Roman" w:hAnsi="Times New Roman" w:cs="Times New Roman"/>
          <w:i/>
          <w:sz w:val="30"/>
          <w:szCs w:val="30"/>
        </w:rPr>
        <w:t>).</w:t>
      </w:r>
    </w:p>
    <w:p w14:paraId="462B0165" w14:textId="77777777" w:rsidR="00BD6336" w:rsidRPr="00BD6336" w:rsidRDefault="00BD6336" w:rsidP="00FC7875">
      <w:pPr>
        <w:spacing w:after="0"/>
        <w:ind w:left="-15" w:right="68" w:firstLine="595"/>
        <w:jc w:val="both"/>
        <w:rPr>
          <w:rFonts w:ascii="Times New Roman" w:hAnsi="Times New Roman" w:cs="Times New Roman"/>
          <w:sz w:val="30"/>
          <w:szCs w:val="30"/>
        </w:rPr>
      </w:pPr>
      <w:r w:rsidRPr="00413459">
        <w:rPr>
          <w:rFonts w:ascii="Times New Roman" w:hAnsi="Times New Roman" w:cs="Times New Roman"/>
          <w:bCs/>
          <w:sz w:val="30"/>
          <w:szCs w:val="30"/>
        </w:rPr>
        <w:t>Реализация мероприятий, приуроченных к Году благоустройства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sz w:val="30"/>
          <w:szCs w:val="30"/>
        </w:rPr>
        <w:t xml:space="preserve">2025 год объявлен Президентом Республики Беларусь А.Г. Лукашенко </w:t>
      </w:r>
      <w:r w:rsidRPr="00BD6336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 w:rsidRPr="00BD6336">
        <w:rPr>
          <w:rFonts w:ascii="Times New Roman" w:hAnsi="Times New Roman" w:cs="Times New Roman"/>
          <w:sz w:val="30"/>
          <w:szCs w:val="30"/>
        </w:rPr>
        <w:t xml:space="preserve"> (</w:t>
      </w:r>
      <w:r w:rsidRPr="00BD6336">
        <w:rPr>
          <w:rFonts w:ascii="Times New Roman" w:hAnsi="Times New Roman" w:cs="Times New Roman"/>
          <w:i/>
          <w:sz w:val="30"/>
          <w:szCs w:val="30"/>
        </w:rPr>
        <w:t>https://president.gov.by/ru/events/2025-god-obavlen-godom-blagoustrojstva).</w:t>
      </w:r>
      <w:r w:rsidRPr="00BD6336">
        <w:rPr>
          <w:rFonts w:ascii="Times New Roman" w:hAnsi="Times New Roman" w:cs="Times New Roman"/>
          <w:sz w:val="30"/>
          <w:szCs w:val="30"/>
        </w:rPr>
        <w:t xml:space="preserve">  </w:t>
      </w:r>
    </w:p>
    <w:p w14:paraId="7AE14A64" w14:textId="12D4D728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Необходимо отразить тематику года в планах воспитательной работы, а также запланировать реализацию проектов, </w:t>
      </w:r>
      <w:proofErr w:type="spellStart"/>
      <w:r w:rsidRPr="00BD6336">
        <w:rPr>
          <w:rFonts w:ascii="Times New Roman" w:hAnsi="Times New Roman" w:cs="Times New Roman"/>
          <w:sz w:val="30"/>
          <w:szCs w:val="30"/>
        </w:rPr>
        <w:t>общелагерных</w:t>
      </w:r>
      <w:proofErr w:type="spellEnd"/>
      <w:r w:rsidRPr="00BD6336">
        <w:rPr>
          <w:rFonts w:ascii="Times New Roman" w:hAnsi="Times New Roman" w:cs="Times New Roman"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sz w:val="30"/>
          <w:szCs w:val="30"/>
        </w:rPr>
        <w:lastRenderedPageBreak/>
        <w:t xml:space="preserve">акций, отрядных мероприятий и других форм работы, соответствующей </w:t>
      </w:r>
      <w:r w:rsidR="007811C8" w:rsidRPr="00BD6336">
        <w:rPr>
          <w:rFonts w:ascii="Times New Roman" w:hAnsi="Times New Roman" w:cs="Times New Roman"/>
          <w:sz w:val="30"/>
          <w:szCs w:val="30"/>
        </w:rPr>
        <w:t>тематики, руководствуясь</w:t>
      </w:r>
      <w:r w:rsidRPr="00BD6336">
        <w:rPr>
          <w:rFonts w:ascii="Times New Roman" w:hAnsi="Times New Roman" w:cs="Times New Roman"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республиканским планом мероприятий </w:t>
      </w:r>
    </w:p>
    <w:p w14:paraId="2FEFE234" w14:textId="77777777" w:rsidR="00BD6336" w:rsidRPr="00BD6336" w:rsidRDefault="00301CE8" w:rsidP="004F3A4E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hyperlink r:id="rId44">
        <w:r w:rsidR="00BD6336" w:rsidRPr="00BD6336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45">
        <w:r w:rsidR="00BD6336" w:rsidRPr="00BD6336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https://edu.gov.by/god</w:t>
        </w:r>
      </w:hyperlink>
      <w:hyperlink r:id="rId46">
        <w:r w:rsidR="00BD6336" w:rsidRPr="00BD6336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-</w:t>
        </w:r>
      </w:hyperlink>
      <w:hyperlink r:id="rId47">
        <w:r w:rsidR="00BD6336" w:rsidRPr="00BD6336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blagoustroystva</w:t>
        </w:r>
      </w:hyperlink>
      <w:hyperlink r:id="rId48">
        <w:r w:rsidR="00BD6336" w:rsidRPr="00BD6336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-</w:t>
        </w:r>
      </w:hyperlink>
      <w:hyperlink r:id="rId49">
        <w:r w:rsidR="00BD6336" w:rsidRPr="00BD6336">
          <w:rPr>
            <w:rFonts w:ascii="Times New Roman" w:hAnsi="Times New Roman" w:cs="Times New Roman"/>
            <w:i/>
            <w:color w:val="0000FF"/>
            <w:sz w:val="30"/>
            <w:szCs w:val="30"/>
            <w:u w:val="single" w:color="0000FF"/>
          </w:rPr>
          <w:t>2025/</w:t>
        </w:r>
      </w:hyperlink>
      <w:hyperlink r:id="rId50">
        <w:r w:rsidR="00BD6336" w:rsidRPr="00BD6336">
          <w:rPr>
            <w:rFonts w:ascii="Times New Roman" w:hAnsi="Times New Roman" w:cs="Times New Roman"/>
            <w:i/>
            <w:sz w:val="30"/>
            <w:szCs w:val="30"/>
          </w:rPr>
          <w:t>)</w:t>
        </w:r>
      </w:hyperlink>
      <w:r w:rsidR="00BD6336" w:rsidRPr="00BD6336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="00BD6336" w:rsidRPr="00BD6336">
        <w:rPr>
          <w:rFonts w:ascii="Times New Roman" w:hAnsi="Times New Roman" w:cs="Times New Roman"/>
          <w:sz w:val="30"/>
          <w:szCs w:val="30"/>
        </w:rPr>
        <w:t xml:space="preserve">включив в него возможные формы работы по благоустройству территории учреждений образования и близлежащих населенных пунктов. Уместным станет проведение конкурсов </w:t>
      </w:r>
      <w:r w:rsidR="00BD6336" w:rsidRPr="00BD6336">
        <w:rPr>
          <w:rFonts w:ascii="Times New Roman" w:hAnsi="Times New Roman" w:cs="Times New Roman"/>
          <w:b/>
          <w:sz w:val="30"/>
          <w:szCs w:val="30"/>
        </w:rPr>
        <w:t>«Лучшее костровое место»,</w:t>
      </w:r>
      <w:r w:rsidR="00BD6336" w:rsidRPr="00BD6336">
        <w:rPr>
          <w:rFonts w:ascii="Times New Roman" w:hAnsi="Times New Roman" w:cs="Times New Roman"/>
          <w:sz w:val="30"/>
          <w:szCs w:val="30"/>
        </w:rPr>
        <w:t xml:space="preserve"> </w:t>
      </w:r>
      <w:r w:rsidR="00BD6336" w:rsidRPr="00BD6336">
        <w:rPr>
          <w:rFonts w:ascii="Times New Roman" w:hAnsi="Times New Roman" w:cs="Times New Roman"/>
          <w:b/>
          <w:sz w:val="30"/>
          <w:szCs w:val="30"/>
        </w:rPr>
        <w:t xml:space="preserve">«Лучшее отрядное место» </w:t>
      </w:r>
      <w:r w:rsidR="00BD6336" w:rsidRPr="00BD6336">
        <w:rPr>
          <w:rFonts w:ascii="Times New Roman" w:hAnsi="Times New Roman" w:cs="Times New Roman"/>
          <w:sz w:val="30"/>
          <w:szCs w:val="30"/>
        </w:rPr>
        <w:t xml:space="preserve">и др. Также рекомендуется включиться в проведение экологических акций </w:t>
      </w:r>
      <w:r w:rsidR="00BD6336" w:rsidRPr="00BD6336">
        <w:rPr>
          <w:rFonts w:ascii="Times New Roman" w:hAnsi="Times New Roman" w:cs="Times New Roman"/>
          <w:b/>
          <w:sz w:val="30"/>
          <w:szCs w:val="30"/>
        </w:rPr>
        <w:t xml:space="preserve">«Помоги природе делом», «Чистый водоем» </w:t>
      </w:r>
      <w:r w:rsidR="00BD6336" w:rsidRPr="00BD6336">
        <w:rPr>
          <w:rFonts w:ascii="Times New Roman" w:hAnsi="Times New Roman" w:cs="Times New Roman"/>
          <w:sz w:val="30"/>
          <w:szCs w:val="30"/>
        </w:rPr>
        <w:t xml:space="preserve">и др.). </w:t>
      </w:r>
    </w:p>
    <w:p w14:paraId="20C5B2BE" w14:textId="77777777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Организация функционирования лагерей труда и отдыха с круглосуточным пребыванием детей будет способствовать созданию условий для трудового воспитания участников смен, вовлечение их в деятельность, направленную на благоустройство территории учреждений образования, населенных пунктов и др.). </w:t>
      </w:r>
    </w:p>
    <w:p w14:paraId="5B66F24C" w14:textId="77777777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При планировании воспитательной работы необходимо уделить внимание формированию видения воспитанниками дальнейших перспектив развития населенных пунктов через реализацию конкурсных проектов: </w:t>
      </w:r>
      <w:r w:rsidRPr="00BD6336">
        <w:rPr>
          <w:rFonts w:ascii="Times New Roman" w:hAnsi="Times New Roman" w:cs="Times New Roman"/>
          <w:b/>
          <w:sz w:val="30"/>
          <w:szCs w:val="30"/>
        </w:rPr>
        <w:t>«Большое будущее малой родины»</w:t>
      </w:r>
      <w:r w:rsidRPr="00BD6336">
        <w:rPr>
          <w:rFonts w:ascii="Times New Roman" w:hAnsi="Times New Roman" w:cs="Times New Roman"/>
          <w:sz w:val="30"/>
          <w:szCs w:val="30"/>
        </w:rPr>
        <w:t>, «</w:t>
      </w:r>
      <w:r w:rsidRPr="00BD6336">
        <w:rPr>
          <w:rFonts w:ascii="Times New Roman" w:hAnsi="Times New Roman" w:cs="Times New Roman"/>
          <w:b/>
          <w:sz w:val="30"/>
          <w:szCs w:val="30"/>
        </w:rPr>
        <w:t>Будущее агрогородков глазами детей»,</w:t>
      </w:r>
      <w:r w:rsidRPr="00BD6336">
        <w:rPr>
          <w:rFonts w:ascii="Times New Roman" w:hAnsi="Times New Roman" w:cs="Times New Roman"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b/>
          <w:sz w:val="30"/>
          <w:szCs w:val="30"/>
        </w:rPr>
        <w:t>«Идеи молодежи для моего города»</w:t>
      </w:r>
      <w:r w:rsidRPr="00BD6336">
        <w:rPr>
          <w:rFonts w:ascii="Times New Roman" w:hAnsi="Times New Roman" w:cs="Times New Roman"/>
          <w:sz w:val="30"/>
          <w:szCs w:val="30"/>
        </w:rPr>
        <w:t xml:space="preserve"> и т.д. </w:t>
      </w:r>
    </w:p>
    <w:p w14:paraId="176A2E32" w14:textId="1869B7D3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>Оздоровительные лагеря примут участие в республиканских мероприятиях, организуемых в Год благоустройства для воспитательно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BD6336">
        <w:rPr>
          <w:rFonts w:ascii="Times New Roman" w:hAnsi="Times New Roman" w:cs="Times New Roman"/>
          <w:sz w:val="30"/>
          <w:szCs w:val="30"/>
        </w:rPr>
        <w:t xml:space="preserve">оздоровительных учреждений образования: 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республиканский праздник «Мы не стоим в стороне – мы за порядок на нашей земле», </w:t>
      </w:r>
      <w:r w:rsidRPr="00BD6336">
        <w:rPr>
          <w:rFonts w:ascii="Times New Roman" w:hAnsi="Times New Roman" w:cs="Times New Roman"/>
          <w:sz w:val="30"/>
          <w:szCs w:val="30"/>
        </w:rPr>
        <w:t>акция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«Эстафета полезных дел, или Каждый день необыкновенный».</w:t>
      </w:r>
      <w:r w:rsidRPr="00BD6336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F7AECCF" w14:textId="77777777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Традиционный республиканский экскурсионный марафон </w:t>
      </w:r>
      <w:r w:rsidRPr="00BD6336">
        <w:rPr>
          <w:rFonts w:ascii="Times New Roman" w:hAnsi="Times New Roman" w:cs="Times New Roman"/>
          <w:b/>
          <w:sz w:val="30"/>
          <w:szCs w:val="30"/>
        </w:rPr>
        <w:t>«Детский автопоезд»</w:t>
      </w:r>
      <w:r w:rsidRPr="00BD6336">
        <w:rPr>
          <w:rFonts w:ascii="Times New Roman" w:hAnsi="Times New Roman" w:cs="Times New Roman"/>
          <w:sz w:val="30"/>
          <w:szCs w:val="30"/>
        </w:rPr>
        <w:t xml:space="preserve"> дополнен новым направлением – </w:t>
      </w:r>
      <w:r w:rsidRPr="00BD6336">
        <w:rPr>
          <w:rFonts w:ascii="Times New Roman" w:hAnsi="Times New Roman" w:cs="Times New Roman"/>
          <w:b/>
          <w:sz w:val="30"/>
          <w:szCs w:val="30"/>
        </w:rPr>
        <w:t>«Беларусь – страна для жизни»,</w:t>
      </w:r>
      <w:r w:rsidRPr="00BD6336">
        <w:rPr>
          <w:rFonts w:ascii="Times New Roman" w:hAnsi="Times New Roman" w:cs="Times New Roman"/>
          <w:sz w:val="30"/>
          <w:szCs w:val="30"/>
        </w:rPr>
        <w:t xml:space="preserve"> в рамках которого предлагается организовать экскурсии с целью знакомства с новыми знаковыми объектами, появившимися в последние годы в нашей стране.  </w:t>
      </w:r>
    </w:p>
    <w:p w14:paraId="09DBA755" w14:textId="77777777" w:rsidR="00BD6336" w:rsidRP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>Специалистам системы отдыха и оздоровления рекомендуется предоставить материалы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sz w:val="30"/>
          <w:szCs w:val="30"/>
        </w:rPr>
        <w:t>по реализации в воспитательно-оздоровительных учреждениях образования мероприятий, приуроченных к Году благоустройства, на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виртуальную выставку-панораму методического опыта</w:t>
      </w:r>
      <w:r w:rsidRPr="00BD6336">
        <w:rPr>
          <w:rFonts w:ascii="Times New Roman" w:hAnsi="Times New Roman" w:cs="Times New Roman"/>
          <w:sz w:val="30"/>
          <w:szCs w:val="30"/>
        </w:rPr>
        <w:t xml:space="preserve"> по организации летнего отдыха и оздоровления детей «Рецепты полезных каникул» в номинации </w:t>
      </w:r>
      <w:r w:rsidRPr="00BD6336">
        <w:rPr>
          <w:rFonts w:ascii="Times New Roman" w:hAnsi="Times New Roman" w:cs="Times New Roman"/>
          <w:b/>
          <w:sz w:val="30"/>
          <w:szCs w:val="30"/>
        </w:rPr>
        <w:lastRenderedPageBreak/>
        <w:t xml:space="preserve">«Сделаем вместе с открытой душой чистым, красивым лагерь родной» </w:t>
      </w:r>
      <w:r w:rsidRPr="00BD6336">
        <w:rPr>
          <w:rFonts w:ascii="Times New Roman" w:hAnsi="Times New Roman" w:cs="Times New Roman"/>
          <w:i/>
          <w:sz w:val="30"/>
          <w:szCs w:val="30"/>
        </w:rPr>
        <w:t xml:space="preserve">(подробнее: https://tri-o-zubronok.by/). </w:t>
      </w:r>
    </w:p>
    <w:p w14:paraId="4AAF0B18" w14:textId="3F2F1CB9" w:rsidR="00BD6336" w:rsidRDefault="00BD6336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2025 год также является первым годом </w:t>
      </w:r>
      <w:r w:rsidRPr="00BD6336">
        <w:rPr>
          <w:rFonts w:ascii="Times New Roman" w:hAnsi="Times New Roman" w:cs="Times New Roman"/>
          <w:b/>
          <w:sz w:val="30"/>
          <w:szCs w:val="30"/>
        </w:rPr>
        <w:t>Пятилетки качества.</w:t>
      </w:r>
      <w:r w:rsidRPr="00BD6336">
        <w:rPr>
          <w:rFonts w:ascii="Times New Roman" w:hAnsi="Times New Roman" w:cs="Times New Roman"/>
          <w:sz w:val="30"/>
          <w:szCs w:val="30"/>
        </w:rPr>
        <w:t xml:space="preserve"> В период летних каникул необходимо продолжить работу по знакомству воспитанников с 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достижениями Республики Беларусь </w:t>
      </w:r>
      <w:r w:rsidRPr="00BD6336">
        <w:rPr>
          <w:rFonts w:ascii="Times New Roman" w:hAnsi="Times New Roman" w:cs="Times New Roman"/>
          <w:sz w:val="30"/>
          <w:szCs w:val="30"/>
        </w:rPr>
        <w:t xml:space="preserve">в различных сферах, акцентируя внимание воспитанников на вопросах </w:t>
      </w:r>
      <w:r w:rsidRPr="00BD6336">
        <w:rPr>
          <w:rFonts w:ascii="Times New Roman" w:hAnsi="Times New Roman" w:cs="Times New Roman"/>
          <w:b/>
          <w:sz w:val="30"/>
          <w:szCs w:val="30"/>
        </w:rPr>
        <w:t>повышения конкурентоспособности</w:t>
      </w:r>
      <w:r w:rsidRPr="00BD6336">
        <w:rPr>
          <w:rFonts w:ascii="Times New Roman" w:hAnsi="Times New Roman" w:cs="Times New Roman"/>
          <w:sz w:val="30"/>
          <w:szCs w:val="30"/>
        </w:rPr>
        <w:t xml:space="preserve"> нашей страны через бережное и продуманное отношение к природным и энергетическим ресурсам.  </w:t>
      </w:r>
    </w:p>
    <w:p w14:paraId="0D6DC891" w14:textId="47B4109B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1EDF168" w14:textId="00532097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015F35C" w14:textId="3525D43C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74BD268" w14:textId="02D385D9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7C293CD" w14:textId="4EACDB44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864AE96" w14:textId="298A9AD1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5621419" w14:textId="5EA9EA8E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379843DF" w14:textId="67708645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2DBF11C" w14:textId="2ABDBC87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BF65C76" w14:textId="4545F767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83110C6" w14:textId="7D5D340C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BA2B26E" w14:textId="2BA432C1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53BD547" w14:textId="7371E35A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32BD660" w14:textId="73CC0341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4A5C17B" w14:textId="15FC890B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4221A21" w14:textId="409DE56D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4776323" w14:textId="7322F5B3" w:rsidR="00413459" w:rsidRDefault="0041345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F38D8E1" w14:textId="62E4E529" w:rsidR="00413459" w:rsidRDefault="0041345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238434B" w14:textId="220FEEE2" w:rsidR="00413459" w:rsidRDefault="00413459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84C14FD" w14:textId="79CE1349" w:rsidR="00FC7875" w:rsidRDefault="00FC7875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1C6CE81" w14:textId="72ED15C8" w:rsidR="00FC7875" w:rsidRDefault="00FC7875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C69A1A8" w14:textId="4B6B5138" w:rsidR="00FC7875" w:rsidRDefault="00FC7875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F17AB1B" w14:textId="7A0C1BDF" w:rsidR="00FC7875" w:rsidRDefault="00FC7875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3D963DF6" w14:textId="77777777" w:rsidR="00FC7875" w:rsidRDefault="00FC7875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270D137" w14:textId="77777777" w:rsidR="001C21D2" w:rsidRDefault="001C21D2" w:rsidP="004F3A4E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AD7C8C3" w14:textId="6270C6E6" w:rsidR="00BD6336" w:rsidRPr="00BD6336" w:rsidRDefault="00BD6336" w:rsidP="00BD6336">
      <w:pPr>
        <w:spacing w:after="15" w:line="271" w:lineRule="auto"/>
        <w:ind w:left="10" w:right="60"/>
        <w:jc w:val="center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b/>
          <w:sz w:val="30"/>
          <w:szCs w:val="30"/>
        </w:rPr>
        <w:lastRenderedPageBreak/>
        <w:t>Организация воспитательной работы в соответствии со значимыми датами в истории Беларуси, юбилеями известных людей</w:t>
      </w:r>
    </w:p>
    <w:p w14:paraId="533DACE4" w14:textId="77777777" w:rsidR="00BD6336" w:rsidRPr="00BD6336" w:rsidRDefault="00BD6336" w:rsidP="00BD6336">
      <w:pPr>
        <w:spacing w:after="15" w:line="271" w:lineRule="auto"/>
        <w:ind w:left="-15" w:right="6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Планирование воспитательной работы целесообразно организовывать с учетом </w:t>
      </w:r>
      <w:r w:rsidRPr="00BD6336">
        <w:rPr>
          <w:rFonts w:ascii="Times New Roman" w:hAnsi="Times New Roman" w:cs="Times New Roman"/>
          <w:b/>
          <w:sz w:val="30"/>
          <w:szCs w:val="30"/>
        </w:rPr>
        <w:t>календаря государственных праздников, памятных дат и международных праздничных дней.</w:t>
      </w:r>
      <w:r w:rsidRPr="00BD633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01E8EAF" w14:textId="77777777" w:rsidR="00BD6336" w:rsidRPr="00BD6336" w:rsidRDefault="00BD6336" w:rsidP="001C21D2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>Также необходимо учитывать годовщины знаменательных событий истории и культуры Беларуси,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6336">
        <w:rPr>
          <w:rFonts w:ascii="Times New Roman" w:hAnsi="Times New Roman" w:cs="Times New Roman"/>
          <w:sz w:val="30"/>
          <w:szCs w:val="30"/>
        </w:rPr>
        <w:t xml:space="preserve">юбилейные даты белорусских деятелей культуры, юбилейные даты со дня первой публикации известных литературных произведений белорусских писателей и поэтов. </w:t>
      </w:r>
    </w:p>
    <w:p w14:paraId="2F54799C" w14:textId="0937EC30" w:rsidR="00BD6336" w:rsidRDefault="00BD6336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b/>
          <w:sz w:val="30"/>
          <w:szCs w:val="30"/>
        </w:rPr>
        <w:t>100-летний юбилей</w:t>
      </w:r>
      <w:r w:rsidRPr="00BD6336">
        <w:rPr>
          <w:rFonts w:ascii="Times New Roman" w:hAnsi="Times New Roman" w:cs="Times New Roman"/>
          <w:sz w:val="30"/>
          <w:szCs w:val="30"/>
        </w:rPr>
        <w:t xml:space="preserve"> в 2025 году отметит </w:t>
      </w:r>
      <w:r w:rsidRPr="00BD6336">
        <w:rPr>
          <w:rFonts w:ascii="Times New Roman" w:hAnsi="Times New Roman" w:cs="Times New Roman"/>
          <w:b/>
          <w:sz w:val="30"/>
          <w:szCs w:val="30"/>
        </w:rPr>
        <w:t>белорусское радио</w:t>
      </w:r>
      <w:r w:rsidRPr="00BD6336">
        <w:rPr>
          <w:rFonts w:ascii="Times New Roman" w:hAnsi="Times New Roman" w:cs="Times New Roman"/>
          <w:sz w:val="30"/>
          <w:szCs w:val="30"/>
        </w:rPr>
        <w:t xml:space="preserve">, а газета для детей и подростков </w:t>
      </w:r>
      <w:r w:rsidRPr="00BD6336">
        <w:rPr>
          <w:rFonts w:ascii="Times New Roman" w:hAnsi="Times New Roman" w:cs="Times New Roman"/>
          <w:b/>
          <w:sz w:val="30"/>
          <w:szCs w:val="30"/>
        </w:rPr>
        <w:t>«Зорька» – 80 лет</w:t>
      </w:r>
      <w:r w:rsidRPr="00BD6336">
        <w:rPr>
          <w:rFonts w:ascii="Times New Roman" w:hAnsi="Times New Roman" w:cs="Times New Roman"/>
          <w:sz w:val="30"/>
          <w:szCs w:val="30"/>
        </w:rPr>
        <w:t xml:space="preserve"> с начала издания. Воспитанники оздоровительных лагерей могут принять участие в проектах, приуроченных данными СМИ к значимым для них датам </w:t>
      </w:r>
      <w:hyperlink r:id="rId51">
        <w:r w:rsidRPr="00BD6336">
          <w:rPr>
            <w:rFonts w:ascii="Times New Roman" w:hAnsi="Times New Roman" w:cs="Times New Roman"/>
            <w:i/>
            <w:sz w:val="30"/>
            <w:szCs w:val="30"/>
          </w:rPr>
          <w:t>(</w:t>
        </w:r>
      </w:hyperlink>
      <w:hyperlink r:id="rId52">
        <w:r w:rsidRPr="00BD6336">
          <w:rPr>
            <w:rFonts w:ascii="Times New Roman" w:hAnsi="Times New Roman" w:cs="Times New Roman"/>
            <w:i/>
            <w:sz w:val="30"/>
            <w:szCs w:val="30"/>
            <w:u w:val="single" w:color="000000"/>
          </w:rPr>
          <w:t>http://www.zorika.by</w:t>
        </w:r>
      </w:hyperlink>
      <w:hyperlink r:id="rId53">
        <w:r w:rsidRPr="00BD6336">
          <w:rPr>
            <w:rFonts w:ascii="Times New Roman" w:hAnsi="Times New Roman" w:cs="Times New Roman"/>
            <w:i/>
            <w:sz w:val="30"/>
            <w:szCs w:val="30"/>
          </w:rPr>
          <w:t>;</w:t>
        </w:r>
      </w:hyperlink>
      <w:r w:rsidRPr="00BD6336">
        <w:rPr>
          <w:rFonts w:ascii="Times New Roman" w:hAnsi="Times New Roman" w:cs="Times New Roman"/>
          <w:i/>
          <w:sz w:val="30"/>
          <w:szCs w:val="30"/>
        </w:rPr>
        <w:t xml:space="preserve"> https://www.radio1.by/ru/)</w:t>
      </w:r>
      <w:r w:rsidRPr="00BD6336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416C9F91" w14:textId="7F324501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468E3492" w14:textId="58838C98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49B58EF7" w14:textId="553A7B36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3F95AC85" w14:textId="6C08455A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14598223" w14:textId="48E236AE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958935E" w14:textId="461A550A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B3D3CF1" w14:textId="7757E15C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16D7159" w14:textId="5EA21E99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C7CC76D" w14:textId="29FB587F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A7EC6F2" w14:textId="5CA2FE57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40433EE" w14:textId="604939FB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4422A39" w14:textId="295AB6F5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18299E5D" w14:textId="0FAD0298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B494C85" w14:textId="46097936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47BDFDC" w14:textId="4F47F38E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16577983" w14:textId="34DD51C9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9975287" w14:textId="2D45DBF6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C143AD1" w14:textId="77777777" w:rsidR="001C21D2" w:rsidRPr="00BD6336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463DC8F3" w14:textId="74F13F19" w:rsidR="00413459" w:rsidRPr="00FC7875" w:rsidRDefault="00BD6336" w:rsidP="00FC7875">
      <w:pPr>
        <w:spacing w:after="0"/>
        <w:ind w:right="6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6336">
        <w:rPr>
          <w:rFonts w:ascii="Times New Roman" w:hAnsi="Times New Roman" w:cs="Times New Roman"/>
          <w:b/>
          <w:sz w:val="30"/>
          <w:szCs w:val="30"/>
        </w:rPr>
        <w:lastRenderedPageBreak/>
        <w:t>Формирование информационной культуры воспитанников. Информационное сопровождение деятельности воспитательно-оздоровительных учреждений образования</w:t>
      </w:r>
    </w:p>
    <w:p w14:paraId="096BB472" w14:textId="77777777" w:rsidR="00BD6336" w:rsidRPr="00BD6336" w:rsidRDefault="00BD6336" w:rsidP="00FC7875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С целью предупреждения деструктивного воздействия через Интернет-ресурсы на воспитанников необходимо продолжить работу по </w:t>
      </w:r>
      <w:r w:rsidRPr="00BD6336">
        <w:rPr>
          <w:rFonts w:ascii="Times New Roman" w:hAnsi="Times New Roman" w:cs="Times New Roman"/>
          <w:b/>
          <w:sz w:val="30"/>
          <w:szCs w:val="30"/>
        </w:rPr>
        <w:t>регламентированному использованию современных гаджетов</w:t>
      </w:r>
      <w:r w:rsidRPr="00BD6336">
        <w:rPr>
          <w:rFonts w:ascii="Times New Roman" w:hAnsi="Times New Roman" w:cs="Times New Roman"/>
          <w:sz w:val="30"/>
          <w:szCs w:val="30"/>
        </w:rPr>
        <w:t xml:space="preserve"> в воспитательно-оздоровительных учреждениях образования.  </w:t>
      </w:r>
    </w:p>
    <w:p w14:paraId="03F622EE" w14:textId="77777777" w:rsidR="00BD6336" w:rsidRPr="00BD6336" w:rsidRDefault="00BD6336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Мероприятия, ориентированные на </w:t>
      </w:r>
      <w:r w:rsidRPr="00BD6336">
        <w:rPr>
          <w:rFonts w:ascii="Times New Roman" w:hAnsi="Times New Roman" w:cs="Times New Roman"/>
          <w:b/>
          <w:sz w:val="30"/>
          <w:szCs w:val="30"/>
        </w:rPr>
        <w:t>формирование у воспитанников способности распознавать негативную информацию,</w:t>
      </w:r>
      <w:r w:rsidRPr="00BD6336">
        <w:rPr>
          <w:rFonts w:ascii="Times New Roman" w:hAnsi="Times New Roman" w:cs="Times New Roman"/>
          <w:sz w:val="30"/>
          <w:szCs w:val="30"/>
        </w:rPr>
        <w:t xml:space="preserve"> развитие навыков защиты от такой информации, расширение знаний об ответственности за распространение запрещенной информации должна быть частью воспитательной работы. </w:t>
      </w:r>
    </w:p>
    <w:p w14:paraId="14A6A9B4" w14:textId="77777777" w:rsidR="00BD6336" w:rsidRPr="00BD6336" w:rsidRDefault="00BD6336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Создание </w:t>
      </w:r>
      <w:r w:rsidRPr="00BD6336">
        <w:rPr>
          <w:rFonts w:ascii="Times New Roman" w:hAnsi="Times New Roman" w:cs="Times New Roman"/>
          <w:b/>
          <w:sz w:val="30"/>
          <w:szCs w:val="30"/>
        </w:rPr>
        <w:t>привлекательной для воспитанников и их законных представителей информационной воспитывающей среды</w:t>
      </w:r>
      <w:r w:rsidRPr="00BD6336">
        <w:rPr>
          <w:rFonts w:ascii="Times New Roman" w:hAnsi="Times New Roman" w:cs="Times New Roman"/>
          <w:sz w:val="30"/>
          <w:szCs w:val="30"/>
        </w:rPr>
        <w:t xml:space="preserve"> воспитательно-оздоровительного учреждения образования позволит сформировать </w:t>
      </w:r>
      <w:r w:rsidRPr="00BD6336">
        <w:rPr>
          <w:rFonts w:ascii="Times New Roman" w:hAnsi="Times New Roman" w:cs="Times New Roman"/>
          <w:b/>
          <w:sz w:val="30"/>
          <w:szCs w:val="30"/>
        </w:rPr>
        <w:t>позитивное интернет-пространство</w:t>
      </w:r>
      <w:r w:rsidRPr="00BD6336">
        <w:rPr>
          <w:rFonts w:ascii="Times New Roman" w:hAnsi="Times New Roman" w:cs="Times New Roman"/>
          <w:sz w:val="30"/>
          <w:szCs w:val="30"/>
        </w:rPr>
        <w:t xml:space="preserve"> лагеря. Важную роль здесь должны выполнить и создаваемые на время смены </w:t>
      </w:r>
      <w:proofErr w:type="spellStart"/>
      <w:r w:rsidRPr="00BD6336">
        <w:rPr>
          <w:rFonts w:ascii="Times New Roman" w:hAnsi="Times New Roman" w:cs="Times New Roman"/>
          <w:b/>
          <w:sz w:val="30"/>
          <w:szCs w:val="30"/>
        </w:rPr>
        <w:t>медиаотряды</w:t>
      </w:r>
      <w:proofErr w:type="spellEnd"/>
      <w:r w:rsidRPr="00BD6336">
        <w:rPr>
          <w:rFonts w:ascii="Times New Roman" w:hAnsi="Times New Roman" w:cs="Times New Roman"/>
          <w:sz w:val="30"/>
          <w:szCs w:val="30"/>
        </w:rPr>
        <w:t xml:space="preserve">, работа которых позволяет совершенствовать информационное сопровождение деятельности воспитательно-оздоровительных учреждений образования.  </w:t>
      </w:r>
    </w:p>
    <w:p w14:paraId="58C91C6E" w14:textId="0696C6B4" w:rsidR="00BD6336" w:rsidRDefault="00BD6336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BD6336">
        <w:rPr>
          <w:rFonts w:ascii="Times New Roman" w:hAnsi="Times New Roman" w:cs="Times New Roman"/>
          <w:sz w:val="30"/>
          <w:szCs w:val="30"/>
        </w:rPr>
        <w:t xml:space="preserve">Необходимо уделить внимания освещению летней оздоровительной кампании и деятельности воспитательно-оздоровительных учреждений образования </w:t>
      </w:r>
      <w:r w:rsidRPr="00BD6336">
        <w:rPr>
          <w:rFonts w:ascii="Times New Roman" w:hAnsi="Times New Roman" w:cs="Times New Roman"/>
          <w:b/>
          <w:sz w:val="30"/>
          <w:szCs w:val="30"/>
        </w:rPr>
        <w:t>на информационных ресурсах органов управления образования всех уровней</w:t>
      </w:r>
      <w:r w:rsidRPr="00BD6336">
        <w:rPr>
          <w:rFonts w:ascii="Times New Roman" w:hAnsi="Times New Roman" w:cs="Times New Roman"/>
          <w:sz w:val="30"/>
          <w:szCs w:val="30"/>
        </w:rPr>
        <w:t>, Едином информационно-методическом ресурсе воспитательно-оздоровительных учреждений образования</w:t>
      </w:r>
      <w:r w:rsidRPr="00BD6336">
        <w:rPr>
          <w:rFonts w:ascii="Times New Roman" w:hAnsi="Times New Roman" w:cs="Times New Roman"/>
          <w:b/>
          <w:sz w:val="30"/>
          <w:szCs w:val="30"/>
        </w:rPr>
        <w:t xml:space="preserve"> «</w:t>
      </w:r>
      <w:r w:rsidRPr="00BD6336">
        <w:rPr>
          <w:rFonts w:ascii="Times New Roman" w:hAnsi="Times New Roman" w:cs="Times New Roman"/>
          <w:sz w:val="30"/>
          <w:szCs w:val="30"/>
        </w:rPr>
        <w:t xml:space="preserve">TRIO.BY» (Образование. Оздоровление. Отдых).  </w:t>
      </w:r>
    </w:p>
    <w:p w14:paraId="61518AAE" w14:textId="10422442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5475B2CB" w14:textId="42590624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C4D583C" w14:textId="6E3EE8BC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E7366B5" w14:textId="2C383C0B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4644971" w14:textId="1662268E" w:rsidR="001C21D2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4E6DD965" w14:textId="77777777" w:rsidR="001C21D2" w:rsidRPr="00BD6336" w:rsidRDefault="001C21D2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41FFA84D" w14:textId="00FBA448" w:rsidR="00D14939" w:rsidRPr="00311596" w:rsidRDefault="00311596" w:rsidP="00FC7875">
      <w:pPr>
        <w:spacing w:after="0" w:line="271" w:lineRule="auto"/>
        <w:ind w:left="-5" w:right="60" w:hanging="1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Работа с высокомотивированными воспитанниками. Реализация программ дополнительного образования детей и молодежи в воспитательно-оздоровительном учреждении образования</w:t>
      </w:r>
    </w:p>
    <w:p w14:paraId="0DF589D0" w14:textId="77777777" w:rsidR="00311596" w:rsidRPr="00311596" w:rsidRDefault="00311596" w:rsidP="00FC7875">
      <w:pPr>
        <w:spacing w:after="0"/>
        <w:ind w:left="-15" w:right="68" w:firstLine="441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Рекомендуется организовать работу с детьми,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заинтересованными в расширении знаний по учебным предметам. </w:t>
      </w:r>
      <w:r w:rsidRPr="00311596">
        <w:rPr>
          <w:rFonts w:ascii="Times New Roman" w:hAnsi="Times New Roman" w:cs="Times New Roman"/>
          <w:sz w:val="30"/>
          <w:szCs w:val="30"/>
        </w:rPr>
        <w:t>В данном направлении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sz w:val="30"/>
          <w:szCs w:val="30"/>
        </w:rPr>
        <w:t xml:space="preserve">эффективной является организация работы </w:t>
      </w:r>
      <w:r w:rsidRPr="00311596">
        <w:rPr>
          <w:rFonts w:ascii="Times New Roman" w:hAnsi="Times New Roman" w:cs="Times New Roman"/>
          <w:b/>
          <w:sz w:val="30"/>
          <w:szCs w:val="30"/>
        </w:rPr>
        <w:t>объединений по интересам,</w:t>
      </w:r>
      <w:r w:rsidRPr="00311596">
        <w:rPr>
          <w:rFonts w:ascii="Times New Roman" w:hAnsi="Times New Roman" w:cs="Times New Roman"/>
          <w:sz w:val="30"/>
          <w:szCs w:val="30"/>
        </w:rPr>
        <w:t xml:space="preserve"> в т.ч. посещаемых во время учебного года, для высокомотивированных воспитанников. Для этого необходимо организовать </w:t>
      </w:r>
      <w:r w:rsidRPr="00311596">
        <w:rPr>
          <w:rFonts w:ascii="Times New Roman" w:hAnsi="Times New Roman" w:cs="Times New Roman"/>
          <w:b/>
          <w:sz w:val="30"/>
          <w:szCs w:val="30"/>
        </w:rPr>
        <w:t>взаимодействие с учреждениями дополнительного образования детей и молодежи.</w:t>
      </w:r>
      <w:r w:rsidRPr="0031159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FB4A95C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При подготовке программы смены следует учитывать то, что реализуемый профиль программы дополнительного образования детей и молодежи во многом определяют содержание культурно-массовых мероприятий в смене. Также при реализации программы смены необходимо обеспечить </w:t>
      </w:r>
      <w:r w:rsidRPr="00311596">
        <w:rPr>
          <w:rFonts w:ascii="Times New Roman" w:hAnsi="Times New Roman" w:cs="Times New Roman"/>
          <w:b/>
          <w:sz w:val="30"/>
          <w:szCs w:val="30"/>
        </w:rPr>
        <w:t>единство реализуемых программ</w:t>
      </w:r>
      <w:r w:rsidRPr="00311596">
        <w:rPr>
          <w:rFonts w:ascii="Times New Roman" w:hAnsi="Times New Roman" w:cs="Times New Roman"/>
          <w:sz w:val="30"/>
          <w:szCs w:val="30"/>
        </w:rPr>
        <w:t xml:space="preserve">: программы воспитания детей, нуждающихся в оздоровлении, и программ дополнительного образования детей и молодежи.  </w:t>
      </w:r>
    </w:p>
    <w:p w14:paraId="7E70DCE9" w14:textId="70D1FC1F" w:rsidR="00BD633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При подготовке программы дополнительного образования детей и молодежи необходимо руководствоваться </w:t>
      </w:r>
      <w:r w:rsidRPr="00311596">
        <w:rPr>
          <w:rFonts w:ascii="Times New Roman" w:hAnsi="Times New Roman" w:cs="Times New Roman"/>
          <w:b/>
          <w:sz w:val="30"/>
          <w:szCs w:val="30"/>
        </w:rPr>
        <w:t>Типовыми программами дополнительного образования детей и молодежи</w:t>
      </w:r>
      <w:r w:rsidRPr="00311596">
        <w:rPr>
          <w:rFonts w:ascii="Times New Roman" w:hAnsi="Times New Roman" w:cs="Times New Roman"/>
          <w:sz w:val="30"/>
          <w:szCs w:val="30"/>
        </w:rPr>
        <w:t xml:space="preserve">, </w:t>
      </w:r>
      <w:r w:rsidRPr="00311596">
        <w:rPr>
          <w:rFonts w:ascii="Times New Roman" w:hAnsi="Times New Roman" w:cs="Times New Roman"/>
          <w:b/>
          <w:sz w:val="30"/>
          <w:szCs w:val="30"/>
        </w:rPr>
        <w:t>Положением об учреждении дополнительного образования детей и молодежи.</w:t>
      </w:r>
    </w:p>
    <w:p w14:paraId="083DB9D8" w14:textId="279D32F0" w:rsidR="00311596" w:rsidRPr="00311596" w:rsidRDefault="00311596" w:rsidP="001C21D2">
      <w:pPr>
        <w:spacing w:after="0" w:line="271" w:lineRule="auto"/>
        <w:ind w:left="-15" w:right="60" w:firstLine="566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t>Оздоровительные лагеря военно-патриотического профиля</w:t>
      </w:r>
    </w:p>
    <w:p w14:paraId="430F3569" w14:textId="4D6DA86E" w:rsidR="00311596" w:rsidRPr="00311596" w:rsidRDefault="00311596" w:rsidP="001C21D2">
      <w:pPr>
        <w:spacing w:after="0"/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Рекомендуется продолжить практику организации лагерей </w:t>
      </w:r>
      <w:r w:rsidRPr="00311596">
        <w:rPr>
          <w:rFonts w:ascii="Times New Roman" w:hAnsi="Times New Roman" w:cs="Times New Roman"/>
          <w:b/>
          <w:sz w:val="30"/>
          <w:szCs w:val="30"/>
        </w:rPr>
        <w:t>военно</w:t>
      </w:r>
      <w:r w:rsidR="007811C8">
        <w:rPr>
          <w:rFonts w:ascii="Times New Roman" w:hAnsi="Times New Roman" w:cs="Times New Roman"/>
          <w:b/>
          <w:sz w:val="30"/>
          <w:szCs w:val="30"/>
        </w:rPr>
        <w:t>-</w:t>
      </w:r>
      <w:r w:rsidRPr="00311596">
        <w:rPr>
          <w:rFonts w:ascii="Times New Roman" w:hAnsi="Times New Roman" w:cs="Times New Roman"/>
          <w:b/>
          <w:sz w:val="30"/>
          <w:szCs w:val="30"/>
        </w:rPr>
        <w:t>патриотического</w:t>
      </w:r>
      <w:r w:rsidRPr="00311596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b/>
          <w:sz w:val="30"/>
          <w:szCs w:val="30"/>
        </w:rPr>
        <w:t>профиля</w:t>
      </w:r>
      <w:r w:rsidRPr="00311596">
        <w:rPr>
          <w:rFonts w:ascii="Times New Roman" w:hAnsi="Times New Roman" w:cs="Times New Roman"/>
          <w:sz w:val="30"/>
          <w:szCs w:val="30"/>
        </w:rPr>
        <w:t xml:space="preserve"> во взаимодействии с министерствами и ведомствами силового блока. Эффективной формой военно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311596">
        <w:rPr>
          <w:rFonts w:ascii="Times New Roman" w:hAnsi="Times New Roman" w:cs="Times New Roman"/>
          <w:sz w:val="30"/>
          <w:szCs w:val="30"/>
        </w:rPr>
        <w:t xml:space="preserve">патриотического воспитания являются совместные мероприятия военнослужащих воинских частей и воспитанников оздоровительных лагерей.  </w:t>
      </w:r>
    </w:p>
    <w:p w14:paraId="3980E1D9" w14:textId="02E354BD" w:rsidR="00311596" w:rsidRPr="00311596" w:rsidRDefault="00311596" w:rsidP="001C21D2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>При организации смен в лагерях военно-патриотического профиля необходимо обратить внимание на подбор участников смен, среди которых могут быть члены военно-патриотических клубов, классов военно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311596">
        <w:rPr>
          <w:rFonts w:ascii="Times New Roman" w:hAnsi="Times New Roman" w:cs="Times New Roman"/>
          <w:sz w:val="30"/>
          <w:szCs w:val="30"/>
        </w:rPr>
        <w:t>патриотического профиля, а также обучающиеся,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 находящиеся в социально опасном положении, обучающиеся с которыми проводится индивидуально-профилактическая работа. </w:t>
      </w:r>
    </w:p>
    <w:p w14:paraId="20652078" w14:textId="6A92F51D" w:rsidR="00311596" w:rsidRDefault="00311596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>С целью качественного представления опыта работы лагерей военно</w:t>
      </w:r>
      <w:r w:rsidR="007811C8">
        <w:rPr>
          <w:rFonts w:ascii="Times New Roman" w:hAnsi="Times New Roman" w:cs="Times New Roman"/>
          <w:sz w:val="30"/>
          <w:szCs w:val="30"/>
        </w:rPr>
        <w:t>-</w:t>
      </w:r>
      <w:r w:rsidRPr="00311596">
        <w:rPr>
          <w:rFonts w:ascii="Times New Roman" w:hAnsi="Times New Roman" w:cs="Times New Roman"/>
          <w:sz w:val="30"/>
          <w:szCs w:val="30"/>
        </w:rPr>
        <w:t>патриотического профиля на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 республиканском фестивале </w:t>
      </w: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военно</w:t>
      </w:r>
      <w:r w:rsidR="007811C8">
        <w:rPr>
          <w:rFonts w:ascii="Times New Roman" w:hAnsi="Times New Roman" w:cs="Times New Roman"/>
          <w:b/>
          <w:sz w:val="30"/>
          <w:szCs w:val="30"/>
        </w:rPr>
        <w:t>-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патриотических лагерей и клубов «Нам есть чем гордиться, нам есть что защищать!» </w:t>
      </w:r>
      <w:r w:rsidRPr="00311596">
        <w:rPr>
          <w:rFonts w:ascii="Times New Roman" w:hAnsi="Times New Roman" w:cs="Times New Roman"/>
          <w:sz w:val="30"/>
          <w:szCs w:val="30"/>
        </w:rPr>
        <w:t xml:space="preserve">рекомендуется организовать работу в регионах по проведению отборочных этапов. </w:t>
      </w:r>
    </w:p>
    <w:p w14:paraId="22D24B34" w14:textId="789BD26B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CE44C7C" w14:textId="2D56DD08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86A4748" w14:textId="203D8B05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40B0E03" w14:textId="67258911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608344F" w14:textId="23CB7A17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50179175" w14:textId="33340BD3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EB65AB7" w14:textId="64C3201B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CB38EF1" w14:textId="7F7F72F0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576954A7" w14:textId="7EE1610F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75566D9" w14:textId="125769FA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3E8958D0" w14:textId="3620F7DC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9D173A9" w14:textId="634EF1D6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6A0779B" w14:textId="35195F7C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2970DA49" w14:textId="6972EBDF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78CFC38B" w14:textId="558D9D29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34D31CDD" w14:textId="22072480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71010A7" w14:textId="0E5B9B75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B67813D" w14:textId="7CD5E1AA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343F352A" w14:textId="77E75037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60874605" w14:textId="50DA0950" w:rsidR="001C21D2" w:rsidRDefault="001C21D2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57A433E1" w14:textId="77777777" w:rsidR="00FC7875" w:rsidRPr="00311596" w:rsidRDefault="00FC7875" w:rsidP="00311596">
      <w:pPr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</w:p>
    <w:p w14:paraId="08160426" w14:textId="49DF7629" w:rsidR="00311596" w:rsidRPr="00311596" w:rsidRDefault="00311596" w:rsidP="00311596">
      <w:pPr>
        <w:spacing w:after="15" w:line="271" w:lineRule="auto"/>
        <w:ind w:left="451" w:right="60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Организация оздоровительной работы</w:t>
      </w:r>
    </w:p>
    <w:p w14:paraId="4FA9C8F2" w14:textId="77777777" w:rsidR="00311596" w:rsidRPr="00311596" w:rsidRDefault="00311596" w:rsidP="001C21D2">
      <w:pPr>
        <w:spacing w:after="0"/>
        <w:ind w:left="-15" w:right="68" w:firstLine="4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Оздоровительная работа в воспитательно-оздоровительном учреждении образования должна прослеживаться в </w:t>
      </w:r>
      <w:r w:rsidRPr="00311596">
        <w:rPr>
          <w:rFonts w:ascii="Times New Roman" w:hAnsi="Times New Roman" w:cs="Times New Roman"/>
          <w:b/>
          <w:sz w:val="30"/>
          <w:szCs w:val="30"/>
        </w:rPr>
        <w:t>планах работы лагеря, отрядов, медицинского пункта, инструкторов по физкультурно-оздоровительной работе</w:t>
      </w:r>
      <w:r w:rsidRPr="00311596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3F8ECD05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Совместно с учреждениями здравоохранения рекомендуется на местах разработать </w:t>
      </w:r>
      <w:r w:rsidRPr="00311596">
        <w:rPr>
          <w:rFonts w:ascii="Times New Roman" w:hAnsi="Times New Roman" w:cs="Times New Roman"/>
          <w:b/>
          <w:sz w:val="30"/>
          <w:szCs w:val="30"/>
        </w:rPr>
        <w:t>комплекс мероприятий по организации оздоровления</w:t>
      </w:r>
      <w:r w:rsidRPr="00311596">
        <w:rPr>
          <w:rFonts w:ascii="Times New Roman" w:hAnsi="Times New Roman" w:cs="Times New Roman"/>
          <w:sz w:val="30"/>
          <w:szCs w:val="30"/>
        </w:rPr>
        <w:t xml:space="preserve"> для различных категорий детей. </w:t>
      </w:r>
    </w:p>
    <w:p w14:paraId="645C223D" w14:textId="43BFCC24" w:rsid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Чрезвычайно важно более полно использовать </w:t>
      </w:r>
      <w:proofErr w:type="spellStart"/>
      <w:r w:rsidRPr="00311596">
        <w:rPr>
          <w:rFonts w:ascii="Times New Roman" w:hAnsi="Times New Roman" w:cs="Times New Roman"/>
          <w:b/>
          <w:sz w:val="30"/>
          <w:szCs w:val="30"/>
        </w:rPr>
        <w:t>природнорекреационные</w:t>
      </w:r>
      <w:proofErr w:type="spellEnd"/>
      <w:r w:rsidRPr="00311596">
        <w:rPr>
          <w:rFonts w:ascii="Times New Roman" w:hAnsi="Times New Roman" w:cs="Times New Roman"/>
          <w:b/>
          <w:sz w:val="30"/>
          <w:szCs w:val="30"/>
        </w:rPr>
        <w:t xml:space="preserve"> ресурсы местности</w:t>
      </w:r>
      <w:r w:rsidRPr="00311596">
        <w:rPr>
          <w:rFonts w:ascii="Times New Roman" w:hAnsi="Times New Roman" w:cs="Times New Roman"/>
          <w:sz w:val="30"/>
          <w:szCs w:val="30"/>
        </w:rPr>
        <w:t xml:space="preserve"> для организации оздоровительного отдыха детей (купание, принятие солнечных и воздушных ванн, </w:t>
      </w:r>
      <w:proofErr w:type="spellStart"/>
      <w:r w:rsidRPr="00311596">
        <w:rPr>
          <w:rFonts w:ascii="Times New Roman" w:hAnsi="Times New Roman" w:cs="Times New Roman"/>
          <w:sz w:val="30"/>
          <w:szCs w:val="30"/>
        </w:rPr>
        <w:t>ландшафтотерапия</w:t>
      </w:r>
      <w:proofErr w:type="spellEnd"/>
      <w:r w:rsidRPr="00311596">
        <w:rPr>
          <w:rFonts w:ascii="Times New Roman" w:hAnsi="Times New Roman" w:cs="Times New Roman"/>
          <w:sz w:val="30"/>
          <w:szCs w:val="30"/>
        </w:rPr>
        <w:t xml:space="preserve">, лесные прогулки, игры на свежем воздухе, пешеходные маршруты, посещение терренкура и «тропы здоровья», ходьба по солевым и рефлекторным дорожкам, организация туристических походов, организация деятельности палаточных лагерей и т.п.). В случае невозможности организации купания необходимо использовать другие закаливающие процедуры. </w:t>
      </w:r>
    </w:p>
    <w:p w14:paraId="300754ED" w14:textId="2451C564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00E5721" w14:textId="713189F7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486C809" w14:textId="11B4CC20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007ACB5" w14:textId="217987BA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E58BA98" w14:textId="3CFB32C2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BD718A4" w14:textId="55D90F16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324B216" w14:textId="31D0A978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D023245" w14:textId="484F4B18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500C33E" w14:textId="294EEE1A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4112759" w14:textId="311F5B3F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AFC5888" w14:textId="5DDD084F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394B3AB" w14:textId="7ABD48FC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AA5EFA5" w14:textId="5AE76FC5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BB7C8CE" w14:textId="549F8AC9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79C15EB" w14:textId="0A018422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736C2D2" w14:textId="0ADCF485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99D3A1A" w14:textId="77777777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9818422" w14:textId="0D15D25D" w:rsidR="00311596" w:rsidRPr="00311596" w:rsidRDefault="00311596" w:rsidP="00311596">
      <w:pPr>
        <w:spacing w:after="15" w:line="271" w:lineRule="auto"/>
        <w:ind w:left="451" w:right="60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Взаимодействие с детскими и молодежными общественными объединениями</w:t>
      </w:r>
    </w:p>
    <w:p w14:paraId="28B6FC5F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В период реализации летней оздоровительной кампании работа с членами детских и молодежных общественных объединений должна иметь продолжение. Рекомендуется проводить не только разовые мероприятия, но и обеспечить участие воспитанников </w:t>
      </w:r>
      <w:r w:rsidRPr="00311596">
        <w:rPr>
          <w:rFonts w:ascii="Times New Roman" w:hAnsi="Times New Roman" w:cs="Times New Roman"/>
          <w:b/>
          <w:sz w:val="30"/>
          <w:szCs w:val="30"/>
        </w:rPr>
        <w:t>в</w:t>
      </w:r>
      <w:r w:rsidRPr="00311596">
        <w:rPr>
          <w:rFonts w:ascii="Times New Roman" w:hAnsi="Times New Roman" w:cs="Times New Roman"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b/>
          <w:sz w:val="30"/>
          <w:szCs w:val="30"/>
        </w:rPr>
        <w:t>социально значимой деятельности.</w:t>
      </w:r>
      <w:r w:rsidRPr="0031159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EFC9132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Особое внимание следует уделить знакомству детей с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основами государственной молодежной политики, касающейся </w:t>
      </w:r>
      <w:r w:rsidRPr="00311596">
        <w:rPr>
          <w:rFonts w:ascii="Times New Roman" w:hAnsi="Times New Roman" w:cs="Times New Roman"/>
          <w:sz w:val="30"/>
          <w:szCs w:val="30"/>
        </w:rPr>
        <w:t xml:space="preserve">деятельностью молодежных и детских общественных организаций и объединений, входящих в Республиканский реестр молодежных и детских объединений, пользующихся государственной поддержкой. С этой целью необходимо обеспечить взаимодействие с отделами идеологической работы, культуры и по делам молодежи райисполкомов, первичными районными организациями детских и молодежных общественных объединений.  </w:t>
      </w:r>
    </w:p>
    <w:p w14:paraId="0A5AE5FD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Для создания эффективных условий деятельности детских и молодежных общественных объединений целесообразно руководствоваться Методическими рекомендациями по организации взаимодействия учреждений образования с ОО «БРСМ» и ОО «БРПО» </w:t>
      </w:r>
      <w:hyperlink r:id="rId54">
        <w:r w:rsidRPr="00311596">
          <w:rPr>
            <w:rFonts w:ascii="Times New Roman" w:hAnsi="Times New Roman" w:cs="Times New Roman"/>
            <w:sz w:val="30"/>
            <w:szCs w:val="30"/>
          </w:rPr>
          <w:t>(</w:t>
        </w:r>
      </w:hyperlink>
      <w:hyperlink r:id="rId55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https://vospitanie.adu.by/images/2024/09/Metod</w:t>
        </w:r>
      </w:hyperlink>
      <w:hyperlink r:id="rId56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-</w:t>
        </w:r>
      </w:hyperlink>
      <w:hyperlink r:id="rId57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rekomend</w:t>
        </w:r>
      </w:hyperlink>
      <w:hyperlink r:id="rId58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-</w:t>
        </w:r>
      </w:hyperlink>
      <w:hyperlink r:id="rId59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BRPO</w:t>
        </w:r>
      </w:hyperlink>
      <w:hyperlink r:id="rId60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-</w:t>
        </w:r>
      </w:hyperlink>
      <w:hyperlink r:id="rId61">
        <w:r w:rsidRPr="00311596">
          <w:rPr>
            <w:rFonts w:ascii="Times New Roman" w:hAnsi="Times New Roman" w:cs="Times New Roman"/>
            <w:color w:val="0000FF"/>
            <w:sz w:val="30"/>
            <w:szCs w:val="30"/>
            <w:u w:val="single" w:color="0000FF"/>
          </w:rPr>
          <w:t>BRSM.pdf</w:t>
        </w:r>
      </w:hyperlink>
      <w:hyperlink r:id="rId62">
        <w:r w:rsidRPr="00311596">
          <w:rPr>
            <w:rFonts w:ascii="Times New Roman" w:hAnsi="Times New Roman" w:cs="Times New Roman"/>
            <w:sz w:val="30"/>
            <w:szCs w:val="30"/>
          </w:rPr>
          <w:t>)</w:t>
        </w:r>
      </w:hyperlink>
      <w:r w:rsidRPr="0031159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35BE93" w14:textId="723600A4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>Планируется продолжить проведение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 информационно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b/>
          <w:sz w:val="30"/>
          <w:szCs w:val="30"/>
        </w:rPr>
        <w:t>просветительской акции</w:t>
      </w:r>
      <w:r w:rsidRPr="00311596">
        <w:rPr>
          <w:rFonts w:ascii="Times New Roman" w:hAnsi="Times New Roman" w:cs="Times New Roman"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b/>
          <w:sz w:val="30"/>
          <w:szCs w:val="30"/>
        </w:rPr>
        <w:t>«Шаг к успеху»</w:t>
      </w:r>
      <w:r w:rsidRPr="00311596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sz w:val="30"/>
          <w:szCs w:val="30"/>
        </w:rPr>
        <w:t xml:space="preserve">совместно с детскими и молодежными общественными объединениями. </w:t>
      </w:r>
      <w:r w:rsidRPr="00311596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14DCF8ED" w14:textId="1B3CB3F1" w:rsid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Необходимо активизировать работу с активом детских и молодежных общественных объединений в лагерях. Рекомендуемые формы работы по лидерскому воспитанию: школа юных лидеров «Путь к успеху»; работа по системе индивидуального роста, организационно-игровые проекты «Лидерское ралли», «Молодежный город будущего» и др., организация работы органов детского самоуправления, участие в социально-значимой деятельности и др. </w:t>
      </w:r>
    </w:p>
    <w:p w14:paraId="02CFD542" w14:textId="7A34FAFF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D8E076B" w14:textId="2CBF6B50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684B4ED" w14:textId="77777777" w:rsidR="001C21D2" w:rsidRDefault="001C21D2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2C47165" w14:textId="77777777" w:rsidR="00311596" w:rsidRPr="00311596" w:rsidRDefault="00311596" w:rsidP="00311596">
      <w:pPr>
        <w:tabs>
          <w:tab w:val="center" w:pos="1352"/>
          <w:tab w:val="center" w:pos="2391"/>
          <w:tab w:val="center" w:pos="4147"/>
          <w:tab w:val="center" w:pos="6422"/>
          <w:tab w:val="right" w:pos="9713"/>
        </w:tabs>
        <w:spacing w:after="15" w:line="271" w:lineRule="auto"/>
        <w:ind w:left="-15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Работа </w:t>
      </w:r>
      <w:r w:rsidRPr="00311596">
        <w:rPr>
          <w:rFonts w:ascii="Times New Roman" w:hAnsi="Times New Roman" w:cs="Times New Roman"/>
          <w:b/>
          <w:sz w:val="30"/>
          <w:szCs w:val="30"/>
        </w:rPr>
        <w:tab/>
        <w:t xml:space="preserve">с </w:t>
      </w:r>
      <w:r w:rsidRPr="00311596">
        <w:rPr>
          <w:rFonts w:ascii="Times New Roman" w:hAnsi="Times New Roman" w:cs="Times New Roman"/>
          <w:b/>
          <w:sz w:val="30"/>
          <w:szCs w:val="30"/>
        </w:rPr>
        <w:tab/>
        <w:t xml:space="preserve">педагогическими </w:t>
      </w:r>
      <w:r w:rsidRPr="00311596">
        <w:rPr>
          <w:rFonts w:ascii="Times New Roman" w:hAnsi="Times New Roman" w:cs="Times New Roman"/>
          <w:b/>
          <w:sz w:val="30"/>
          <w:szCs w:val="30"/>
        </w:rPr>
        <w:tab/>
        <w:t xml:space="preserve">кадрами </w:t>
      </w:r>
      <w:r w:rsidRPr="00311596">
        <w:rPr>
          <w:rFonts w:ascii="Times New Roman" w:hAnsi="Times New Roman" w:cs="Times New Roman"/>
          <w:b/>
          <w:sz w:val="30"/>
          <w:szCs w:val="30"/>
        </w:rPr>
        <w:tab/>
        <w:t>воспитательно-</w:t>
      </w:r>
    </w:p>
    <w:p w14:paraId="153EF2AE" w14:textId="30C76F16" w:rsidR="00311596" w:rsidRPr="00311596" w:rsidRDefault="00311596" w:rsidP="00311596">
      <w:pPr>
        <w:spacing w:after="15" w:line="271" w:lineRule="auto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t>оздоровительных учреждений образования</w:t>
      </w:r>
    </w:p>
    <w:p w14:paraId="2AF0BF86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В вопросах кадрового обеспечения деятельности оздоровительных лагерей необходимо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избегать практики ежесменной сменяемости руководителя </w:t>
      </w:r>
      <w:r w:rsidRPr="00311596">
        <w:rPr>
          <w:rFonts w:ascii="Times New Roman" w:hAnsi="Times New Roman" w:cs="Times New Roman"/>
          <w:sz w:val="30"/>
          <w:szCs w:val="30"/>
        </w:rPr>
        <w:t xml:space="preserve">воспитательно-оздоровительного учреждения образования на протяжении одного оздоровительного периода, что не позволяет обеспечить эффективность воспитательно-оздоровительного процесса. Рекомендуется организовать работу по качественному подбору руководителей лагерей и назначение их на весь оздоровительный сезон. </w:t>
      </w:r>
    </w:p>
    <w:p w14:paraId="70F04800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Необходимо провести </w:t>
      </w:r>
      <w:r w:rsidRPr="00311596">
        <w:rPr>
          <w:rFonts w:ascii="Times New Roman" w:hAnsi="Times New Roman" w:cs="Times New Roman"/>
          <w:b/>
          <w:sz w:val="30"/>
          <w:szCs w:val="30"/>
        </w:rPr>
        <w:t>совещания</w:t>
      </w:r>
      <w:r w:rsidRPr="00311596">
        <w:rPr>
          <w:rFonts w:ascii="Times New Roman" w:hAnsi="Times New Roman" w:cs="Times New Roman"/>
          <w:sz w:val="30"/>
          <w:szCs w:val="30"/>
        </w:rPr>
        <w:t xml:space="preserve"> по вопросам кадрового обеспечения лагерей, организовать подбор, обучение и аттестацию всех руководителей лагерей. </w:t>
      </w:r>
    </w:p>
    <w:p w14:paraId="4D071D6A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Повышению методического уровня педагогов в период проведения смен, поиску новых идей будут способствовать различные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региональные и </w:t>
      </w:r>
      <w:proofErr w:type="spellStart"/>
      <w:r w:rsidRPr="00311596">
        <w:rPr>
          <w:rFonts w:ascii="Times New Roman" w:hAnsi="Times New Roman" w:cs="Times New Roman"/>
          <w:b/>
          <w:sz w:val="30"/>
          <w:szCs w:val="30"/>
        </w:rPr>
        <w:t>внутрилагерные</w:t>
      </w:r>
      <w:proofErr w:type="spellEnd"/>
      <w:r w:rsidRPr="00311596">
        <w:rPr>
          <w:rFonts w:ascii="Times New Roman" w:hAnsi="Times New Roman" w:cs="Times New Roman"/>
          <w:b/>
          <w:sz w:val="30"/>
          <w:szCs w:val="30"/>
        </w:rPr>
        <w:t xml:space="preserve"> педагогические конкурсы</w:t>
      </w:r>
      <w:r w:rsidRPr="00311596">
        <w:rPr>
          <w:rFonts w:ascii="Times New Roman" w:hAnsi="Times New Roman" w:cs="Times New Roman"/>
          <w:sz w:val="30"/>
          <w:szCs w:val="30"/>
        </w:rPr>
        <w:t xml:space="preserve"> как для опытных педагогов, так и только начинающих свою деятельность. </w:t>
      </w:r>
    </w:p>
    <w:p w14:paraId="25003743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Руководством воспитательно-оздоровительных учреждений образования и специалистами органов управления образованием должна быть организована планомерная работа по </w:t>
      </w:r>
      <w:r w:rsidRPr="00311596">
        <w:rPr>
          <w:rFonts w:ascii="Times New Roman" w:hAnsi="Times New Roman" w:cs="Times New Roman"/>
          <w:b/>
          <w:sz w:val="30"/>
          <w:szCs w:val="30"/>
        </w:rPr>
        <w:t>изучению, обобщению и распространению положительного педагогического опыта</w:t>
      </w:r>
      <w:r w:rsidRPr="00311596">
        <w:rPr>
          <w:rFonts w:ascii="Times New Roman" w:hAnsi="Times New Roman" w:cs="Times New Roman"/>
          <w:sz w:val="30"/>
          <w:szCs w:val="30"/>
        </w:rPr>
        <w:t xml:space="preserve"> педагогов.  </w:t>
      </w:r>
    </w:p>
    <w:p w14:paraId="1454D152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Рекомендуется обратить внимание на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использование материальных и методических возможностей </w:t>
      </w:r>
      <w:r w:rsidRPr="00311596">
        <w:rPr>
          <w:rFonts w:ascii="Times New Roman" w:hAnsi="Times New Roman" w:cs="Times New Roman"/>
          <w:sz w:val="30"/>
          <w:szCs w:val="30"/>
        </w:rPr>
        <w:t xml:space="preserve">учреждений общего среднего образования и учреждений дополнительного образования детей и молодежи, особенно в лагерях, функционирующих в черте населенных пунктов.  </w:t>
      </w:r>
    </w:p>
    <w:p w14:paraId="14EEF150" w14:textId="77777777" w:rsidR="00311596" w:rsidRPr="00311596" w:rsidRDefault="00311596" w:rsidP="001C21D2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Стоит организовать взаимодействие с кураторами педагогической практики с целью </w:t>
      </w:r>
      <w:r w:rsidRPr="00311596">
        <w:rPr>
          <w:rFonts w:ascii="Times New Roman" w:hAnsi="Times New Roman" w:cs="Times New Roman"/>
          <w:b/>
          <w:sz w:val="30"/>
          <w:szCs w:val="30"/>
        </w:rPr>
        <w:t>качественной подготовки студентов-практикантов</w:t>
      </w:r>
      <w:r w:rsidRPr="00311596">
        <w:rPr>
          <w:rFonts w:ascii="Times New Roman" w:hAnsi="Times New Roman" w:cs="Times New Roman"/>
          <w:sz w:val="30"/>
          <w:szCs w:val="30"/>
        </w:rPr>
        <w:t xml:space="preserve"> к работе в лагерях. Целесообразно организовать дистанционные </w:t>
      </w:r>
      <w:proofErr w:type="spellStart"/>
      <w:r w:rsidRPr="00311596">
        <w:rPr>
          <w:rFonts w:ascii="Times New Roman" w:hAnsi="Times New Roman" w:cs="Times New Roman"/>
          <w:sz w:val="30"/>
          <w:szCs w:val="30"/>
        </w:rPr>
        <w:t>экспресскурсы</w:t>
      </w:r>
      <w:proofErr w:type="spellEnd"/>
      <w:r w:rsidRPr="00311596">
        <w:rPr>
          <w:rFonts w:ascii="Times New Roman" w:hAnsi="Times New Roman" w:cs="Times New Roman"/>
          <w:sz w:val="30"/>
          <w:szCs w:val="30"/>
        </w:rPr>
        <w:t xml:space="preserve">, позволяющие студентам-практикантам познакомиться со спецификой деятельности конкретного лагеря, реализуемыми программами. </w:t>
      </w:r>
    </w:p>
    <w:p w14:paraId="2DAC3838" w14:textId="77777777" w:rsidR="00311596" w:rsidRPr="00311596" w:rsidRDefault="00311596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Необходимо продолжить работу по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аттестации на присвоение (подтверждение) квалификационных категорий педагогических </w:t>
      </w: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работников,</w:t>
      </w:r>
      <w:r w:rsidRPr="00311596">
        <w:rPr>
          <w:rFonts w:ascii="Times New Roman" w:hAnsi="Times New Roman" w:cs="Times New Roman"/>
          <w:sz w:val="30"/>
          <w:szCs w:val="30"/>
        </w:rPr>
        <w:t xml:space="preserve"> направляемых для работы в должности воспитателя в воспитательно-оздоровительные учреждения образования (письмо Министерства образования «Об аттестации» от 16 августа 2023 г. № 06-0143/9194/</w:t>
      </w:r>
      <w:proofErr w:type="spellStart"/>
      <w:r w:rsidRPr="00311596">
        <w:rPr>
          <w:rFonts w:ascii="Times New Roman" w:hAnsi="Times New Roman" w:cs="Times New Roman"/>
          <w:sz w:val="30"/>
          <w:szCs w:val="30"/>
        </w:rPr>
        <w:t>дс</w:t>
      </w:r>
      <w:proofErr w:type="spellEnd"/>
      <w:r w:rsidRPr="00311596">
        <w:rPr>
          <w:rFonts w:ascii="Times New Roman" w:hAnsi="Times New Roman" w:cs="Times New Roman"/>
          <w:sz w:val="30"/>
          <w:szCs w:val="30"/>
        </w:rPr>
        <w:t xml:space="preserve">). </w:t>
      </w:r>
    </w:p>
    <w:p w14:paraId="42F591FD" w14:textId="3CB2B913" w:rsidR="00311596" w:rsidRDefault="00311596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Использование различных </w:t>
      </w:r>
      <w:r w:rsidRPr="00311596">
        <w:rPr>
          <w:rFonts w:ascii="Times New Roman" w:hAnsi="Times New Roman" w:cs="Times New Roman"/>
          <w:b/>
          <w:sz w:val="30"/>
          <w:szCs w:val="30"/>
        </w:rPr>
        <w:t>форм сетевого взаимодействия</w:t>
      </w:r>
      <w:r w:rsidRPr="00311596">
        <w:rPr>
          <w:rFonts w:ascii="Times New Roman" w:hAnsi="Times New Roman" w:cs="Times New Roman"/>
          <w:sz w:val="30"/>
          <w:szCs w:val="30"/>
        </w:rPr>
        <w:t xml:space="preserve"> специалистов системы отдыха и оздоровления позволит обеспечить оперативное информирование о ходе проведения летней оздоровительной кампании, обмен положительным педагогическим опытом. С целью оказания методической и информационно-педагогической поддержки деятельности воспитательно-оздоровительных учреждений образования Республики Беларусь НДЦ «Зубренок» организует работу </w:t>
      </w:r>
      <w:r w:rsidRPr="00311596">
        <w:rPr>
          <w:rFonts w:ascii="Times New Roman" w:hAnsi="Times New Roman" w:cs="Times New Roman"/>
          <w:b/>
          <w:sz w:val="30"/>
          <w:szCs w:val="30"/>
        </w:rPr>
        <w:t>консультационной онлайн-площадки</w:t>
      </w:r>
      <w:r w:rsidRPr="00311596">
        <w:rPr>
          <w:rFonts w:ascii="Times New Roman" w:hAnsi="Times New Roman" w:cs="Times New Roman"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i/>
          <w:sz w:val="30"/>
          <w:szCs w:val="30"/>
        </w:rPr>
        <w:t>(https://tri-ozubronok.by/pedagogam/).</w:t>
      </w:r>
      <w:r w:rsidRPr="00311596">
        <w:rPr>
          <w:rFonts w:ascii="Times New Roman" w:hAnsi="Times New Roman" w:cs="Times New Roman"/>
          <w:sz w:val="30"/>
          <w:szCs w:val="30"/>
        </w:rPr>
        <w:t xml:space="preserve">  </w:t>
      </w:r>
    </w:p>
    <w:p w14:paraId="2F72E366" w14:textId="658A7D32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CF1C966" w14:textId="32C8068D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3EB0276A" w14:textId="06E4DF55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55880D8" w14:textId="7F53A473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6D8C2A4" w14:textId="04AFF8F4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DEE6747" w14:textId="6DFD094C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F5AA837" w14:textId="73F40657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3A438EE" w14:textId="7E28F014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38F2595" w14:textId="25A1716A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3D88B065" w14:textId="3FE3F812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7B09B2A" w14:textId="3D3D5ED1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66B597B" w14:textId="0F54B08F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3F060E94" w14:textId="666A192F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0F54FC9D" w14:textId="4A6BD306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58B6BAB" w14:textId="70AE3478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61FC605" w14:textId="6BFC9358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53AD7587" w14:textId="40829EE0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E15C140" w14:textId="53A3B833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ADE516C" w14:textId="4DE66E5B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1C2475E6" w14:textId="3DCBAE0E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49E11D16" w14:textId="5C25B234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2D324D3C" w14:textId="77777777" w:rsidR="00307714" w:rsidRPr="00311596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61EE61FD" w14:textId="0FFAF44A" w:rsidR="00311596" w:rsidRPr="00311596" w:rsidRDefault="00311596" w:rsidP="00311596">
      <w:pPr>
        <w:spacing w:after="15" w:line="271" w:lineRule="auto"/>
        <w:ind w:left="-5" w:right="60" w:hanging="10"/>
        <w:jc w:val="center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b/>
          <w:sz w:val="30"/>
          <w:szCs w:val="30"/>
        </w:rPr>
        <w:lastRenderedPageBreak/>
        <w:t>Организация взаимодействия с семьей</w:t>
      </w:r>
    </w:p>
    <w:p w14:paraId="113200E7" w14:textId="77777777" w:rsidR="00311596" w:rsidRPr="00311596" w:rsidRDefault="00311596" w:rsidP="00307714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Выбор </w:t>
      </w:r>
      <w:r w:rsidRPr="00311596">
        <w:rPr>
          <w:rFonts w:ascii="Times New Roman" w:hAnsi="Times New Roman" w:cs="Times New Roman"/>
          <w:b/>
          <w:sz w:val="30"/>
          <w:szCs w:val="30"/>
        </w:rPr>
        <w:t>форм взаимодействия с родителями и лицами, их заменяющими,</w:t>
      </w:r>
      <w:r w:rsidRPr="00311596">
        <w:rPr>
          <w:rFonts w:ascii="Times New Roman" w:hAnsi="Times New Roman" w:cs="Times New Roman"/>
          <w:sz w:val="30"/>
          <w:szCs w:val="30"/>
        </w:rPr>
        <w:t xml:space="preserve"> в воспитательно-оздоровительном учреждении образования зависит от актуальности, остроты проблем и затруднений, особенностей ситуации.  </w:t>
      </w:r>
    </w:p>
    <w:p w14:paraId="4659572A" w14:textId="77777777" w:rsidR="00311596" w:rsidRPr="00311596" w:rsidRDefault="00311596" w:rsidP="00307714">
      <w:pPr>
        <w:spacing w:after="0"/>
        <w:ind w:left="-15" w:right="68" w:firstLine="724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Для оперативной обратной связи с родителями и воспитанниками можно использовать </w:t>
      </w:r>
      <w:r w:rsidRPr="00311596">
        <w:rPr>
          <w:rFonts w:ascii="Times New Roman" w:hAnsi="Times New Roman" w:cs="Times New Roman"/>
          <w:b/>
          <w:sz w:val="30"/>
          <w:szCs w:val="30"/>
        </w:rPr>
        <w:t xml:space="preserve">официальные группы в социальных сетях, </w:t>
      </w:r>
      <w:proofErr w:type="spellStart"/>
      <w:r w:rsidRPr="00311596">
        <w:rPr>
          <w:rFonts w:ascii="Times New Roman" w:hAnsi="Times New Roman" w:cs="Times New Roman"/>
          <w:b/>
          <w:sz w:val="30"/>
          <w:szCs w:val="30"/>
        </w:rPr>
        <w:t>Viber</w:t>
      </w:r>
      <w:proofErr w:type="spellEnd"/>
      <w:r w:rsidRPr="00311596">
        <w:rPr>
          <w:rFonts w:ascii="Times New Roman" w:hAnsi="Times New Roman" w:cs="Times New Roman"/>
          <w:b/>
          <w:sz w:val="30"/>
          <w:szCs w:val="30"/>
        </w:rPr>
        <w:t xml:space="preserve"> - чаты,</w:t>
      </w:r>
      <w:r w:rsidRPr="003115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11596">
        <w:rPr>
          <w:rFonts w:ascii="Times New Roman" w:hAnsi="Times New Roman" w:cs="Times New Roman"/>
          <w:sz w:val="30"/>
          <w:szCs w:val="30"/>
        </w:rPr>
        <w:t xml:space="preserve">особенно для размещения информационных материалов и отчетов о жизни детей в лагере. Данные группы можно использовать и для проведения </w:t>
      </w:r>
      <w:r w:rsidRPr="00311596">
        <w:rPr>
          <w:rFonts w:ascii="Times New Roman" w:hAnsi="Times New Roman" w:cs="Times New Roman"/>
          <w:b/>
          <w:sz w:val="30"/>
          <w:szCs w:val="30"/>
        </w:rPr>
        <w:t>информационно-просветительской работы с родителями</w:t>
      </w:r>
      <w:r w:rsidRPr="00311596">
        <w:rPr>
          <w:rFonts w:ascii="Times New Roman" w:hAnsi="Times New Roman" w:cs="Times New Roman"/>
          <w:sz w:val="30"/>
          <w:szCs w:val="30"/>
        </w:rPr>
        <w:t xml:space="preserve"> (например, проект «Внимание, важно знать!»).  </w:t>
      </w:r>
    </w:p>
    <w:p w14:paraId="6C71B767" w14:textId="77777777" w:rsidR="00311596" w:rsidRPr="00311596" w:rsidRDefault="00311596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Необходимо постоянно </w:t>
      </w:r>
      <w:r w:rsidRPr="00311596">
        <w:rPr>
          <w:rFonts w:ascii="Times New Roman" w:hAnsi="Times New Roman" w:cs="Times New Roman"/>
          <w:b/>
          <w:sz w:val="30"/>
          <w:szCs w:val="30"/>
        </w:rPr>
        <w:t>расширять перечень возможных каналов взаимодействия с родителями</w:t>
      </w:r>
      <w:r w:rsidRPr="00311596">
        <w:rPr>
          <w:rFonts w:ascii="Times New Roman" w:hAnsi="Times New Roman" w:cs="Times New Roman"/>
          <w:sz w:val="30"/>
          <w:szCs w:val="30"/>
        </w:rPr>
        <w:t xml:space="preserve">, не забывая при этом и об индивидуальной работе. В данном направлении важна </w:t>
      </w:r>
      <w:r w:rsidRPr="00311596">
        <w:rPr>
          <w:rFonts w:ascii="Times New Roman" w:hAnsi="Times New Roman" w:cs="Times New Roman"/>
          <w:b/>
          <w:sz w:val="30"/>
          <w:szCs w:val="30"/>
        </w:rPr>
        <w:t>совместная работа педагогического коллектива воспитательно-оздоровительного учреждения образования и семьи</w:t>
      </w:r>
      <w:r w:rsidRPr="00311596">
        <w:rPr>
          <w:rFonts w:ascii="Times New Roman" w:hAnsi="Times New Roman" w:cs="Times New Roman"/>
          <w:sz w:val="30"/>
          <w:szCs w:val="30"/>
        </w:rPr>
        <w:t xml:space="preserve">, которая может быть организована и с использованием современных средств коммуникации. Показала свою эффективность такая форма взаимодействия, как </w:t>
      </w:r>
      <w:r w:rsidRPr="00311596">
        <w:rPr>
          <w:rFonts w:ascii="Times New Roman" w:hAnsi="Times New Roman" w:cs="Times New Roman"/>
          <w:b/>
          <w:sz w:val="30"/>
          <w:szCs w:val="30"/>
        </w:rPr>
        <w:t>виртуальные родительские собрания</w:t>
      </w:r>
      <w:r w:rsidRPr="00311596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623B29EE" w14:textId="6B235BE3" w:rsidR="00311596" w:rsidRDefault="00311596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  <w:r w:rsidRPr="00311596">
        <w:rPr>
          <w:rFonts w:ascii="Times New Roman" w:hAnsi="Times New Roman" w:cs="Times New Roman"/>
          <w:sz w:val="30"/>
          <w:szCs w:val="30"/>
        </w:rPr>
        <w:t xml:space="preserve">Эффективной формой взаимодействия является </w:t>
      </w:r>
      <w:r w:rsidRPr="00311596">
        <w:rPr>
          <w:rFonts w:ascii="Times New Roman" w:hAnsi="Times New Roman" w:cs="Times New Roman"/>
          <w:b/>
          <w:sz w:val="30"/>
          <w:szCs w:val="30"/>
        </w:rPr>
        <w:t>«Большой семейный совет»</w:t>
      </w:r>
      <w:r w:rsidRPr="00311596">
        <w:rPr>
          <w:rFonts w:ascii="Times New Roman" w:hAnsi="Times New Roman" w:cs="Times New Roman"/>
          <w:sz w:val="30"/>
          <w:szCs w:val="30"/>
        </w:rPr>
        <w:t xml:space="preserve"> – совместное мероприятие родителей и воспитанников в первые дни смены, на котором могут рассматриваться вопросы участия детей в программе смены, озвучиваться индивидуальные пожелания, создаваться позитивный настрой на предстоящий отдых и др.</w:t>
      </w:r>
    </w:p>
    <w:p w14:paraId="4688F5B2" w14:textId="0F468C9A" w:rsidR="00307714" w:rsidRDefault="00307714" w:rsidP="00307714">
      <w:pPr>
        <w:spacing w:after="0"/>
        <w:ind w:left="-15" w:right="68" w:firstLine="566"/>
        <w:jc w:val="both"/>
        <w:rPr>
          <w:rFonts w:ascii="Times New Roman" w:hAnsi="Times New Roman" w:cs="Times New Roman"/>
          <w:sz w:val="30"/>
          <w:szCs w:val="30"/>
        </w:rPr>
      </w:pPr>
    </w:p>
    <w:p w14:paraId="7ACADDE2" w14:textId="0D5E2F2F" w:rsidR="00531A1A" w:rsidRDefault="00531A1A" w:rsidP="000C0E92">
      <w:pPr>
        <w:spacing w:after="0" w:line="259" w:lineRule="auto"/>
      </w:pPr>
    </w:p>
    <w:p w14:paraId="58FE1416" w14:textId="26557B24" w:rsidR="0068088F" w:rsidRPr="00C34B0D" w:rsidRDefault="0068088F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3861E42D" w14:textId="1E7B72DC" w:rsidR="0068088F" w:rsidRPr="00C34B0D" w:rsidRDefault="0068088F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00F2139A" w14:textId="61E6BED4" w:rsidR="0068088F" w:rsidRPr="00C34B0D" w:rsidRDefault="0068088F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6C33BA95" w14:textId="1789DD31" w:rsidR="0068088F" w:rsidRPr="00C34B0D" w:rsidRDefault="0068088F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5E852169" w14:textId="458F00B2" w:rsidR="0068088F" w:rsidRDefault="0068088F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1A1A8C80" w14:textId="01F2B458" w:rsidR="00307714" w:rsidRDefault="00307714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56FD5288" w14:textId="0F778723" w:rsidR="00307714" w:rsidRDefault="00307714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7787FFCF" w14:textId="58784C86" w:rsidR="00307714" w:rsidRDefault="00307714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1A1C9683" w14:textId="77777777" w:rsidR="00307714" w:rsidRPr="00C34B0D" w:rsidRDefault="00307714" w:rsidP="00BF143C">
      <w:pPr>
        <w:spacing w:after="0"/>
        <w:ind w:right="-30"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</w:p>
    <w:p w14:paraId="7CF21CC6" w14:textId="77777777" w:rsidR="000C0E92" w:rsidRPr="0089678E" w:rsidRDefault="000C0E92" w:rsidP="000C0E92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89678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МЕТОДИЧЕСКИЕ РЕКОМЕНДАЦИИ ПО ОРГАНИЗАЦИИ ТРУДА И ОТДЫХА ОБУЧАЮЩИХСЯ 14-18 ЛЕТ.</w:t>
      </w:r>
    </w:p>
    <w:p w14:paraId="6F46DED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Одной из задач летней оздоровительной кампании в Республике Беларусь является организация труда и отдыха обучающихся от 14 до 18 лет. </w:t>
      </w:r>
    </w:p>
    <w:p w14:paraId="0CE11676" w14:textId="77777777" w:rsidR="000C0E92" w:rsidRPr="000C0E92" w:rsidRDefault="000C0E92" w:rsidP="000C0E92">
      <w:pPr>
        <w:tabs>
          <w:tab w:val="left" w:pos="567"/>
          <w:tab w:val="left" w:pos="8100"/>
          <w:tab w:val="left" w:pos="9000"/>
          <w:tab w:val="left" w:pos="9360"/>
          <w:tab w:val="left" w:pos="9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Оздоровительные лагеря труда и отдыха (далее – ЛТО) организуются для обучающихся учреждений общего среднего, дополнительного образования детей и молодежи, достигших возраста 14 лет. Деятельность ЛТО направлена на приобретение детьми практических трудовых навыков, вовлечение в общественно полезную деятельность, формирование у детей навыков здорового образа жизни, создание условий для профессионального самоопределения, осознание детьми профессионального выбора, социальной значимости профессиональной деятельности. Основой содержания работы ЛТО является трудовая и оздоровительная деятельность детей.</w:t>
      </w:r>
    </w:p>
    <w:p w14:paraId="322773AD" w14:textId="77777777" w:rsidR="000C0E92" w:rsidRPr="000C0E92" w:rsidRDefault="000C0E92" w:rsidP="000C0E92">
      <w:pPr>
        <w:tabs>
          <w:tab w:val="left" w:pos="567"/>
          <w:tab w:val="left" w:pos="8100"/>
          <w:tab w:val="left" w:pos="9000"/>
          <w:tab w:val="left" w:pos="9360"/>
          <w:tab w:val="left" w:pos="9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Трудовая деятельность обучающихся в ЛТО может организовываться через комитет по труду, занятости и социальной защите Минского горисполкома, управления (отделы) по труду, занятости и социальной защите городских, районных исполнительных комитетов и оказание ими содействия в трудоустройстве на свободные рабочие места (вакансии) нанимателей, в том числе на временные дополнительно созданные места.</w:t>
      </w:r>
    </w:p>
    <w:p w14:paraId="2E8D804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ЛТО организуются при возможности обеспечения труда детей в организациях, осуществляющих виды деятельности в сферах образования, строительства, охраны окружающей среды, сельского хозяйства, оказания услуг в организациях, осуществляющих соответствующие виды деятельности (далее – принимающая организация).</w:t>
      </w:r>
    </w:p>
    <w:p w14:paraId="057EE1C3" w14:textId="77777777" w:rsidR="000C0E92" w:rsidRPr="000C0E92" w:rsidRDefault="000C0E92" w:rsidP="000C0E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Между принимающей организацией и ЛТО заключается договор,</w:t>
      </w:r>
      <w:r w:rsidRPr="000C0E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определяющий, в том числе, условия работы детей с учетом требований законодательства о труде, об охране труда, а также обязательства принимающей организации по обеспечению условий размещения, питания, оплаты труда обучающихся в период выполнения работ. </w:t>
      </w:r>
    </w:p>
    <w:p w14:paraId="6FA7B1A1" w14:textId="77777777" w:rsidR="000C0E92" w:rsidRPr="000C0E92" w:rsidRDefault="000C0E92" w:rsidP="000C0E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Приемка ЛТО к открытию осуществляется с оформлением санитарного паспорта ЛТО по форме согласно </w:t>
      </w:r>
      <w:hyperlink w:anchor="Par1275" w:history="1"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приложению 3</w:t>
        </w:r>
      </w:hyperlink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Санитарным нормам и правилам «Требования к оздоровительным организациям для детей», утвержденным Постановлением Министерства здравоохранения Республики Беларусь 26 декабря 2012 № 205. </w:t>
      </w:r>
    </w:p>
    <w:p w14:paraId="0F566BB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Кроме того, родители (законные представители) должны быть ознакомлены до приобретения путевки с видами работ, которые будут выполняться детьми в ЛТО.</w:t>
      </w:r>
    </w:p>
    <w:p w14:paraId="0170346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зачисления в лагеря труда и отдыха родители (законные представители) подают заявление, а также дополнительно представляют:</w:t>
      </w:r>
    </w:p>
    <w:p w14:paraId="4897788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детей в возрасте от 14 до 16 лет – заявление одного из родителей (законного представителя) о согласии на выполнение ребенком работ на условиях трудового или гражданско-правового договора и медицинскую справку о состоянии его здоровья, содержащую информацию о годности к работе или выполнению определенных видов работ, осуществляемых в период нахождения в ЛТО; </w:t>
      </w:r>
    </w:p>
    <w:p w14:paraId="75F8ECA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детей в возрасте от 16 до 18 лет – заявление ребенка о согласии на выполнение работ на условиях трудового или гражданско-правового договора и медицинскую справку о состоянии его здоровья, содержащую информацию о годности к работе или выполнению определенных видов работ, осуществляемых в период нахождения в ЛТО. </w:t>
      </w:r>
    </w:p>
    <w:p w14:paraId="699C8F4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Преимуществом при оформлении в оздоровительный лагерь пользуются подростки из социально незащищенных и неблагополучных семей, дети, находящиеся в социально опасном положении.</w:t>
      </w:r>
    </w:p>
    <w:p w14:paraId="363155F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местах отдыха и оздоровления детей должно быть обеспечено выполнение требований Директивы Президента Республики Беларусь от 11 мая 2004 года № 1 ”О мерах по укреплению общественной безопасности и дисциплины“, постановления Совета Министров Республики Беларусь от 30 июня </w:t>
      </w:r>
      <w:smartTag w:uri="urn:schemas-microsoft-com:office:smarttags" w:element="metricconverter">
        <w:smartTagPr>
          <w:attr w:name="ProductID" w:val="2008 г"/>
        </w:smartTagPr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2008 г</w:t>
        </w:r>
      </w:smartTag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№ 972 ”О некоторых вопросах автомобильных перевозок пассажиров“, Инструкции об организации участия обучающихся учреждений образования в туристских походах и экскурсиях (постановление Министерства образования Республики Беларусь от 17 июля </w:t>
      </w:r>
      <w:smartTag w:uri="urn:schemas-microsoft-com:office:smarttags" w:element="metricconverter">
        <w:smartTagPr>
          <w:attr w:name="ProductID" w:val="2007 г"/>
        </w:smartTagPr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2007 г</w:t>
        </w:r>
      </w:smartTag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. № 35а)“.</w:t>
      </w:r>
    </w:p>
    <w:p w14:paraId="1DBB769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Педагогическим работникам необходимо провести с детьми обучение правилам безопасного поведения при проведении массовых мероприятий (экскурсий, походов, вечеров, конкурсов, спортивных соревнований и др.), правилам пожарной безопасности, дорожного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движения, поведения на улице, воде с регистрацией в специальном журнале. Соблюдение мер безопасности при перемещении детей вблизи автомобильных дорог, перевозке транспортом, проведении массовых мероприятий (спортивных соревнований, праздников и др.), посещение учреждений культуры (театров, музеев, кинотеатров и др.) должно быть обеспечено в полном объеме.</w:t>
      </w:r>
    </w:p>
    <w:p w14:paraId="3BC054F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Профилактические мероприятия должны быть направлены на повышение уровня информированности детей и освоение ими необходимых навыков безопасного поведения.</w:t>
      </w:r>
    </w:p>
    <w:p w14:paraId="5C89769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настоящее время временная 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трудовая деятельность обучающихся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ЛТО регламентируется нормативными правовыми документами по организации труда детей в возрасте от 14 до 18 лет. Продолжительность рабочего времени детей, нормы выработки, вопросы охраны труда регулируются Трудовым кодексом Республики Беларусь и другими законодательными актами.</w:t>
      </w:r>
    </w:p>
    <w:p w14:paraId="2096F19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 детей в ЛТО осуществляется на условиях трудовых или гражданско-правовых договоров, заключаемых в порядке, установленном законодательством.</w:t>
      </w:r>
    </w:p>
    <w:p w14:paraId="59BF284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Заключение 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трудового договора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допускается с детьми, достигшими возраста шестнадцати лет. С письменного согласия одного из родителей (законного представителя) трудовой договор может быть заключен с ребенком, достигшим четырнадцати лет, для выполнения легкого труда, не причиняющего вреда здоровью. </w:t>
      </w:r>
    </w:p>
    <w:p w14:paraId="1579711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Трудовой договор заключается в письменной форме, составляется в двух экземплярах и подписывается сторонами. Один экземпляр передается работнику, другой хранится у нанимателя.</w:t>
      </w:r>
    </w:p>
    <w:p w14:paraId="6EF3F01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Трудовой договор должен содержать в качестве обязательных следующие сведения и условия: </w:t>
      </w:r>
    </w:p>
    <w:p w14:paraId="1F4DBA4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1) данные о работнике и нанимателе, заключившими трудовой договор; </w:t>
      </w:r>
    </w:p>
    <w:p w14:paraId="03F02A9C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2) место работы с указанием структурного подразделения, в которое работник принимается на работу; </w:t>
      </w:r>
    </w:p>
    <w:p w14:paraId="2F9F5CF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3) работу по одной или нескольким профессиям, специальностям, должностям с указанием квалификации в соответствии со штатным расписанием нанимателя, функциональными обязанностями,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должностной инструкцией (согласно перечню разрешенных видов работ). Наименование профессий, должностей, специальностей должно соответствовать квалификационным справочникам, утверждаемым в порядке, определяемом Правительством Республики Беларусь; </w:t>
      </w:r>
    </w:p>
    <w:p w14:paraId="0FBE55B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4) основные права и обязанности работника и нанимателя; </w:t>
      </w:r>
    </w:p>
    <w:p w14:paraId="13EAE2C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5) срок трудового договора (для срочных трудовых договоров); </w:t>
      </w:r>
    </w:p>
    <w:p w14:paraId="350A1CCC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6) режим труда и отдыха (если он в отношении данного работника отличается от общих правил, установленных у нанимателя); </w:t>
      </w:r>
    </w:p>
    <w:p w14:paraId="5FFF7C4C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7) условия оплаты труда (в том числе размер тарифной ставки (оклада) работника, доплаты, надбавки и поощрительные выплаты).</w:t>
      </w:r>
    </w:p>
    <w:p w14:paraId="675066A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Трудовой договор может быть изменен только с согласия сторон.</w:t>
      </w:r>
    </w:p>
    <w:p w14:paraId="127FA00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Наниматель обязан выплачивать каждому работнику заработную плату, т.е. вознаграждение за труд, за выполненную работу в зависимости от ее сложности, количества, качества, условий труда и квалификации работника с учетом фактически отработанного времени, а также за периоды, включаемые в рабочее время. Заработная плата работникам моложе восемнадцати лет при сокращенной продолжительности ежедневной работы выплачивается в таком же размере, как работникам соответствующих категорий при полной продолжительности ежедневной работы. Труд работников моложе восемнадцати лет, допущенных к сдельным работам, оплачивается по сдельным расценкам, установленным для взрослых работников, с доплатой по тарифной ставке за время, на которое продолжительность их ежедневной работы сокращается по сравнению с продолжительностью ежедневной работы взрослых работников. </w:t>
      </w:r>
    </w:p>
    <w:p w14:paraId="452A708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Гражданско-правовые договора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обучающимися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заключают юридические лица и индивидуальные предприниматели в письменной форме, где определен порядок расчета, включая суммы, подлежащие выплате. </w:t>
      </w:r>
    </w:p>
    <w:p w14:paraId="082BB1E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Юридические лица и индивидуальные предприниматели обязаны:</w:t>
      </w:r>
    </w:p>
    <w:p w14:paraId="0F55A47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предоставлять при необходимости места для выполнения работ, соответствующие правилам охраны труда и требованиям техники безопасности;</w:t>
      </w:r>
    </w:p>
    <w:p w14:paraId="639455F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осуществлять подготовку (обучение), инструктаж и проверку знаний обучающихся, по вопросам безопасных условий выполнения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работ либо требовать документы, подтверждающие прохождение ими подготовки (обучения), инструктажа, медицинского осмотра, если это необходимо для выполнения соответствующих видов работ;</w:t>
      </w:r>
    </w:p>
    <w:p w14:paraId="4CB360B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допускать (отстранять) к выполнению работ, появившихся на работе в состоянии алкогольного, наркотического или токсического опьянения, а также в состоянии, связанном с болезнью, препятствующем выполнению работы и др.</w:t>
      </w:r>
    </w:p>
    <w:p w14:paraId="189220D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Обучающиеся, выполняющие работу по гражданско-правовым договорам, обязаны:</w:t>
      </w:r>
    </w:p>
    <w:p w14:paraId="390312E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соблюдать соответствующие инструкции, правила и другие нормативные правовые акты, устанавливающие требования к безопасным условиям выполнения работ, безопасной эксплуатации машин, оборудования и других средств производства, а также правила поведения на территории, в производственных, вспомогательных и бытовых помещениях организации;</w:t>
      </w:r>
    </w:p>
    <w:p w14:paraId="45F8FB3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использовать средства индивидуальной защиты и др.</w:t>
      </w:r>
    </w:p>
    <w:p w14:paraId="7BCB2C6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Принимающая организация при организации труда детей по трудовым или по гражданско-правовым договорам должна обеспечить выполнение постановления Министерства труда и социальной защиты Республики Беларусь от 28.11.2008 N 175 «Об утверждении Инструкции о порядке обучения, стажировки, инструктажа и проверки знаний, работающих по вопросам охраны труда». Перед началом трудовой деятельности с обучающимися вне учебных занятий проводится обучение по вопросам трудового законодательства и охраны труда в учреждениях образования. </w:t>
      </w:r>
    </w:p>
    <w:p w14:paraId="3C732BB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Основное положение охраны труда –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обеспечение безопасных условий труда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– является одним из основополагающих конституционно закрепленных прав каждого гражданина Республики Беларусь, а для работающего охрана труда – это единственный способ сохранить жизнь, здоровье и работоспособность. Она должна быть неотъемлемой и строго выполняемой частью его трудовых обязанностей.</w:t>
      </w:r>
    </w:p>
    <w:p w14:paraId="296092E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прибытии в ЛТО обучающиеся могут приступить к работе только после прохождения вводного инструктажа по охране труда и первичного инструктаж по охране труда на рабочем месте, включающих вопросы охраны жизни и здоровья, соблюдения режима работы, личной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гигиены, оказания первой помощи и другое. При смене профиля работы или выполнении разовых работ должен осуществляться целевой инструктаж по охране труда.</w:t>
      </w:r>
    </w:p>
    <w:p w14:paraId="78F05AB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Ответственность по обеспечению безопасности труда и сохранению здоровья обучающихся во время выполнения работ несет в установленном законодательством Республики Беларусь порядке руководитель лагеря труда и отдыха и принимающая организация, во время проведения воспитательных мероприятий – руководитель ЛТО. </w:t>
      </w:r>
    </w:p>
    <w:p w14:paraId="37D52487" w14:textId="77777777" w:rsidR="000C0E92" w:rsidRPr="000C0E92" w:rsidRDefault="000C0E92" w:rsidP="000C0E9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Большое внимание должно быть уделено выполнению 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требований к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организации труда детей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продолжительность труда, нормы выработки, обеспечение средствами защиты, темп работы и т.д. </w:t>
      </w:r>
    </w:p>
    <w:p w14:paraId="06E7273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11" w:name="Par32"/>
      <w:bookmarkEnd w:id="11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В ЛТО трудовая деятельность обучающихся должна быть организована с учетом следующих требований:</w:t>
      </w:r>
    </w:p>
    <w:p w14:paraId="6CD8FA9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lightGray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работников моложе восемнадцати лет устанавливается сокращенная продолжительность рабочего времени: в возрасте от четырнадцати до шестнадцати лет – не более 23 часов в неделю, от шестнадцати до восемнадцати лет – не более 35 часов в неделю. Продолжительность ежедневной работы (смены) не может превышать: для работников в возрасте от четырнадцати до шестнадцати лет – 4 часа 36 минут, от шестнадцати до восемнадцати лет – семь часов. В то же время, для работников моложе 18 лет, может быть установлен неполный рабочий день, при котором оплата труда производиться пропорционально отработанному времени (при повременной форме оплаты труда) или в зависимости от выработки (при сдельной форме оплаты труда).</w:t>
      </w:r>
      <w:r w:rsidRPr="000C0E92">
        <w:rPr>
          <w:rFonts w:ascii="Times New Roman" w:eastAsia="Times New Roman" w:hAnsi="Times New Roman" w:cs="Times New Roman"/>
          <w:color w:val="FF6600"/>
          <w:sz w:val="30"/>
          <w:szCs w:val="30"/>
          <w:lang w:eastAsia="ru-RU"/>
        </w:rPr>
        <w:t xml:space="preserve"> </w:t>
      </w:r>
    </w:p>
    <w:p w14:paraId="5B1366B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труд детей организовывается, как правило, в первую половину дня. Запрещается организация труда детей в вечернее (позже 20 часов) и ночное время, а также в выходные дни, государственные праздники и праздничные дни;</w:t>
      </w:r>
    </w:p>
    <w:p w14:paraId="1258B3A2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нормы выработки труда детей должны исходить из почасовой (а не дневной) нормы выработки взрослых рабочих и составлять для детей в возрасте 14 - 15 лет – 60%, 16 - 17 лет – 75 % нормы выработки взрослых. В случае повышенной засоренности полей, неблагоприятных метеорологических условий, при наиболее трудоемкой работе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(окапывание приствольных кругов фруктовых деревьев, переноска тяжестей и другое) нормы выработки должны быть снижены на 20 - 30 %.</w:t>
      </w:r>
    </w:p>
    <w:p w14:paraId="6FEFFAF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определении вида работ необходимо руководствоваться:</w:t>
      </w:r>
    </w:p>
    <w:p w14:paraId="647B702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постановлением Министерства труда и социальной защиты Республики Беларусь от 07.02.2025 №12 «О списке работ, на которых запрещается привлечение лиц моложе 18 лет»;</w:t>
      </w:r>
    </w:p>
    <w:p w14:paraId="6E8B7331" w14:textId="77777777" w:rsidR="000C0E92" w:rsidRPr="000C0E92" w:rsidRDefault="00301CE8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hyperlink r:id="rId63" w:history="1"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постановлением</w:t>
        </w:r>
      </w:hyperlink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Министерства здравоохранения Республики Беларусь от 13 октября </w:t>
      </w:r>
      <w:smartTag w:uri="urn:schemas-microsoft-com:office:smarttags" w:element="metricconverter">
        <w:smartTagPr>
          <w:attr w:name="ProductID" w:val="2010 г"/>
        </w:smartTagPr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2010 г</w:t>
        </w:r>
      </w:smartTag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. № 134 «Об установлении предельных норм подъема и перемещения несовершеннолетними тяжестей вручную»;</w:t>
      </w:r>
    </w:p>
    <w:p w14:paraId="76CF20E0" w14:textId="77777777" w:rsidR="000C0E92" w:rsidRPr="000C0E92" w:rsidRDefault="00301CE8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hyperlink r:id="rId64" w:history="1"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постановлением</w:t>
        </w:r>
      </w:hyperlink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Министерства труда и социальной защиты Республики Беларусь от 15 октября </w:t>
      </w:r>
      <w:smartTag w:uri="urn:schemas-microsoft-com:office:smarttags" w:element="metricconverter">
        <w:smartTagPr>
          <w:attr w:name="ProductID" w:val="2010 г"/>
        </w:smartTagPr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2010 г</w:t>
        </w:r>
      </w:smartTag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№ 144 «Об установлении перечня легких видов работ, которые могут выполнять лица в возрасте от четырнадцати до шестнадцати лет» с изменениями и дополнениями от 26 мая </w:t>
      </w:r>
      <w:smartTag w:uri="urn:schemas-microsoft-com:office:smarttags" w:element="metricconverter">
        <w:smartTagPr>
          <w:attr w:name="ProductID" w:val="2011 г"/>
        </w:smartTagPr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2011 г</w:t>
        </w:r>
      </w:smartTag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№ 35 и от 8 мая </w:t>
      </w:r>
      <w:smartTag w:uri="urn:schemas-microsoft-com:office:smarttags" w:element="metricconverter">
        <w:smartTagPr>
          <w:attr w:name="ProductID" w:val="2013 г"/>
        </w:smartTagPr>
        <w:r w:rsidR="000C0E92"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2013 г</w:t>
        </w:r>
      </w:smartTag>
      <w:r w:rsidR="000C0E92"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. № 37.</w:t>
      </w:r>
    </w:p>
    <w:p w14:paraId="032D17C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Запрещается организовывать труд детей в ЛТО:</w:t>
      </w:r>
    </w:p>
    <w:p w14:paraId="73F6F8F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местах размещения временных и стационарных складов для хранения химических средств защиты растений и минеральных удобрений, ближе </w:t>
      </w:r>
      <w:smartTag w:uri="urn:schemas-microsoft-com:office:smarttags" w:element="metricconverter">
        <w:smartTagPr>
          <w:attr w:name="ProductID" w:val="5 километров"/>
        </w:smartTagPr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5 километров</w:t>
        </w:r>
      </w:smartTag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мест обработки ядохимикатами и пестицидами полей до истечения допускаемого «срока выхода». Сбор урожая с использованием ручного труда детей может проводиться только на полях, обработанных в текущем году пестицидами третьего-четвертого классов опасности, после проведения исследований на фактическое содержание остаточных количеств пестицидов в почве и растениях, подтвержденных руководителем хозяйства;</w:t>
      </w:r>
    </w:p>
    <w:p w14:paraId="64BB538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условиях превышения допустимых уровней звука (70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дБА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что соответствует предельному спектру 65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дБА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) на рабочих местах и на территории, где они работают;</w:t>
      </w:r>
    </w:p>
    <w:p w14:paraId="01818EB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открытом воздухе в неблагоприятных метеорологических условиях (осадки, температура воздуха, превышающая установленные нормы.</w:t>
      </w:r>
    </w:p>
    <w:p w14:paraId="624C95F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Дети в ЛТО во время работы должны обеспечиваться спецодеждой, обувью, производственным инвентарем и средствами индивидуальной защиты. На сельскохозяйственных полях дети должны работать в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головных уборах, для перерывов следует оборудовать места, защищенные от прямых солнечных лучей.</w:t>
      </w:r>
    </w:p>
    <w:p w14:paraId="2F21E0E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Через каждые 45-50 минут работы необходимо устраивать 10-15-минутные перерывы для отдыха, перемены положения тела, производственной гимнастики, включая упражнения для снятия утомления. Не рекомендуется устанавливать определенный, общий для всех ритм работы и ограничивать самопроизвольные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микропаузы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(2-3 минуты) в процессе работы. Темп и ритм работы обусловливаются возрастными, индивидуальными особенностями, а также уровнем трудовых навыков и умений обучающихся.</w:t>
      </w:r>
    </w:p>
    <w:p w14:paraId="41BDB76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середине рабочего дня должен устраиваться перерыв (обеденное время) для приема пищи и отдыха продолжительностью не менее 60 минут. </w:t>
      </w:r>
    </w:p>
    <w:p w14:paraId="2631370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проведении работы на расстоянии более </w:t>
      </w:r>
      <w:smartTag w:uri="urn:schemas-microsoft-com:office:smarttags" w:element="metricconverter">
        <w:smartTagPr>
          <w:attr w:name="ProductID" w:val="2 км"/>
        </w:smartTagPr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 км</w:t>
        </w:r>
      </w:smartTag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места размещения ЛТО должна быть обеспечена доставка детей на работу и обратно автотранспортом с соблюдением требований безопасности перевозок.</w:t>
      </w:r>
    </w:p>
    <w:p w14:paraId="49187D6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В обязательном порядке необходимо обеспечить детей доброкачественной питьевой водой, лекарственными средствами и изделиями медицинского назначения.</w:t>
      </w:r>
    </w:p>
    <w:p w14:paraId="4B90AAC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Трудовая деятельность в ЛТО должна строиться на основе </w:t>
      </w: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рациональной организации труда и режима всего дня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детей. Рациональный режим должен предусматривать оптимальную продолжительность рабочего времени, организацию перерывов для отдыха и приема пищи, организацию активного отдыха и сна. Распорядок деятельности ЛТО составляется с учетом наиболее благоприятного режима труда и отдыха обучающихся, их возрастных особенностей, специфики занятий, установленных санитарно-гигиенических норм и правил.</w:t>
      </w:r>
    </w:p>
    <w:p w14:paraId="5FDA4406" w14:textId="1E2A5C38" w:rsidR="000C0E92" w:rsidRPr="000C0E92" w:rsidRDefault="000C0E92" w:rsidP="00872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Распорядок дня ЛТО с круглосуточным пребыванием детей должен предусматривать: продолжительность сна не менее 8,5-9,0 часов, 4-5-разовое питание, регламентацию времени работы, проведение утренней зарядки, спортивных и культурно-массовых мероприятий, гигиенических, оздоровительных и закаливающих процедур, отдых и свободное время. </w:t>
      </w:r>
    </w:p>
    <w:p w14:paraId="53707777" w14:textId="77777777" w:rsidR="000C0E92" w:rsidRPr="000C0E92" w:rsidRDefault="000C0E92" w:rsidP="000C0E9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Воспитательная работа в ЛТО</w:t>
      </w:r>
    </w:p>
    <w:p w14:paraId="1CA3EF8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В Концепции непрерывного воспитания детей и учащейся молодежи в Республике Беларусь трудовое воспитание обучающих предусматривает не только формирование трудовых умений и навыков, готовности к целенаправленной деятельности по созданию общественно полезного продукта, но и их личностное развитие, становление качеств трудолюбия, конкурентоспособности и др. Перед ЛТО стоит задача не только трудового воспитания, но и взаимосвязанные с ней задачи физического развития, укрепления здоровья, привлечения обучающихся к социально активной жизни и др.</w:t>
      </w:r>
    </w:p>
    <w:p w14:paraId="58295CC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Повышению эффективности воспитательной работы в условиях ЛТО будет способствовать решение следующих задач: </w:t>
      </w:r>
    </w:p>
    <w:p w14:paraId="45D8D106" w14:textId="77777777" w:rsidR="000C0E92" w:rsidRPr="000C0E92" w:rsidRDefault="000C0E92" w:rsidP="000C0E92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создание воспитательной среды, благоприятной для формирования культуры трудовой деятельности, профессионального самоопределения; </w:t>
      </w:r>
    </w:p>
    <w:p w14:paraId="29D7BCC1" w14:textId="77777777" w:rsidR="000C0E92" w:rsidRPr="000C0E92" w:rsidRDefault="000C0E92" w:rsidP="000C0E92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использование природных условий для восстановления, укрепления и сохранения физического и психологического здоровья обучающихся, пропаганда здорового образа жизни;</w:t>
      </w:r>
    </w:p>
    <w:p w14:paraId="54710F54" w14:textId="77777777" w:rsidR="000C0E92" w:rsidRPr="000C0E92" w:rsidRDefault="000C0E92" w:rsidP="000C0E92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профилактика асоциальных форм поведения обучающихся, распространения и употребления наркотических средств, курительных смесей, психотропных веществ среди обучающихся;</w:t>
      </w:r>
    </w:p>
    <w:p w14:paraId="1065F3D8" w14:textId="77777777" w:rsidR="000C0E92" w:rsidRPr="000C0E92" w:rsidRDefault="000C0E92" w:rsidP="000C0E92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реализация программ дополнительного образования детей и молодежи, способствующих творческой самореализации, самовыражению и самосовершенствованию обучающихся, удовлетворение их индивидуальных потребностей в интеллектуальном, нравственном, физическом совершенствовании.</w:t>
      </w:r>
    </w:p>
    <w:p w14:paraId="32484F4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Реализация задач воспитания и оздоровления детей в условиях ЛТО предполагает осуществление межведомственного взаимодействия с Министерствами внутренних дел, спорта и туризма, информации, культуры, труда и социальной защиты, жилищно-коммунального хозяйства, по чрезвычайным ситуациям, здравоохранения. С представителями органов государственного управления организуется целенаправленная работа в ЛТО по профилактике распространения негативных явлений, разрушающих здоровье ребенка, по формированию у обучающихся осознанного законопослушного поведения, по пропаганде здорового образа жизни, по привитию духовных и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нравственных ценностей. Решению этих задач будет содействовать координация их деятельности в вопросах воспитания и оздоровления обучающихся.</w:t>
      </w:r>
    </w:p>
    <w:p w14:paraId="55159E2B" w14:textId="77777777" w:rsidR="000C0E92" w:rsidRPr="000C0E92" w:rsidRDefault="000C0E92" w:rsidP="00872845">
      <w:pPr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961C3AB" w14:textId="77777777" w:rsidR="000C0E92" w:rsidRPr="000C0E92" w:rsidRDefault="000C0E92" w:rsidP="000C0E9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Перечень легких видов работ, </w:t>
      </w:r>
    </w:p>
    <w:p w14:paraId="769C4E1C" w14:textId="77777777" w:rsidR="000C0E92" w:rsidRPr="000C0E92" w:rsidRDefault="000C0E92" w:rsidP="000C0E9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которые могут выполнять лица в возрасте от </w:t>
      </w:r>
    </w:p>
    <w:p w14:paraId="656D83F4" w14:textId="77777777" w:rsidR="000C0E92" w:rsidRPr="000C0E92" w:rsidRDefault="000C0E92" w:rsidP="000C0E9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четырнадцати до шестнадцати лет</w:t>
      </w:r>
    </w:p>
    <w:p w14:paraId="356C042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BE918B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1. Отбор посадочного материала картофеля, овощей, корнеплодов из буртов, траншей и хранилищ.</w:t>
      </w:r>
    </w:p>
    <w:p w14:paraId="0865698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2. Набор, переноска и раскладка рассады, саженцев, черенков, сеянцев и другого посадочного материала.</w:t>
      </w:r>
    </w:p>
    <w:p w14:paraId="358DA24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3. Подготовка почвы к посеву, посадка и подсадка рассады в открытом грунте. Посадка растений. Посадка-посев леса.</w:t>
      </w:r>
    </w:p>
    <w:p w14:paraId="15984A6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4. Уход за цветниками, лесными и садовыми культурами без применения ядохимикатов, использования электромеханического инструмента и подъема на высоту.</w:t>
      </w:r>
    </w:p>
    <w:p w14:paraId="0E6B108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5. Выявление очагов повреждения леса вредителями. Борьба с вредителями и болезнями зеленых насаждений (без применения гербицидов и ядохимикатов).</w:t>
      </w:r>
    </w:p>
    <w:p w14:paraId="3C6522D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6. Оправка растений после механизированной посадки или рыхления междурядий.</w:t>
      </w:r>
    </w:p>
    <w:p w14:paraId="0EF592B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7. Ручная прополка, прореживание, проверка технических, овощных и других культур, посевов в теплице или парнике, посевных отделениях, школах, плантациях, маточных отделениях декоративных растений.</w:t>
      </w:r>
    </w:p>
    <w:p w14:paraId="7E0ACB80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8. Рыхление, мотыжение почвы в междурядьях и лунках.</w:t>
      </w:r>
    </w:p>
    <w:p w14:paraId="7F2DD6D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9. Окучивание и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разокучивание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пропашных, плодово-ягодных и других культур.</w:t>
      </w:r>
    </w:p>
    <w:p w14:paraId="1C982BA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10. Сбор кистей, корзинок, головок, соцветий овощных, технических и других культур.</w:t>
      </w:r>
    </w:p>
    <w:p w14:paraId="14CFAA5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11. Ручное обрушивание початков кукурузы.</w:t>
      </w:r>
    </w:p>
    <w:p w14:paraId="7DC7A5EC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12. Подборка льна, кистей, початков кукурузы после комбайновой уборки с укладкой в тару или на транспортные средства.</w:t>
      </w:r>
    </w:p>
    <w:p w14:paraId="6F353D6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13. Уборка огурцов, помидоров, баклажанов, кабачков, капусты и других овощных культур, початков кукурузы.</w:t>
      </w:r>
    </w:p>
    <w:p w14:paraId="68817D32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14. Сбор картофеля, корнеплодов после механизированной уборки.</w:t>
      </w:r>
    </w:p>
    <w:p w14:paraId="4AACCCD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15. Сбор ягод, грибов, плодов и семян (кроме сбора плодов и семян с деревьев с подъемом на высоту).</w:t>
      </w:r>
    </w:p>
    <w:p w14:paraId="623B409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16. Подача пустой тары при съеме плодов с деревьев.</w:t>
      </w:r>
    </w:p>
    <w:p w14:paraId="162A2E6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17. Сбор падалицы в садах.</w:t>
      </w:r>
    </w:p>
    <w:p w14:paraId="6B4248A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18. Сортировка и калибровка луковичных корнеплодов, корневищ, початков кукурузы, семечковых плодов, ягод с укладкой в тару.</w:t>
      </w:r>
    </w:p>
    <w:p w14:paraId="68EA33D0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19. Ворошение,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подгребание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складывание в копны сена, соломы, кормовых и технических культур, разборка копен и валков.</w:t>
      </w:r>
    </w:p>
    <w:p w14:paraId="7BD2AA3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20. Сбор зелени овощей (салата, шпината, щавеля и другого).</w:t>
      </w:r>
    </w:p>
    <w:p w14:paraId="5BD9299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21. Воздушная сушка на токах и площадках зерна, луковиц, семян технических, овощных и цветочных культур.</w:t>
      </w:r>
    </w:p>
    <w:p w14:paraId="351E753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22.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Провеивание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зерна, семян технических культур вручную.</w:t>
      </w:r>
    </w:p>
    <w:p w14:paraId="6C84224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23.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Растаривание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зерна, семян технических культур, плодов и ягод.</w:t>
      </w:r>
    </w:p>
    <w:p w14:paraId="242534A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24. Завязывание и зашивка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затаренных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мешков (без переноски и укладки).</w:t>
      </w:r>
    </w:p>
    <w:p w14:paraId="4261993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25. Отделение, промывка и сушка семян овощных, бахчево-плодово-ягодных, лесных и других культур.</w:t>
      </w:r>
    </w:p>
    <w:p w14:paraId="353F0BA6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26. Очистка, замачивание и сортировка овощей.</w:t>
      </w:r>
    </w:p>
    <w:p w14:paraId="4EAEBC2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27. Установка и подборка подпор в садах, уборка и укладка подпор в пирамиду.</w:t>
      </w:r>
    </w:p>
    <w:p w14:paraId="20748CF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28. Обрезка и сортировка усов земляники по степени развития розеток.</w:t>
      </w:r>
    </w:p>
    <w:p w14:paraId="324FC78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29. Удаление усов земляники на плантации.</w:t>
      </w:r>
    </w:p>
    <w:p w14:paraId="39A7496F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30. Подсыпка защитного слоя под землянику.</w:t>
      </w:r>
    </w:p>
    <w:p w14:paraId="61B8FFA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31. Заготовка лекарственного сырья.</w:t>
      </w:r>
    </w:p>
    <w:p w14:paraId="1134FC8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32. Охрана и привлечение птиц, расселение и охрана муравейников и тому подобное.</w:t>
      </w:r>
    </w:p>
    <w:p w14:paraId="38C8330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33. Выявление и охрана редких деревьев и растений, памятников природы.</w:t>
      </w:r>
    </w:p>
    <w:p w14:paraId="735ACD5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34. Сбор шишек с поваленных деревьев, с растущих деревьев на лесосеменных плантациях (вручную, стоя на земле).</w:t>
      </w:r>
    </w:p>
    <w:p w14:paraId="7D85549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35. Очистка территорий озеленения от сухой растительности и других материалов. Оформление клумб и газонов.</w:t>
      </w:r>
    </w:p>
    <w:p w14:paraId="7F0BA6D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36. Уборка лесных территорий от мусора.</w:t>
      </w:r>
    </w:p>
    <w:p w14:paraId="7D0C223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37. Стрижка кустарников, деревьев, зеленой изгороди из древесно-кустарниковых пород без использования электромеханического инструмента и без подъема на высоту.</w:t>
      </w:r>
    </w:p>
    <w:p w14:paraId="5589033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38. Сооружение игровых и спортивных площадок из материалов, не требующих сварочных работ и монтажа металлоконструкций.</w:t>
      </w:r>
    </w:p>
    <w:p w14:paraId="044D95E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39. Сортировка, доставка почтовых отправлений, печатных средств массовой информации, курьерские услуги.</w:t>
      </w:r>
    </w:p>
    <w:p w14:paraId="2F7D4E0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40. Исключен.</w:t>
      </w:r>
    </w:p>
    <w:p w14:paraId="7526834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41. Уборка придомовой территории жилых домов и территории организаций.</w:t>
      </w:r>
    </w:p>
    <w:p w14:paraId="61884CB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42. Ремонт и изготовление картонной и деревянной тары с применением ручного инструмента.</w:t>
      </w:r>
    </w:p>
    <w:p w14:paraId="44F3A1E2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43. Оказание помощи лицам пожилого возраста и инвалидам, уборка квартиры, мытье посуды, покупка пищевых продуктов и промышленных товаров, уборка приусадебного участка, складирование дров, помощь в уборке овощей, ягод, плодов с приусадебного участка, помощь в написании писем, освоении навыков работы на персональном компьютере, чтение литературы.</w:t>
      </w:r>
    </w:p>
    <w:p w14:paraId="519624A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44. Исключен.</w:t>
      </w:r>
    </w:p>
    <w:p w14:paraId="080A0F4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45. Размещение товаров на торговых полках в организациях торговли, возврат корзин и тележек в торговый зал.</w:t>
      </w:r>
    </w:p>
    <w:p w14:paraId="04F948D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46. Выдача в прокат спортивного инвентаря, снаряжения в парках культуры и отдыха, на катках и пляжах, дисков в салонах видеопроката (без принятия выручки).</w:t>
      </w:r>
    </w:p>
    <w:p w14:paraId="6A6B904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47. Участие в анимационных программах в парках культуры и отдыха, на выставках.</w:t>
      </w:r>
    </w:p>
    <w:p w14:paraId="3B8BEF6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48. Работа в качестве артистического персонала.</w:t>
      </w:r>
    </w:p>
    <w:p w14:paraId="026B3D6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49. Выполнение видов работ, освоенных в учебно-производственных мастерских учреждений профессионально-технического, общего среднего и дополнительного образования.</w:t>
      </w:r>
    </w:p>
    <w:p w14:paraId="6720224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50. Изготовление сувенирных изделий.</w:t>
      </w:r>
    </w:p>
    <w:p w14:paraId="56CF4FD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51. Уборка камней с полей.</w:t>
      </w:r>
    </w:p>
    <w:p w14:paraId="6A37B4D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52. Ремонт школьной мебели с применением ручного инструмента.</w:t>
      </w:r>
    </w:p>
    <w:p w14:paraId="76226B7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53. Пошив столового и постельного белья.</w:t>
      </w:r>
    </w:p>
    <w:p w14:paraId="21824EC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54. Работы по ремонту и переплету книг, учебных пособий в библиотеке.</w:t>
      </w:r>
    </w:p>
    <w:p w14:paraId="1F154DA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55. Заключительная обработка изделий из древесины после их изготовления без применения электромеханического инструмента.</w:t>
      </w:r>
    </w:p>
    <w:p w14:paraId="0F5121AB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56. Работа с использованием персонального компьютера, в том числе набор и оформление текстов, создание электронных презентаций и таблиц, разработка и оформление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web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-сайтов, образовательных, игровых компьютерных программ.</w:t>
      </w:r>
    </w:p>
    <w:p w14:paraId="3685455C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57. Упаковка готовых мелкоштучных изделий.</w:t>
      </w:r>
    </w:p>
    <w:p w14:paraId="31C2A2A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58. Сортировка материалов.</w:t>
      </w:r>
    </w:p>
    <w:p w14:paraId="12E6BE68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59. Работа в качестве внештатного корреспондента средств массовой информации.</w:t>
      </w:r>
    </w:p>
    <w:p w14:paraId="3923582D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60. Удаление старой краски с металлических и деревянных изделий без использования растворителей и применения электромеханического инструмента.</w:t>
      </w:r>
    </w:p>
    <w:p w14:paraId="1BFA7943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61. </w:t>
      </w:r>
      <w:proofErr w:type="spellStart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Этикетировка</w:t>
      </w:r>
      <w:proofErr w:type="spellEnd"/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продукции вручную.</w:t>
      </w:r>
    </w:p>
    <w:p w14:paraId="730ABAA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62. Ручная мойка (наружная), уборка (внутренняя) легковых автомобилей.</w:t>
      </w:r>
    </w:p>
    <w:p w14:paraId="7DA8A00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63. Прививка черенков саженцам молодых деревьев.</w:t>
      </w:r>
    </w:p>
    <w:p w14:paraId="490FAE9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64. Удаление травы с тротуарной плитки, асфальтированных дорожек.</w:t>
      </w:r>
    </w:p>
    <w:p w14:paraId="79A8C6EA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65. Оформление помещений для проведения торжественных мероприятий.</w:t>
      </w:r>
    </w:p>
    <w:p w14:paraId="5AE401D5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66. Прием и выдача верхней одежды в гардеробе.</w:t>
      </w:r>
    </w:p>
    <w:p w14:paraId="782727E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67. Расклейка объявлений и (или) распространение информации о продукции, товарах, работах или услугах, конкурсах, лотереях, играх и иных мероприятиях.</w:t>
      </w:r>
    </w:p>
    <w:p w14:paraId="11330631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68. Работа в качестве флориста.</w:t>
      </w:r>
    </w:p>
    <w:p w14:paraId="6D8132AE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69. Побелка помещений, деревьев, бордюров (с использованием мела), подготовка поверхностей к покраске (грунтование), покраска поверхностей акриловой или водоэмульсионной краской без подъема на высоту.</w:t>
      </w:r>
    </w:p>
    <w:p w14:paraId="108235D9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70. Нанесение клеящего состава на обои и подготовка поверхностей под оклейку без подъема на высоту.</w:t>
      </w:r>
    </w:p>
    <w:p w14:paraId="6E588A64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Комментарии:</w:t>
      </w:r>
    </w:p>
    <w:p w14:paraId="55C1FFE2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Работы по пошиву изделий из ткани, меха и других материалов могут быть реализованы как работы, предусмотренные в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пункте 49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(выполнение видов работ, освоенных в учебно-производственных мастерских учреждений профессионально-технического, общего среднего и дополнительного образования).</w:t>
      </w:r>
    </w:p>
    <w:p w14:paraId="0E826E20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аботы по сбору сельскохозяйственной продукции ручным способом – как работы, предусмотренные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пунктами 13 и 14 </w:t>
      </w:r>
      <w:r w:rsidRPr="000C0E9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(уборка огурцов, помидоров, баклажанов, кабачков, капусты и других овощных культур, початков кукурузы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(пункт 13),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сбор картофеля, корнеплодов после механизированной уборки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(пункт 14).</w:t>
      </w:r>
    </w:p>
    <w:p w14:paraId="3CC7801E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Работы по ремонту школьной мебели, установке ремкомплектов на школьную мебель – как работы, предусмотренные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пунктом 52 </w:t>
      </w:r>
      <w:r w:rsidRPr="000C0E9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(ремонт школьной мебели с применением ручного инструмента).</w:t>
      </w:r>
    </w:p>
    <w:p w14:paraId="4C8AC51B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абота </w:t>
      </w:r>
      <w:r w:rsidRPr="000C0E9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качестве администраторов сайтов учреждений образования, промоутеров при проведении рекламных акций, секретаря-делопроизводителя – как работы, предусмотренные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пунктом 56 </w:t>
      </w:r>
      <w:r w:rsidRPr="000C0E9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 xml:space="preserve">(работа с использованием персонального компьютера, в том числе набор и оформление текстов, создание электронных презентаций и таблиц, разработка и оформление </w:t>
      </w:r>
      <w:proofErr w:type="spellStart"/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web</w:t>
      </w:r>
      <w:proofErr w:type="spellEnd"/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-сайтов, образовательных, игровых компьютерных программ</w:t>
      </w:r>
      <w:r w:rsidRPr="000C0E92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).</w:t>
      </w:r>
    </w:p>
    <w:p w14:paraId="02B87E38" w14:textId="62718C48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Работа в качестве курьера – как работа, предусмотренная </w:t>
      </w:r>
      <w:r w:rsidRPr="000C0E92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пунктом 39</w:t>
      </w:r>
      <w:r w:rsidRPr="000C0E92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(сортировка, доставка почтовых отправлений, печатных средств массовой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информации), </w:t>
      </w:r>
      <w:r w:rsidRPr="000C0E92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курьерские услуги.</w:t>
      </w:r>
    </w:p>
    <w:p w14:paraId="7ACEE2E9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Работы по расклейке объявлений,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распространению флаеров, работа в качестве мерчандайзера – как работы,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предусмотренные </w:t>
      </w:r>
      <w:r w:rsidRPr="000C0E92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пунктом 67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перечня </w:t>
      </w:r>
      <w:r w:rsidRPr="000C0E92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(расклейка объявлений и (или) распространение информации о продукции, товарах, работах или услугах, конкурсах, лотереях, играх и иных мероприятиях).</w:t>
      </w:r>
    </w:p>
    <w:p w14:paraId="6DE40A2B" w14:textId="77777777" w:rsidR="000C0E92" w:rsidRPr="000C0E92" w:rsidRDefault="000C0E92" w:rsidP="000C0E9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Работы с использованием </w:t>
      </w:r>
      <w:r w:rsidRPr="000C0E92">
        <w:rPr>
          <w:rFonts w:ascii="Times New Roman" w:eastAsia="Times New Roman" w:hAnsi="Times New Roman" w:cs="Times New Roman"/>
          <w:spacing w:val="-3"/>
          <w:sz w:val="30"/>
          <w:szCs w:val="30"/>
          <w:lang w:eastAsia="ru-RU"/>
        </w:rPr>
        <w:t xml:space="preserve">электромеханического инструмента законодательством предусмотрено, что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лица, допускаемые к их выполнению, должны пройти в установленном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порядке обучение по соответствующей программе и иметь группу по электробезопасности не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lastRenderedPageBreak/>
        <w:t xml:space="preserve">ниже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val="en-US" w:eastAsia="ru-RU"/>
        </w:rPr>
        <w:t>II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. Полагаем, что соблюдение указанных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требований не сможет быть реализовано при организации трудовой занятости лиц в возрасте от четырнадцати до шестнадцати лет, направляемых в летние оздоровительные лагерях труда и отдыха.</w:t>
      </w:r>
    </w:p>
    <w:p w14:paraId="6066F866" w14:textId="4EEE637C" w:rsid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Работы по уборке жилых помещений оздоровительных лагерей без использования </w:t>
      </w:r>
      <w:proofErr w:type="spellStart"/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>дезсредств</w:t>
      </w:r>
      <w:proofErr w:type="spellEnd"/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, по раздаче приготовленной пищи в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столовых оздоровительных лагерей не могут быть включены в перечень, так как согласно санитарным нормам и правилам «Требования к </w:t>
      </w:r>
      <w:r w:rsidRPr="000C0E92">
        <w:rPr>
          <w:rFonts w:ascii="Times New Roman" w:eastAsia="Times New Roman" w:hAnsi="Times New Roman" w:cs="Times New Roman"/>
          <w:spacing w:val="-3"/>
          <w:sz w:val="30"/>
          <w:szCs w:val="30"/>
          <w:lang w:eastAsia="ru-RU"/>
        </w:rPr>
        <w:t xml:space="preserve">оздоровительным организациям для детей», утвержденным постановлением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Министерства здравоохранения от 26 декабря </w:t>
      </w:r>
      <w:smartTag w:uri="urn:schemas-microsoft-com:office:smarttags" w:element="metricconverter">
        <w:smartTagPr>
          <w:attr w:name="ProductID" w:val="2012 г"/>
        </w:smartTagPr>
        <w:r w:rsidRPr="000C0E9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2012 г</w:t>
        </w:r>
      </w:smartTag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. № 205 (далее -СанПиН), работы</w:t>
      </w:r>
      <w:r w:rsidRPr="000C0E92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в качестве технического персонала</w:t>
      </w:r>
      <w:r w:rsidRPr="000C0E9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(уборщики, дворники, мойщики посуды) </w:t>
      </w:r>
      <w:r w:rsidRPr="000C0E92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в оздоровительных лагерях с </w:t>
      </w:r>
      <w:r w:rsidRPr="000C0E92">
        <w:rPr>
          <w:rFonts w:ascii="Times New Roman" w:eastAsia="Times New Roman" w:hAnsi="Times New Roman" w:cs="Times New Roman"/>
          <w:bCs/>
          <w:i/>
          <w:spacing w:val="-1"/>
          <w:sz w:val="30"/>
          <w:szCs w:val="30"/>
          <w:lang w:eastAsia="ru-RU"/>
        </w:rPr>
        <w:t>круглосуточным пребыванием,</w:t>
      </w:r>
      <w:r w:rsidRPr="000C0E92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  <w:lang w:eastAsia="ru-RU"/>
        </w:rPr>
        <w:t xml:space="preserve">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связанные с мытьем посуды, обеденных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столов, пола в обеденном зале и производственных помещениях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>пищеблока, розливом (</w:t>
      </w:r>
      <w:proofErr w:type="spellStart"/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>порционированием</w:t>
      </w:r>
      <w:proofErr w:type="spellEnd"/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) готовой пищи, резкой хлеба и гастрономических изделий, уборкой спальных помещений (кроме мытья подоконников, протирания панелей), санитарных узлов, мест общего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пользования и другие </w:t>
      </w:r>
      <w:r w:rsidRPr="000C0E92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запрещаются для привлечения детей.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Сервировка обеденного стола (расстановка посуды, хлебниц, столовых приборов,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салфеток, подача на столы порционных холодных и горячих блюд), уборка посуды со стола, согласно нормам, СанПиН относится к видам общественно </w:t>
      </w: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полезного труда, которым могут заниматься лица в возрасте 14 лет и старше в оздоровительных организациях, в том числе летних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 xml:space="preserve">оздоровительных лагерях труда и отдыха. </w:t>
      </w:r>
      <w:r w:rsidRPr="000C0E92"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  <w:tab/>
      </w:r>
    </w:p>
    <w:p w14:paraId="2A6B79D2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30"/>
          <w:szCs w:val="30"/>
          <w:lang w:eastAsia="ru-RU"/>
        </w:rPr>
      </w:pPr>
    </w:p>
    <w:p w14:paraId="612A606E" w14:textId="04EC560A" w:rsidR="000C0E92" w:rsidRPr="000C0E92" w:rsidRDefault="000C0E92" w:rsidP="000C0E9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Формы и методы воспитательной работы</w:t>
      </w:r>
    </w:p>
    <w:p w14:paraId="31C23667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условиях ЛТО обучающиеся, рационально включаясь в общественно полезный труд, попадают в наиболее благоприятные условия, способствующие развитию их личности. Содержание воспитательной работы ЛТО направлено на поэтапное развитие у обучающихся трудовых умений и навыков, на осознание ими трудовой активности как условия социальной и личностной успешности. </w:t>
      </w:r>
    </w:p>
    <w:p w14:paraId="02ADCA1D" w14:textId="18754ACF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Содержание воспитания в ЛТО основывается на общечеловеческих, гуманистических ценностях, культурных и духовных традициях белорусского народа, государственной идеологии. </w:t>
      </w:r>
    </w:p>
    <w:p w14:paraId="602F72F4" w14:textId="77777777" w:rsidR="000C0E92" w:rsidRPr="000C0E92" w:rsidRDefault="000C0E92" w:rsidP="000C0E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 период функционирования лагерей труда и отдыха необходимо уделить пристальное внимание на четкую организацию труда, ежедневное подведение итогов, их гласность и поощрение лучших членов трудовых отрядов. Рекомендуется учредить переходящие вымпелы, предоставлять информацию о своих успехах в средствах массовой информации, оформлять фотохроники, вести летописи трудовых достижений, выпускать газеты, бюллетени, организовывать выставки, выступления агитбригад и другое.</w:t>
      </w:r>
    </w:p>
    <w:p w14:paraId="4FAB13AF" w14:textId="02AD1FE6" w:rsidR="006D08A2" w:rsidRPr="00D03963" w:rsidRDefault="000C0E92" w:rsidP="00D039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  <w:sectPr w:rsidR="006D08A2" w:rsidRPr="00D03963" w:rsidSect="0071088D">
          <w:footerReference w:type="default" r:id="rId65"/>
          <w:pgSz w:w="11906" w:h="16838"/>
          <w:pgMar w:top="1134" w:right="851" w:bottom="1134" w:left="1701" w:header="720" w:footer="720" w:gutter="0"/>
          <w:pgNumType w:start="1"/>
          <w:cols w:space="720"/>
          <w:noEndnote/>
        </w:sectPr>
      </w:pPr>
      <w:r w:rsidRPr="000C0E92">
        <w:rPr>
          <w:rFonts w:ascii="Times New Roman" w:eastAsia="Times New Roman" w:hAnsi="Times New Roman" w:cs="Times New Roman"/>
          <w:sz w:val="30"/>
          <w:szCs w:val="30"/>
          <w:lang w:eastAsia="ru-RU"/>
        </w:rPr>
        <w:t>Трудовая деятельность в ЛТО способствует приобретению детьми практических трудовых навыков, осознанию профессионального выбора, социальной значимости профессиональной деятельности. Трудовая деятельность обучающихся – это основа будущей профессии, возможность самореализации, самовыражения и самоутверждения; средство социальной защиты и адаптации их в современном обществе</w:t>
      </w:r>
      <w:r w:rsidR="00E7259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1172B914" w14:textId="77777777" w:rsidR="00E7259B" w:rsidRPr="00E7259B" w:rsidRDefault="00E7259B" w:rsidP="00E7259B">
      <w:pPr>
        <w:pStyle w:val="1"/>
        <w:spacing w:before="0" w:line="276" w:lineRule="auto"/>
        <w:jc w:val="center"/>
        <w:rPr>
          <w:b/>
          <w:bCs/>
          <w:color w:val="auto"/>
          <w:sz w:val="30"/>
          <w:szCs w:val="30"/>
        </w:rPr>
      </w:pPr>
      <w:bookmarkStart w:id="12" w:name="_Hlk164789148"/>
      <w:bookmarkStart w:id="13" w:name="_Toc199256732"/>
      <w:r w:rsidRPr="00E7259B">
        <w:rPr>
          <w:b/>
          <w:bCs/>
          <w:color w:val="auto"/>
          <w:sz w:val="30"/>
          <w:szCs w:val="30"/>
        </w:rPr>
        <w:lastRenderedPageBreak/>
        <w:t>Рекомендации по планированию работы в воспитательно-оздоровительном учреждении образования</w:t>
      </w:r>
      <w:bookmarkEnd w:id="13"/>
    </w:p>
    <w:bookmarkEnd w:id="12"/>
    <w:p w14:paraId="7932F4FE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Данные методические рекомендации составлены на основе Кодекса Республики Беларусь об образовании, Концепции непрерывного воспитания детей и учащейся молодежи в Республике Беларусь, Программы непрерывного воспитания детей и учащейся молодежи в Республике Беларусь, а также сложившейся педагогической практики в воспитательно-оздоровительных учреждениях образования. </w:t>
      </w:r>
    </w:p>
    <w:p w14:paraId="32EDA2D5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8C8C7C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7259B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. Планирующая документация программы воспитания детей, нуждающихся в оздоровлении</w:t>
      </w:r>
    </w:p>
    <w:p w14:paraId="67F65958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К планирующей документации программы воспитания детей, нуждающихся в оздоровлении, относится план воспитательной работы с детьми, нуждающимися в оздоровлении (п. 2.2 ст. 296 Кодекса Республики Беларусь об образовании).</w:t>
      </w:r>
    </w:p>
    <w:p w14:paraId="70CE7F2D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План работы является основным документом, определяющим содержание деятельности учреждения образования в течение смены. </w:t>
      </w:r>
    </w:p>
    <w:p w14:paraId="3CF1C501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 воспитательной работы с детьми, нуждающимися в оздоровлении, устанавливает цели, задачи, формы, методы работы и мероприятия по работе с детьми, нуждающимися в оздоровлении, разрабатывается в воспитательно-оздоровительном учреждении образования на основе программы воспитания детей, нуждающихся в оздоровлении, и утверждается его руководителем (п.2 ст. 297 Кодекса Республики Беларусь об образовании).</w:t>
      </w:r>
    </w:p>
    <w:p w14:paraId="221F8152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 План работы воспитательно-оздоровительного учреждения образования – это программа действий всего педагогического коллектива. </w:t>
      </w:r>
    </w:p>
    <w:p w14:paraId="2DB0E4FB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 воспитательной работы с детьми, нуждающимися в оздоровлении (далее – план воспитательной работы), может иметь различную направленность в зависимости от потребностей и интересов воспитанников: план воспитательной работы профильной смены, план воспитательной работы тематической смены и др.</w:t>
      </w:r>
    </w:p>
    <w:p w14:paraId="764D41E1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План воспитательной работы должен соответствовать следующим требованиям: </w:t>
      </w:r>
    </w:p>
    <w:p w14:paraId="0CE546A2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lastRenderedPageBreak/>
        <w:t>согласованность целей и содержания плана с нормативными, инструктивно-методическими документами, организационно-распорядительной документацией воспитательно-оздоровительного учреждения образования;</w:t>
      </w:r>
    </w:p>
    <w:p w14:paraId="52D36BEC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отражение важных событий в жизни государства и общества, направленность на решение социально значимых задач;</w:t>
      </w:r>
    </w:p>
    <w:p w14:paraId="13E029FC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психолого-педагогическая обоснованность, системный характер дел и мероприятий;</w:t>
      </w:r>
    </w:p>
    <w:p w14:paraId="19B75595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разнообразие форм, методов воспитательной работы, их соответствие возрасту воспитанников;</w:t>
      </w:r>
    </w:p>
    <w:p w14:paraId="295AEEFA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учет особенностей, традиций и возможностей воспитательно-оздоровительного учреждения образования, его социального окружения;</w:t>
      </w:r>
    </w:p>
    <w:p w14:paraId="208EA8FD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должен предусматривать педагогически целесообразный отбор и равномерное по времени распределение мероприятий, необходимых для решения поставленных задач.</w:t>
      </w:r>
    </w:p>
    <w:p w14:paraId="1BF5C648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На основании плана воспитательной работы с детьми, нуждающимися в оздоровлении, составляются:</w:t>
      </w:r>
    </w:p>
    <w:p w14:paraId="3EC47FDD" w14:textId="77777777" w:rsidR="00E7259B" w:rsidRPr="00E7259B" w:rsidRDefault="00E7259B" w:rsidP="00E7259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план воспитательной работы отряда на смену </w:t>
      </w:r>
      <w:bookmarkStart w:id="14" w:name="_Hlk164086315"/>
      <w:r w:rsidRPr="00E7259B">
        <w:rPr>
          <w:rFonts w:ascii="Times New Roman" w:hAnsi="Times New Roman" w:cs="Times New Roman"/>
          <w:sz w:val="30"/>
          <w:szCs w:val="30"/>
        </w:rPr>
        <w:t>(утверждается заместителем руководителя воспитательно-оздоровительного учреждения образования по воспитательной работе (старшим воспитателем));</w:t>
      </w:r>
    </w:p>
    <w:bookmarkEnd w:id="14"/>
    <w:p w14:paraId="136A149C" w14:textId="77777777" w:rsidR="00E7259B" w:rsidRPr="00E7259B" w:rsidRDefault="00E7259B" w:rsidP="00E7259B">
      <w:pPr>
        <w:pStyle w:val="13"/>
        <w:spacing w:line="276" w:lineRule="auto"/>
        <w:ind w:firstLine="709"/>
        <w:rPr>
          <w:sz w:val="30"/>
          <w:szCs w:val="30"/>
        </w:rPr>
      </w:pPr>
      <w:r w:rsidRPr="00E7259B">
        <w:rPr>
          <w:sz w:val="30"/>
          <w:szCs w:val="30"/>
        </w:rPr>
        <w:t>план работы отряда на день;</w:t>
      </w:r>
    </w:p>
    <w:p w14:paraId="67A5578C" w14:textId="77777777" w:rsidR="00E7259B" w:rsidRPr="00E7259B" w:rsidRDefault="00E7259B" w:rsidP="00E7259B">
      <w:pPr>
        <w:pStyle w:val="13"/>
        <w:spacing w:line="276" w:lineRule="auto"/>
        <w:ind w:firstLine="709"/>
        <w:rPr>
          <w:sz w:val="30"/>
          <w:szCs w:val="30"/>
        </w:rPr>
      </w:pPr>
      <w:r w:rsidRPr="00E7259B">
        <w:rPr>
          <w:sz w:val="30"/>
          <w:szCs w:val="30"/>
        </w:rPr>
        <w:t>планы работы педагогических работников воспитательно-оздоровительного учреждения образования на смену: заместителя руководителя воспитательно-оздоровительного учреждения образования по воспитательной работе, старшего воспитателя, педагога-организатора, воспитателя, музыкального руководителя, педагога-психолога, педагога социального, инструктора по физической культуре и др. (в соответствии со штатным расписанием), утверждаются руководителем воспитательно-оздоровительного учреждения образования.</w:t>
      </w:r>
    </w:p>
    <w:p w14:paraId="4D1C7C83" w14:textId="77777777" w:rsidR="00E7259B" w:rsidRPr="00E7259B" w:rsidRDefault="00E7259B" w:rsidP="00E7259B">
      <w:pPr>
        <w:pStyle w:val="style4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fontstyle40"/>
          <w:rFonts w:eastAsiaTheme="majorEastAsia"/>
          <w:sz w:val="30"/>
          <w:szCs w:val="30"/>
        </w:rPr>
      </w:pPr>
    </w:p>
    <w:p w14:paraId="58E18195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E7259B">
        <w:rPr>
          <w:rFonts w:ascii="Times New Roman" w:eastAsia="Calibri" w:hAnsi="Times New Roman" w:cs="Times New Roman"/>
          <w:b/>
          <w:bCs/>
          <w:sz w:val="30"/>
          <w:szCs w:val="30"/>
          <w:lang w:val="en-US"/>
        </w:rPr>
        <w:t>II</w:t>
      </w:r>
      <w:r w:rsidRPr="00E7259B">
        <w:rPr>
          <w:rFonts w:ascii="Times New Roman" w:eastAsia="Calibri" w:hAnsi="Times New Roman" w:cs="Times New Roman"/>
          <w:b/>
          <w:bCs/>
          <w:sz w:val="30"/>
          <w:szCs w:val="30"/>
        </w:rPr>
        <w:t>. Структура планирующей документации</w:t>
      </w:r>
    </w:p>
    <w:p w14:paraId="5E3522B8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7259B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плана воспитательной работы с детьми, нуждающимися в оздоровлении (плана воспитательной работы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lastRenderedPageBreak/>
        <w:t>смены; плана воспитательной работы профильной смены; плана воспитательной работы тематической смены)</w:t>
      </w:r>
    </w:p>
    <w:p w14:paraId="3781D4C5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b/>
          <w:sz w:val="30"/>
          <w:szCs w:val="30"/>
        </w:rPr>
        <w:t xml:space="preserve">Раздел 1. </w:t>
      </w:r>
      <w:r w:rsidRPr="00E7259B">
        <w:rPr>
          <w:rFonts w:ascii="Times New Roman" w:hAnsi="Times New Roman" w:cs="Times New Roman"/>
          <w:bCs/>
          <w:sz w:val="30"/>
          <w:szCs w:val="30"/>
        </w:rPr>
        <w:t>Общие положения (</w:t>
      </w:r>
      <w:r w:rsidRPr="00E7259B">
        <w:rPr>
          <w:rFonts w:ascii="Times New Roman" w:hAnsi="Times New Roman" w:cs="Times New Roman"/>
          <w:sz w:val="30"/>
          <w:szCs w:val="30"/>
        </w:rPr>
        <w:t>обоснование приоритетных направлений, форм, методов воспитательной работы на смену, нормативное правовое обеспечение воспитательного процесса в течение смены).</w:t>
      </w:r>
    </w:p>
    <w:p w14:paraId="0ACC60F0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b/>
          <w:sz w:val="30"/>
          <w:szCs w:val="30"/>
        </w:rPr>
        <w:t>Раздел 2.</w:t>
      </w:r>
      <w:r w:rsidRPr="00E7259B">
        <w:rPr>
          <w:rFonts w:ascii="Times New Roman" w:hAnsi="Times New Roman" w:cs="Times New Roman"/>
          <w:sz w:val="30"/>
          <w:szCs w:val="30"/>
        </w:rPr>
        <w:t xml:space="preserve"> Целеполагание (цель воспитательной работы на смену,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7259B">
        <w:rPr>
          <w:rFonts w:ascii="Times New Roman" w:hAnsi="Times New Roman" w:cs="Times New Roman"/>
          <w:sz w:val="30"/>
          <w:szCs w:val="30"/>
        </w:rPr>
        <w:t>задачи, направленные на достижение цели, предполагаемые воспитательные результаты).</w:t>
      </w:r>
    </w:p>
    <w:p w14:paraId="5DAF82B8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b/>
          <w:bCs/>
          <w:sz w:val="30"/>
          <w:szCs w:val="30"/>
        </w:rPr>
        <w:t>Раздел 3.</w:t>
      </w:r>
      <w:r w:rsidRPr="00E7259B">
        <w:rPr>
          <w:rFonts w:ascii="Times New Roman" w:hAnsi="Times New Roman" w:cs="Times New Roman"/>
          <w:sz w:val="30"/>
          <w:szCs w:val="30"/>
        </w:rPr>
        <w:t xml:space="preserve"> План работы с воспитанниками по реализации поставленных задач.</w:t>
      </w:r>
    </w:p>
    <w:p w14:paraId="3136BB24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В плане работы по реализации поставленных задач указываются формы работы и их названия, даты и время их проведения, место проведения, участники, ответственные исполнители.</w:t>
      </w:r>
    </w:p>
    <w:p w14:paraId="1BB615F1" w14:textId="39E45BD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 работы по реализации поставленных задач должен включать следующие направления</w:t>
      </w:r>
      <w:r w:rsidR="00AC7355">
        <w:rPr>
          <w:rFonts w:ascii="Times New Roman" w:hAnsi="Times New Roman" w:cs="Times New Roman"/>
          <w:sz w:val="30"/>
          <w:szCs w:val="30"/>
        </w:rPr>
        <w:t>:</w:t>
      </w:r>
    </w:p>
    <w:p w14:paraId="33748B6E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hAnsi="Times New Roman" w:cs="Times New Roman"/>
          <w:i/>
          <w:iCs/>
          <w:sz w:val="30"/>
          <w:szCs w:val="30"/>
        </w:rPr>
        <w:t>3.1. работа по основным составляющим воспитания (ст. 17 Кодекса Республики Беларусь об образовании);</w:t>
      </w:r>
    </w:p>
    <w:p w14:paraId="1915BC60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hAnsi="Times New Roman" w:cs="Times New Roman"/>
          <w:i/>
          <w:iCs/>
          <w:sz w:val="30"/>
          <w:szCs w:val="30"/>
        </w:rPr>
        <w:t>3.2. работа с детским активом оздоровительного лагеря, с членами ОО «БРПО», ОО «БРСМ»;</w:t>
      </w:r>
    </w:p>
    <w:p w14:paraId="71E8784D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hAnsi="Times New Roman" w:cs="Times New Roman"/>
          <w:i/>
          <w:iCs/>
          <w:sz w:val="30"/>
          <w:szCs w:val="30"/>
        </w:rPr>
        <w:t>3.3. физкультурно-оздоровительная работа;</w:t>
      </w:r>
    </w:p>
    <w:p w14:paraId="7E5C2279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hAnsi="Times New Roman" w:cs="Times New Roman"/>
          <w:i/>
          <w:iCs/>
          <w:sz w:val="30"/>
          <w:szCs w:val="30"/>
        </w:rPr>
        <w:t>3.4. работа по предупреждению чрезвычайных ситуаций и охране жизни и здоровья воспитанников;</w:t>
      </w:r>
    </w:p>
    <w:p w14:paraId="2FA36994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i/>
          <w:iCs/>
          <w:sz w:val="30"/>
          <w:szCs w:val="30"/>
        </w:rPr>
        <w:t>3.5. работа с детьми, признанными находящимися в социально опасном положении, детьми, признанными нуждающимися в государственной защите (в случае необходимости);</w:t>
      </w:r>
    </w:p>
    <w:p w14:paraId="2B1622B7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i/>
          <w:iCs/>
          <w:sz w:val="30"/>
          <w:szCs w:val="30"/>
        </w:rPr>
        <w:t>3.6. психолого-педагогическое сопровождение смены;</w:t>
      </w:r>
    </w:p>
    <w:p w14:paraId="0B3E990E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i/>
          <w:iCs/>
          <w:sz w:val="30"/>
          <w:szCs w:val="30"/>
        </w:rPr>
        <w:t>3.7. иные направления работы в соответствии с требованиями органов управления образованием.</w:t>
      </w:r>
    </w:p>
    <w:p w14:paraId="7B826801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План воспитательной работы с детьми, нуждающимися в оздоровлении, может оформляться в текстовой, графической, а также </w:t>
      </w:r>
      <w:proofErr w:type="spellStart"/>
      <w:r w:rsidRPr="00E7259B">
        <w:rPr>
          <w:rFonts w:ascii="Times New Roman" w:hAnsi="Times New Roman" w:cs="Times New Roman"/>
          <w:sz w:val="30"/>
          <w:szCs w:val="30"/>
        </w:rPr>
        <w:t>текстово</w:t>
      </w:r>
      <w:proofErr w:type="spellEnd"/>
      <w:r w:rsidRPr="00E7259B">
        <w:rPr>
          <w:rFonts w:ascii="Times New Roman" w:hAnsi="Times New Roman" w:cs="Times New Roman"/>
          <w:sz w:val="30"/>
          <w:szCs w:val="30"/>
        </w:rPr>
        <w:t xml:space="preserve">-графической формах (табл. 1). </w:t>
      </w:r>
    </w:p>
    <w:p w14:paraId="54DCD7DD" w14:textId="77777777" w:rsidR="00E7259B" w:rsidRPr="00E7259B" w:rsidRDefault="00E7259B" w:rsidP="00E7259B">
      <w:pPr>
        <w:shd w:val="clear" w:color="auto" w:fill="FFFFFF"/>
        <w:spacing w:after="0"/>
        <w:ind w:hanging="142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fa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805"/>
        <w:gridCol w:w="1658"/>
        <w:gridCol w:w="1451"/>
        <w:gridCol w:w="1729"/>
        <w:gridCol w:w="1663"/>
        <w:gridCol w:w="2187"/>
      </w:tblGrid>
      <w:tr w:rsidR="00E7259B" w:rsidRPr="00E7259B" w14:paraId="5FC1E89D" w14:textId="77777777" w:rsidTr="00AF023C">
        <w:tc>
          <w:tcPr>
            <w:tcW w:w="870" w:type="dxa"/>
          </w:tcPr>
          <w:p w14:paraId="3752098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lastRenderedPageBreak/>
              <w:t>Дата</w:t>
            </w:r>
          </w:p>
        </w:tc>
        <w:tc>
          <w:tcPr>
            <w:tcW w:w="1723" w:type="dxa"/>
          </w:tcPr>
          <w:p w14:paraId="614494D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Временной период</w:t>
            </w:r>
          </w:p>
        </w:tc>
        <w:tc>
          <w:tcPr>
            <w:tcW w:w="1451" w:type="dxa"/>
          </w:tcPr>
          <w:p w14:paraId="1F0F3EF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Форма работы и название</w:t>
            </w:r>
          </w:p>
        </w:tc>
        <w:tc>
          <w:tcPr>
            <w:tcW w:w="1794" w:type="dxa"/>
          </w:tcPr>
          <w:p w14:paraId="26F08146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 xml:space="preserve">Место </w:t>
            </w:r>
          </w:p>
          <w:p w14:paraId="739C1C97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проведения</w:t>
            </w:r>
          </w:p>
        </w:tc>
        <w:tc>
          <w:tcPr>
            <w:tcW w:w="1728" w:type="dxa"/>
          </w:tcPr>
          <w:p w14:paraId="4701B59B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Участники</w:t>
            </w:r>
          </w:p>
        </w:tc>
        <w:tc>
          <w:tcPr>
            <w:tcW w:w="1927" w:type="dxa"/>
          </w:tcPr>
          <w:p w14:paraId="27A0D2C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Ответственные исполнители</w:t>
            </w:r>
          </w:p>
        </w:tc>
      </w:tr>
      <w:tr w:rsidR="00E7259B" w:rsidRPr="00E7259B" w14:paraId="36A227CB" w14:textId="77777777" w:rsidTr="00AF023C">
        <w:tc>
          <w:tcPr>
            <w:tcW w:w="870" w:type="dxa"/>
            <w:vMerge w:val="restart"/>
            <w:textDirection w:val="btLr"/>
          </w:tcPr>
          <w:p w14:paraId="2D05B93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723" w:type="dxa"/>
          </w:tcPr>
          <w:p w14:paraId="4F9F0ED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451" w:type="dxa"/>
          </w:tcPr>
          <w:p w14:paraId="2409B0E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22D4D42E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59DCB403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02F2C5F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734D5391" w14:textId="77777777" w:rsidTr="00AF023C">
        <w:tc>
          <w:tcPr>
            <w:tcW w:w="870" w:type="dxa"/>
            <w:vMerge/>
          </w:tcPr>
          <w:p w14:paraId="05DD690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1A12C03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451" w:type="dxa"/>
          </w:tcPr>
          <w:p w14:paraId="5C6561F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386CF67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4738C924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6889389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480474CC" w14:textId="77777777" w:rsidTr="00AF023C">
        <w:tc>
          <w:tcPr>
            <w:tcW w:w="870" w:type="dxa"/>
            <w:vMerge/>
          </w:tcPr>
          <w:p w14:paraId="788BE9E4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2A98D8B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451" w:type="dxa"/>
          </w:tcPr>
          <w:p w14:paraId="44BF05A7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6F48A657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51224D2B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2BF7445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29DE45C7" w14:textId="77777777" w:rsidTr="00AF023C">
        <w:tc>
          <w:tcPr>
            <w:tcW w:w="870" w:type="dxa"/>
            <w:vMerge w:val="restart"/>
            <w:textDirection w:val="btLr"/>
          </w:tcPr>
          <w:p w14:paraId="6E0197B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723" w:type="dxa"/>
          </w:tcPr>
          <w:p w14:paraId="4E27218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451" w:type="dxa"/>
          </w:tcPr>
          <w:p w14:paraId="4E3CFE72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14FA382E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5E49EB3D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54D27BA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063A64BD" w14:textId="77777777" w:rsidTr="00AF023C">
        <w:tc>
          <w:tcPr>
            <w:tcW w:w="870" w:type="dxa"/>
            <w:vMerge/>
          </w:tcPr>
          <w:p w14:paraId="4F27BF28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42DD2F88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451" w:type="dxa"/>
          </w:tcPr>
          <w:p w14:paraId="3A75519E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41C8F2B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55151C6B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25F013F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271A6ABC" w14:textId="77777777" w:rsidTr="00AF023C">
        <w:tc>
          <w:tcPr>
            <w:tcW w:w="870" w:type="dxa"/>
            <w:vMerge/>
          </w:tcPr>
          <w:p w14:paraId="09376C1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2E3BA35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451" w:type="dxa"/>
          </w:tcPr>
          <w:p w14:paraId="40F66F1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491186F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4072E2D5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1274D4F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6CECB619" w14:textId="77777777" w:rsidTr="00AF023C">
        <w:tc>
          <w:tcPr>
            <w:tcW w:w="870" w:type="dxa"/>
            <w:vMerge w:val="restart"/>
            <w:textDirection w:val="btLr"/>
          </w:tcPr>
          <w:p w14:paraId="3B7D7CD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723" w:type="dxa"/>
          </w:tcPr>
          <w:p w14:paraId="582A6BE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451" w:type="dxa"/>
          </w:tcPr>
          <w:p w14:paraId="6E7AD1D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</w:tcPr>
          <w:p w14:paraId="78D1EDA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</w:tcPr>
          <w:p w14:paraId="28977FA1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27" w:type="dxa"/>
          </w:tcPr>
          <w:p w14:paraId="57081A7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124CDD40" w14:textId="77777777" w:rsidTr="00AF023C">
        <w:tc>
          <w:tcPr>
            <w:tcW w:w="870" w:type="dxa"/>
            <w:vMerge/>
          </w:tcPr>
          <w:p w14:paraId="5012DFF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7F27869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451" w:type="dxa"/>
          </w:tcPr>
          <w:p w14:paraId="2A63F42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  <w:vAlign w:val="center"/>
          </w:tcPr>
          <w:p w14:paraId="5799475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  <w:vAlign w:val="center"/>
          </w:tcPr>
          <w:p w14:paraId="2E53AF8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927" w:type="dxa"/>
          </w:tcPr>
          <w:p w14:paraId="5B81815E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314B8558" w14:textId="77777777" w:rsidTr="00AF023C">
        <w:tc>
          <w:tcPr>
            <w:tcW w:w="870" w:type="dxa"/>
            <w:vMerge/>
          </w:tcPr>
          <w:p w14:paraId="29D09B8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42EB0AC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451" w:type="dxa"/>
          </w:tcPr>
          <w:p w14:paraId="4E09E08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  <w:vAlign w:val="center"/>
          </w:tcPr>
          <w:p w14:paraId="6BF80351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  <w:vAlign w:val="center"/>
          </w:tcPr>
          <w:p w14:paraId="24A43DED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927" w:type="dxa"/>
          </w:tcPr>
          <w:p w14:paraId="4BE87E8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4D278628" w14:textId="77777777" w:rsidTr="00AF023C">
        <w:tc>
          <w:tcPr>
            <w:tcW w:w="870" w:type="dxa"/>
            <w:vMerge w:val="restart"/>
            <w:textDirection w:val="btLr"/>
          </w:tcPr>
          <w:p w14:paraId="39475B8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723" w:type="dxa"/>
          </w:tcPr>
          <w:p w14:paraId="0190479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451" w:type="dxa"/>
          </w:tcPr>
          <w:p w14:paraId="1716CF5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  <w:vAlign w:val="center"/>
          </w:tcPr>
          <w:p w14:paraId="611BDBA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  <w:vAlign w:val="center"/>
          </w:tcPr>
          <w:p w14:paraId="04C72FE4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927" w:type="dxa"/>
          </w:tcPr>
          <w:p w14:paraId="6884E3E4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09EF195D" w14:textId="77777777" w:rsidTr="00AF023C">
        <w:tc>
          <w:tcPr>
            <w:tcW w:w="870" w:type="dxa"/>
            <w:vMerge/>
          </w:tcPr>
          <w:p w14:paraId="00528EB1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7A38CDD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451" w:type="dxa"/>
          </w:tcPr>
          <w:p w14:paraId="703D1A5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  <w:vAlign w:val="center"/>
          </w:tcPr>
          <w:p w14:paraId="7327E85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  <w:vAlign w:val="center"/>
          </w:tcPr>
          <w:p w14:paraId="5D09847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927" w:type="dxa"/>
          </w:tcPr>
          <w:p w14:paraId="512B6C8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632805EC" w14:textId="77777777" w:rsidTr="00AF023C">
        <w:tc>
          <w:tcPr>
            <w:tcW w:w="870" w:type="dxa"/>
            <w:vMerge/>
          </w:tcPr>
          <w:p w14:paraId="34ACBF9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723" w:type="dxa"/>
          </w:tcPr>
          <w:p w14:paraId="623F675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451" w:type="dxa"/>
          </w:tcPr>
          <w:p w14:paraId="356C39C4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94" w:type="dxa"/>
            <w:vAlign w:val="center"/>
          </w:tcPr>
          <w:p w14:paraId="13F0E0C8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728" w:type="dxa"/>
            <w:vAlign w:val="center"/>
          </w:tcPr>
          <w:p w14:paraId="1AEC249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927" w:type="dxa"/>
          </w:tcPr>
          <w:p w14:paraId="70435BD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</w:tbl>
    <w:p w14:paraId="11782A72" w14:textId="77777777" w:rsidR="00E7259B" w:rsidRPr="00E7259B" w:rsidRDefault="00E7259B" w:rsidP="00E7259B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i/>
          <w:iCs/>
          <w:sz w:val="30"/>
          <w:szCs w:val="30"/>
        </w:rPr>
        <w:t>Таблица 1</w:t>
      </w:r>
    </w:p>
    <w:p w14:paraId="4A01069E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Приложением к плану воспитательной работы с детьми, нуждающимися в оздоровлении,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7259B">
        <w:rPr>
          <w:rFonts w:ascii="Times New Roman" w:hAnsi="Times New Roman" w:cs="Times New Roman"/>
          <w:sz w:val="30"/>
          <w:szCs w:val="30"/>
        </w:rPr>
        <w:t>является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7259B">
        <w:rPr>
          <w:rFonts w:ascii="Times New Roman" w:hAnsi="Times New Roman" w:cs="Times New Roman"/>
          <w:sz w:val="30"/>
          <w:szCs w:val="30"/>
        </w:rPr>
        <w:t>ц</w:t>
      </w:r>
      <w:r w:rsidRPr="00E7259B">
        <w:rPr>
          <w:rFonts w:ascii="Times New Roman" w:eastAsia="Calibri" w:hAnsi="Times New Roman" w:cs="Times New Roman"/>
          <w:bCs/>
          <w:sz w:val="30"/>
          <w:szCs w:val="30"/>
        </w:rPr>
        <w:t>иклограмма ежедневно проводимых организационно-воспитательных мероприятий.</w:t>
      </w:r>
    </w:p>
    <w:p w14:paraId="2467C5E0" w14:textId="1D0664C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При составлении плана воспитательной работы с детьми, нуждающимися в оздоровлении, необходимо руководствоваться </w:t>
      </w:r>
      <w:r w:rsidRPr="00E7259B">
        <w:rPr>
          <w:rFonts w:ascii="Times New Roman" w:hAnsi="Times New Roman" w:cs="Times New Roman"/>
          <w:bCs/>
          <w:sz w:val="30"/>
          <w:szCs w:val="30"/>
        </w:rPr>
        <w:t xml:space="preserve">Рекомендациями по расчету примерного количества часов, используемых в оздоровительном лагере на организацию воспитательной работы </w:t>
      </w:r>
      <w:r w:rsidRPr="00E7259B">
        <w:rPr>
          <w:rFonts w:ascii="Times New Roman" w:hAnsi="Times New Roman" w:cs="Times New Roman"/>
          <w:bCs/>
          <w:i/>
          <w:iCs/>
          <w:sz w:val="30"/>
          <w:szCs w:val="30"/>
        </w:rPr>
        <w:t>(</w:t>
      </w:r>
      <w:proofErr w:type="gramStart"/>
      <w:r w:rsidRPr="00E7259B">
        <w:rPr>
          <w:rFonts w:ascii="Times New Roman" w:hAnsi="Times New Roman" w:cs="Times New Roman"/>
          <w:bCs/>
          <w:i/>
          <w:iCs/>
          <w:sz w:val="30"/>
          <w:szCs w:val="30"/>
        </w:rPr>
        <w:t>Приложение )</w:t>
      </w:r>
      <w:proofErr w:type="gramEnd"/>
      <w:r w:rsidRPr="00E7259B">
        <w:rPr>
          <w:rFonts w:ascii="Times New Roman" w:hAnsi="Times New Roman" w:cs="Times New Roman"/>
          <w:bCs/>
          <w:i/>
          <w:iCs/>
          <w:sz w:val="30"/>
          <w:szCs w:val="30"/>
        </w:rPr>
        <w:t>,</w:t>
      </w:r>
      <w:r w:rsidRPr="00E7259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E7259B">
        <w:rPr>
          <w:rFonts w:ascii="Times New Roman" w:hAnsi="Times New Roman" w:cs="Times New Roman"/>
          <w:sz w:val="30"/>
          <w:szCs w:val="30"/>
        </w:rPr>
        <w:t xml:space="preserve">Матрицей (план-сеткой) «Смена: день за днем» в воспитательно-оздоровительном учреждении образования </w:t>
      </w:r>
      <w:r w:rsidRPr="00E7259B">
        <w:rPr>
          <w:rFonts w:ascii="Times New Roman" w:hAnsi="Times New Roman" w:cs="Times New Roman"/>
          <w:i/>
          <w:iCs/>
          <w:sz w:val="30"/>
          <w:szCs w:val="30"/>
        </w:rPr>
        <w:t>(Приложение ).</w:t>
      </w:r>
    </w:p>
    <w:p w14:paraId="3C1EDA1F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ab/>
        <w:t>План воспитательной работы с детьми, нуждающимися в оздоровлении, составляется на смену, рассматривается на педагогическом совете воспитательно-оздоровительного учреждения образования, утверждается руководителем воспитательно-оздоровительного учреждения образования.</w:t>
      </w:r>
    </w:p>
    <w:p w14:paraId="06A2B680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 воспитательной работы с детьми, нуждающимися в оздоровлении, размещается на общедоступном информационном стенде.</w:t>
      </w:r>
    </w:p>
    <w:p w14:paraId="5085946A" w14:textId="1954DAAC" w:rsidR="00E7259B" w:rsidRPr="00E7259B" w:rsidRDefault="00E7259B" w:rsidP="00923FF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lastRenderedPageBreak/>
        <w:t xml:space="preserve">Кроме плана воспитательной работы с детьми, нуждающимися в оздоровлении, в воспитательно-оздоровительном учреждении образования должны быть составлены план методической работы с педагогическими кадрами, 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t>план работы с родителями (законными представителями) воспитанников, план осуществления контроля за</w:t>
      </w:r>
      <w:r w:rsidRPr="00E7259B">
        <w:rPr>
          <w:rFonts w:ascii="Times New Roman" w:hAnsi="Times New Roman" w:cs="Times New Roman"/>
          <w:sz w:val="30"/>
          <w:szCs w:val="30"/>
        </w:rPr>
        <w:t xml:space="preserve"> эффективностью воспитательного и оздоровительного процессов на протяжении смены.</w:t>
      </w:r>
    </w:p>
    <w:p w14:paraId="2F9B8FB5" w14:textId="77777777" w:rsidR="00E7259B" w:rsidRPr="00E7259B" w:rsidRDefault="00E7259B" w:rsidP="00AC7355">
      <w:pPr>
        <w:pStyle w:val="1"/>
        <w:spacing w:line="276" w:lineRule="auto"/>
        <w:ind w:hanging="142"/>
        <w:jc w:val="center"/>
        <w:rPr>
          <w:b/>
          <w:bCs/>
          <w:color w:val="auto"/>
          <w:sz w:val="30"/>
          <w:szCs w:val="30"/>
        </w:rPr>
      </w:pPr>
      <w:bookmarkStart w:id="15" w:name="_Toc199256733"/>
      <w:r w:rsidRPr="00E7259B">
        <w:rPr>
          <w:b/>
          <w:bCs/>
          <w:color w:val="auto"/>
          <w:sz w:val="30"/>
          <w:szCs w:val="30"/>
        </w:rPr>
        <w:t>Структура плана воспитательной работы отряда на смену</w:t>
      </w:r>
      <w:bookmarkEnd w:id="15"/>
    </w:p>
    <w:p w14:paraId="7DE4ED7D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План воспитательной работы отряда на смену – это программа деятельности воспитателя по созданию условий, содействующих воспитанию, развитию, оздоровлению и отдыху детей в воспитательно-оздоровительном учреждении образования. </w:t>
      </w:r>
    </w:p>
    <w:p w14:paraId="5277D357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В план воспитательной работы отряда на смену включаются отрядные и массовые мероприятия, работа по подготовке к ним, время и место проведения, ответственные воспитанники из числа отряда.</w:t>
      </w:r>
    </w:p>
    <w:p w14:paraId="59F37F0E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При подготовке план воспитательной работы отряда на смену необходимо учитывать следующие факторы:</w:t>
      </w:r>
    </w:p>
    <w:p w14:paraId="6D5E1CBE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специфику периода смены (организационно-адаптационный, основной, заключительный);</w:t>
      </w:r>
    </w:p>
    <w:p w14:paraId="4E818B00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возрастные особенности воспитанников;</w:t>
      </w:r>
    </w:p>
    <w:p w14:paraId="5ABE6114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стадию формирования временного детского объединения;</w:t>
      </w:r>
    </w:p>
    <w:p w14:paraId="549F338D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количественное соотношение отрядных и </w:t>
      </w:r>
      <w:proofErr w:type="spellStart"/>
      <w:r w:rsidRPr="00E7259B">
        <w:rPr>
          <w:rFonts w:ascii="Times New Roman" w:eastAsia="Times New Roman" w:hAnsi="Times New Roman" w:cs="Times New Roman"/>
          <w:sz w:val="30"/>
          <w:szCs w:val="30"/>
        </w:rPr>
        <w:t>общелагерных</w:t>
      </w:r>
      <w:proofErr w:type="spellEnd"/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 дел и мероприятий;</w:t>
      </w:r>
    </w:p>
    <w:p w14:paraId="7A8988A7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длительность проведения дел и мероприятий;</w:t>
      </w:r>
    </w:p>
    <w:p w14:paraId="094C661B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эмоциональную и физическую загруженность воспитанников в течение дня и смены в целом;</w:t>
      </w:r>
    </w:p>
    <w:p w14:paraId="52F5E1F7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разнообразие и последовательное усложнение видов и форм деятельности;</w:t>
      </w:r>
    </w:p>
    <w:p w14:paraId="3DEA977F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направленность планируемых дел и мероприятий (социальную, педагогическую, психологическую и др.);</w:t>
      </w:r>
    </w:p>
    <w:p w14:paraId="6BC2CA03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резервы свободного времени воспитанников.</w:t>
      </w:r>
    </w:p>
    <w:p w14:paraId="2ACCBDFE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План воспитательной работы отряда на смену должен содержать цель, задачи.</w:t>
      </w:r>
    </w:p>
    <w:p w14:paraId="0BA17824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lastRenderedPageBreak/>
        <w:t>План воспитательной работы отряда на смену оформляется в форме матрицы (план-сетки). В план-сетке используется принцип деления дня на три основных временных периода: первая половина дня (утро) от подъема до 13.00; вторая половина дня (день) с 16:00 до 18:30; вечернее время (вечер) с 19:00 до 22:00 (табл. 2).</w:t>
      </w:r>
    </w:p>
    <w:p w14:paraId="4C8ABFC4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tbl>
      <w:tblPr>
        <w:tblStyle w:val="afa"/>
        <w:tblpPr w:leftFromText="180" w:rightFromText="180" w:vertAnchor="text" w:tblpY="1"/>
        <w:tblOverlap w:val="never"/>
        <w:tblW w:w="9628" w:type="dxa"/>
        <w:tblLook w:val="04A0" w:firstRow="1" w:lastRow="0" w:firstColumn="1" w:lastColumn="0" w:noHBand="0" w:noVBand="1"/>
      </w:tblPr>
      <w:tblGrid>
        <w:gridCol w:w="752"/>
        <w:gridCol w:w="1581"/>
        <w:gridCol w:w="1794"/>
        <w:gridCol w:w="1662"/>
        <w:gridCol w:w="1652"/>
        <w:gridCol w:w="2187"/>
      </w:tblGrid>
      <w:tr w:rsidR="00E7259B" w:rsidRPr="00E7259B" w14:paraId="71726D2C" w14:textId="77777777" w:rsidTr="00AF023C">
        <w:tc>
          <w:tcPr>
            <w:tcW w:w="833" w:type="dxa"/>
          </w:tcPr>
          <w:p w14:paraId="01EB8F02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Дата</w:t>
            </w:r>
          </w:p>
        </w:tc>
        <w:tc>
          <w:tcPr>
            <w:tcW w:w="1479" w:type="dxa"/>
          </w:tcPr>
          <w:p w14:paraId="44D9FA2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Временной период</w:t>
            </w:r>
          </w:p>
        </w:tc>
        <w:tc>
          <w:tcPr>
            <w:tcW w:w="1557" w:type="dxa"/>
          </w:tcPr>
          <w:p w14:paraId="795F378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Время проведения</w:t>
            </w:r>
          </w:p>
        </w:tc>
        <w:tc>
          <w:tcPr>
            <w:tcW w:w="2370" w:type="dxa"/>
          </w:tcPr>
          <w:p w14:paraId="54E2738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Форма работы и название</w:t>
            </w:r>
          </w:p>
        </w:tc>
        <w:tc>
          <w:tcPr>
            <w:tcW w:w="1483" w:type="dxa"/>
          </w:tcPr>
          <w:p w14:paraId="0E7736D9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 xml:space="preserve">Место </w:t>
            </w:r>
          </w:p>
          <w:p w14:paraId="0E7FE1C6" w14:textId="77777777" w:rsidR="00E7259B" w:rsidRPr="00E7259B" w:rsidRDefault="00E7259B" w:rsidP="00E7259B">
            <w:pPr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проведения</w:t>
            </w:r>
          </w:p>
        </w:tc>
        <w:tc>
          <w:tcPr>
            <w:tcW w:w="1906" w:type="dxa"/>
          </w:tcPr>
          <w:p w14:paraId="5B05329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b/>
                <w:bCs/>
                <w:sz w:val="30"/>
                <w:szCs w:val="30"/>
              </w:rPr>
              <w:t>Ответственные исполнители</w:t>
            </w:r>
          </w:p>
        </w:tc>
      </w:tr>
      <w:tr w:rsidR="00E7259B" w:rsidRPr="00E7259B" w14:paraId="683158E4" w14:textId="77777777" w:rsidTr="00AF023C">
        <w:tc>
          <w:tcPr>
            <w:tcW w:w="833" w:type="dxa"/>
            <w:vMerge w:val="restart"/>
            <w:textDirection w:val="btLr"/>
          </w:tcPr>
          <w:p w14:paraId="4DD3122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479" w:type="dxa"/>
          </w:tcPr>
          <w:p w14:paraId="356CC5B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557" w:type="dxa"/>
          </w:tcPr>
          <w:p w14:paraId="28EA3CB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3D27677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2BB9CC5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11E0628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58D60575" w14:textId="77777777" w:rsidTr="00AF023C">
        <w:tc>
          <w:tcPr>
            <w:tcW w:w="833" w:type="dxa"/>
            <w:vMerge/>
          </w:tcPr>
          <w:p w14:paraId="482C205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479" w:type="dxa"/>
          </w:tcPr>
          <w:p w14:paraId="5FE1403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557" w:type="dxa"/>
          </w:tcPr>
          <w:p w14:paraId="5F6A1217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0344E37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04D6D6F3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4100DAC8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30F0176E" w14:textId="77777777" w:rsidTr="00AF023C">
        <w:tc>
          <w:tcPr>
            <w:tcW w:w="833" w:type="dxa"/>
            <w:vMerge/>
          </w:tcPr>
          <w:p w14:paraId="259C501E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479" w:type="dxa"/>
          </w:tcPr>
          <w:p w14:paraId="78BA56F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557" w:type="dxa"/>
          </w:tcPr>
          <w:p w14:paraId="1FA7AAF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7E574A41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75C88F1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2A26E37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224C04A3" w14:textId="77777777" w:rsidTr="00AF023C">
        <w:tc>
          <w:tcPr>
            <w:tcW w:w="833" w:type="dxa"/>
            <w:vMerge w:val="restart"/>
            <w:textDirection w:val="btLr"/>
          </w:tcPr>
          <w:p w14:paraId="05BFA557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left="113" w:right="113"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  <w:r w:rsidRPr="00E7259B">
              <w:rPr>
                <w:rFonts w:cs="Times New Roman"/>
                <w:i/>
                <w:iCs/>
                <w:sz w:val="30"/>
                <w:szCs w:val="30"/>
              </w:rPr>
              <w:t>Дата</w:t>
            </w:r>
          </w:p>
        </w:tc>
        <w:tc>
          <w:tcPr>
            <w:tcW w:w="1479" w:type="dxa"/>
          </w:tcPr>
          <w:p w14:paraId="2436ADE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Утро</w:t>
            </w:r>
          </w:p>
        </w:tc>
        <w:tc>
          <w:tcPr>
            <w:tcW w:w="1557" w:type="dxa"/>
          </w:tcPr>
          <w:p w14:paraId="60BB6D8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1166E89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33F5699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68E1321A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72016453" w14:textId="77777777" w:rsidTr="00AF023C">
        <w:tc>
          <w:tcPr>
            <w:tcW w:w="833" w:type="dxa"/>
            <w:vMerge/>
          </w:tcPr>
          <w:p w14:paraId="595A97FC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479" w:type="dxa"/>
          </w:tcPr>
          <w:p w14:paraId="0385964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День</w:t>
            </w:r>
          </w:p>
        </w:tc>
        <w:tc>
          <w:tcPr>
            <w:tcW w:w="1557" w:type="dxa"/>
          </w:tcPr>
          <w:p w14:paraId="36E32C09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441D33F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2F5FEE70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0E4B18C1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  <w:tr w:rsidR="00E7259B" w:rsidRPr="00E7259B" w14:paraId="70FCCAB8" w14:textId="77777777" w:rsidTr="00AF023C">
        <w:tc>
          <w:tcPr>
            <w:tcW w:w="833" w:type="dxa"/>
            <w:vMerge/>
          </w:tcPr>
          <w:p w14:paraId="3A72B78B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479" w:type="dxa"/>
          </w:tcPr>
          <w:p w14:paraId="5DF81ED8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  <w:r w:rsidRPr="00E7259B">
              <w:rPr>
                <w:rFonts w:cs="Times New Roman"/>
                <w:sz w:val="30"/>
                <w:szCs w:val="30"/>
              </w:rPr>
              <w:t>Вечер</w:t>
            </w:r>
          </w:p>
        </w:tc>
        <w:tc>
          <w:tcPr>
            <w:tcW w:w="1557" w:type="dxa"/>
          </w:tcPr>
          <w:p w14:paraId="12C42C06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i/>
                <w:iCs/>
                <w:sz w:val="30"/>
                <w:szCs w:val="30"/>
              </w:rPr>
            </w:pPr>
          </w:p>
        </w:tc>
        <w:tc>
          <w:tcPr>
            <w:tcW w:w="2370" w:type="dxa"/>
          </w:tcPr>
          <w:p w14:paraId="0AD996B5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483" w:type="dxa"/>
          </w:tcPr>
          <w:p w14:paraId="58775DE4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1906" w:type="dxa"/>
          </w:tcPr>
          <w:p w14:paraId="7659E03F" w14:textId="77777777" w:rsidR="00E7259B" w:rsidRPr="00E7259B" w:rsidRDefault="00E7259B" w:rsidP="00E7259B">
            <w:pPr>
              <w:tabs>
                <w:tab w:val="left" w:pos="2127"/>
              </w:tabs>
              <w:spacing w:line="276" w:lineRule="auto"/>
              <w:ind w:hanging="142"/>
              <w:jc w:val="both"/>
              <w:rPr>
                <w:rFonts w:cs="Times New Roman"/>
                <w:b/>
                <w:bCs/>
                <w:sz w:val="30"/>
                <w:szCs w:val="30"/>
              </w:rPr>
            </w:pPr>
          </w:p>
        </w:tc>
      </w:tr>
    </w:tbl>
    <w:p w14:paraId="2CF9DC2C" w14:textId="77777777" w:rsidR="00E7259B" w:rsidRPr="00E7259B" w:rsidRDefault="00E7259B" w:rsidP="00E7259B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i/>
          <w:iCs/>
          <w:sz w:val="30"/>
          <w:szCs w:val="30"/>
        </w:rPr>
        <w:t>Таблица 2</w:t>
      </w:r>
    </w:p>
    <w:p w14:paraId="08804A0C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План воспитательной работы </w:t>
      </w:r>
      <w:r w:rsidRPr="00E7259B">
        <w:rPr>
          <w:rFonts w:ascii="Times New Roman" w:hAnsi="Times New Roman" w:cs="Times New Roman"/>
          <w:sz w:val="30"/>
          <w:szCs w:val="30"/>
        </w:rPr>
        <w:t xml:space="preserve">отряда на смену разрабатывается воспитателем до начала смены на основе плана воспитательной работы с детьми, нуждающимися в оздоровлении, утверждается заместителем руководителя воспитательно-оздоровительного учреждения образования по воспитательной работе (старшим воспитателем). </w:t>
      </w:r>
    </w:p>
    <w:p w14:paraId="2EB2CB68" w14:textId="7FEA26E1" w:rsidR="00E7259B" w:rsidRPr="00AC7355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После заезда детей план работы рассматривается и дополняется совместно с воспитанниками с учетом их предложений по проведению отрядных дел, мероприятий, игр и др. На основании составленного плана работы в отряде между воспитанниками распределяются поручения по подготовке и проведению запланированных дел и мероприятий.</w:t>
      </w:r>
    </w:p>
    <w:p w14:paraId="1C323332" w14:textId="2F01EEE3" w:rsidR="00E7259B" w:rsidRPr="00E7259B" w:rsidRDefault="00AC7355" w:rsidP="00AC7355">
      <w:pPr>
        <w:pStyle w:val="1"/>
        <w:tabs>
          <w:tab w:val="clear" w:pos="1418"/>
          <w:tab w:val="num" w:pos="-142"/>
        </w:tabs>
        <w:spacing w:line="276" w:lineRule="auto"/>
        <w:ind w:hanging="142"/>
        <w:jc w:val="both"/>
        <w:rPr>
          <w:b/>
          <w:bCs/>
          <w:color w:val="auto"/>
          <w:sz w:val="30"/>
          <w:szCs w:val="30"/>
        </w:rPr>
      </w:pPr>
      <w:r>
        <w:rPr>
          <w:b/>
          <w:bCs/>
          <w:color w:val="auto"/>
          <w:sz w:val="30"/>
          <w:szCs w:val="30"/>
        </w:rPr>
        <w:tab/>
      </w:r>
      <w:r>
        <w:rPr>
          <w:b/>
          <w:bCs/>
          <w:color w:val="auto"/>
          <w:sz w:val="30"/>
          <w:szCs w:val="30"/>
        </w:rPr>
        <w:tab/>
      </w:r>
      <w:bookmarkStart w:id="16" w:name="_Toc199256734"/>
      <w:r w:rsidR="00E7259B" w:rsidRPr="00E7259B">
        <w:rPr>
          <w:b/>
          <w:bCs/>
          <w:color w:val="auto"/>
          <w:sz w:val="30"/>
          <w:szCs w:val="30"/>
        </w:rPr>
        <w:t>Структура плана отряда на день</w:t>
      </w:r>
      <w:bookmarkEnd w:id="16"/>
    </w:p>
    <w:p w14:paraId="4CE2B38B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План отряда на день разрабатывается ежедневно с учетом плана </w:t>
      </w:r>
      <w:r w:rsidRPr="00E7259B">
        <w:rPr>
          <w:rFonts w:ascii="Times New Roman" w:hAnsi="Times New Roman" w:cs="Times New Roman"/>
          <w:sz w:val="30"/>
          <w:szCs w:val="30"/>
        </w:rPr>
        <w:t xml:space="preserve">воспитательной работы отряда на смену и режимных моментов. </w:t>
      </w:r>
    </w:p>
    <w:p w14:paraId="300EC60C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Форма составления </w:t>
      </w:r>
      <w:r w:rsidRPr="00E7259B">
        <w:rPr>
          <w:rFonts w:ascii="Times New Roman" w:hAnsi="Times New Roman" w:cs="Times New Roman"/>
          <w:bCs/>
          <w:sz w:val="30"/>
          <w:szCs w:val="30"/>
        </w:rPr>
        <w:t>плана отряда на день</w:t>
      </w:r>
      <w:r w:rsidRPr="00E7259B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и процедура его утверждения регламентируется в каждом воспитательно-оздоровительном учреждении образования самостоятельно. </w:t>
      </w:r>
    </w:p>
    <w:p w14:paraId="41D07913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План воспитательной работы </w:t>
      </w:r>
      <w:r w:rsidRPr="00E7259B">
        <w:rPr>
          <w:rFonts w:ascii="Times New Roman" w:hAnsi="Times New Roman" w:cs="Times New Roman"/>
          <w:sz w:val="30"/>
          <w:szCs w:val="30"/>
        </w:rPr>
        <w:t>отряда на смену и п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ланы отряда на день фиксируются в педагогическом дневнике воспитателя, 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размещаются на информационном стенде в отрядном уголке. План отряда на день, размещаемый в отрядном уголке, может быть оформлен в творческой форме. </w:t>
      </w:r>
    </w:p>
    <w:p w14:paraId="217DD380" w14:textId="11FA7B98" w:rsidR="00E7259B" w:rsidRPr="00AC7355" w:rsidRDefault="00E7259B" w:rsidP="00AC73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>Воспитанники знакомятся с планом отряда на день во время утренней коммуникации, где организуется его обсуждение и дополнение с учетом поступающих рациональных предложений участников смены, а также распределяются поручения по выполнению составленного плана на день.</w:t>
      </w:r>
    </w:p>
    <w:p w14:paraId="73278F44" w14:textId="0C582F8D" w:rsidR="00E7259B" w:rsidRPr="00E7259B" w:rsidRDefault="00AC7355" w:rsidP="00AC7355">
      <w:pPr>
        <w:pStyle w:val="1"/>
        <w:tabs>
          <w:tab w:val="clear" w:pos="1418"/>
          <w:tab w:val="num" w:pos="0"/>
        </w:tabs>
        <w:spacing w:line="276" w:lineRule="auto"/>
        <w:ind w:hanging="142"/>
        <w:jc w:val="both"/>
        <w:rPr>
          <w:b/>
          <w:bCs/>
          <w:color w:val="auto"/>
          <w:sz w:val="30"/>
          <w:szCs w:val="30"/>
        </w:rPr>
      </w:pPr>
      <w:r>
        <w:rPr>
          <w:b/>
          <w:bCs/>
          <w:color w:val="auto"/>
          <w:sz w:val="30"/>
          <w:szCs w:val="30"/>
        </w:rPr>
        <w:tab/>
      </w:r>
      <w:r>
        <w:rPr>
          <w:b/>
          <w:bCs/>
          <w:color w:val="auto"/>
          <w:sz w:val="30"/>
          <w:szCs w:val="30"/>
        </w:rPr>
        <w:tab/>
      </w:r>
      <w:bookmarkStart w:id="17" w:name="_Toc199256735"/>
      <w:r w:rsidR="00E7259B" w:rsidRPr="00E7259B">
        <w:rPr>
          <w:b/>
          <w:bCs/>
          <w:color w:val="auto"/>
          <w:sz w:val="30"/>
          <w:szCs w:val="30"/>
        </w:rPr>
        <w:t>Структура планов работы педагогических работников воспитательно-оздоровительного учреждения образования на смену</w:t>
      </w:r>
      <w:bookmarkEnd w:id="17"/>
    </w:p>
    <w:p w14:paraId="4FB025A1" w14:textId="77777777" w:rsidR="00E7259B" w:rsidRPr="00E7259B" w:rsidRDefault="00E7259B" w:rsidP="00AC73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Приложением к </w:t>
      </w:r>
      <w:r w:rsidRPr="00E7259B">
        <w:rPr>
          <w:rFonts w:ascii="Times New Roman" w:hAnsi="Times New Roman" w:cs="Times New Roman"/>
          <w:sz w:val="30"/>
          <w:szCs w:val="30"/>
        </w:rPr>
        <w:t>плану воспитательной работы с детьми, нуждающимися в оздоровлении, являются п</w:t>
      </w:r>
      <w:r w:rsidRPr="00E7259B">
        <w:rPr>
          <w:rFonts w:ascii="Times New Roman" w:eastAsia="Times New Roman" w:hAnsi="Times New Roman" w:cs="Times New Roman"/>
          <w:sz w:val="30"/>
          <w:szCs w:val="30"/>
        </w:rPr>
        <w:t xml:space="preserve">ланы работы на смену старшего воспитателя, педагога-организатора, </w:t>
      </w:r>
      <w:r w:rsidRPr="00E7259B">
        <w:rPr>
          <w:rFonts w:ascii="Times New Roman" w:hAnsi="Times New Roman" w:cs="Times New Roman"/>
          <w:sz w:val="30"/>
          <w:szCs w:val="30"/>
        </w:rPr>
        <w:t xml:space="preserve">воспитателя, музыкального руководителя, педагога-психолога, педагога социального, инструктора по физической культуре и др. </w:t>
      </w:r>
    </w:p>
    <w:p w14:paraId="33A06A21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Планы работы педагогических работников воспитательно-оздоровительного учреждения образования на смену предполагают следующие структурные компоненты:</w:t>
      </w:r>
    </w:p>
    <w:p w14:paraId="2C144942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цель и задачи деятельности;</w:t>
      </w:r>
    </w:p>
    <w:p w14:paraId="214B3794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ожидаемые результаты;</w:t>
      </w:r>
    </w:p>
    <w:p w14:paraId="5D9FF0FF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дата, время, формы и методы организации деятельности;</w:t>
      </w:r>
    </w:p>
    <w:p w14:paraId="5BED445F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анализ деятельности (по итогам работы на протяжении смены).</w:t>
      </w:r>
    </w:p>
    <w:p w14:paraId="3864D345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Планы работы педагогических работников воспитательно-оздоровительного учреждения образования на смену утверждаются руководителем воспитательно-оздоровительного учреждения образования. </w:t>
      </w:r>
    </w:p>
    <w:p w14:paraId="0F09C0FB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По итогам работы в смене заместителем руководителя воспитательно-оздоровительного учреждения образования (старшим воспитателем) оформляется рефлексивная папка, в которой размещается программно-планирующая документация смены, иные документы: </w:t>
      </w:r>
    </w:p>
    <w:p w14:paraId="043D1888" w14:textId="77777777" w:rsidR="00E7259B" w:rsidRPr="00E7259B" w:rsidRDefault="00E7259B" w:rsidP="00AC7355">
      <w:pPr>
        <w:pStyle w:val="13"/>
        <w:spacing w:line="276" w:lineRule="auto"/>
        <w:ind w:firstLine="709"/>
        <w:rPr>
          <w:sz w:val="30"/>
          <w:szCs w:val="30"/>
        </w:rPr>
      </w:pPr>
      <w:r w:rsidRPr="00E7259B">
        <w:rPr>
          <w:sz w:val="30"/>
          <w:szCs w:val="30"/>
        </w:rPr>
        <w:t>план воспитательной работы с детьми, нуждающимися в оздоровлении;</w:t>
      </w:r>
    </w:p>
    <w:p w14:paraId="36E2C77D" w14:textId="77777777" w:rsidR="00E7259B" w:rsidRPr="00E7259B" w:rsidRDefault="00E7259B" w:rsidP="00AC7355">
      <w:pPr>
        <w:pStyle w:val="13"/>
        <w:spacing w:line="276" w:lineRule="auto"/>
        <w:ind w:firstLine="709"/>
        <w:rPr>
          <w:sz w:val="30"/>
          <w:szCs w:val="30"/>
        </w:rPr>
      </w:pPr>
      <w:r w:rsidRPr="00E7259B">
        <w:rPr>
          <w:sz w:val="30"/>
          <w:szCs w:val="30"/>
        </w:rPr>
        <w:t xml:space="preserve">планы воспитательной работы отрядов на смену; </w:t>
      </w:r>
    </w:p>
    <w:p w14:paraId="350BD516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lastRenderedPageBreak/>
        <w:t>планы работы педагогических работников воспитательно-оздоровительного учреждения образования на смену;</w:t>
      </w:r>
    </w:p>
    <w:p w14:paraId="21FA7C32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аналитическая справка по итогам реализации программы смены;</w:t>
      </w:r>
    </w:p>
    <w:p w14:paraId="217B3D6B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результаты диагностики;</w:t>
      </w:r>
    </w:p>
    <w:p w14:paraId="0FEFEEA4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фотоматериалы, отражающие ход реализации программы смены;</w:t>
      </w:r>
    </w:p>
    <w:p w14:paraId="02A2C8F9" w14:textId="77777777" w:rsidR="00E7259B" w:rsidRPr="00E7259B" w:rsidRDefault="00E7259B" w:rsidP="00E7259B">
      <w:pPr>
        <w:spacing w:after="0"/>
        <w:ind w:hanging="142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лучшие детские работы, образцы рефлексивных методик и др. </w:t>
      </w:r>
    </w:p>
    <w:p w14:paraId="3A049F32" w14:textId="3725D865" w:rsidR="00E7259B" w:rsidRPr="00E7259B" w:rsidRDefault="00AC7355" w:rsidP="00AC7355">
      <w:pPr>
        <w:pStyle w:val="1"/>
        <w:tabs>
          <w:tab w:val="clear" w:pos="1418"/>
        </w:tabs>
        <w:spacing w:line="240" w:lineRule="auto"/>
        <w:ind w:hanging="142"/>
        <w:jc w:val="both"/>
        <w:rPr>
          <w:b/>
          <w:bCs/>
          <w:color w:val="auto"/>
          <w:sz w:val="30"/>
          <w:szCs w:val="30"/>
        </w:rPr>
      </w:pPr>
      <w:bookmarkStart w:id="18" w:name="_Hlk163920353"/>
      <w:r>
        <w:rPr>
          <w:b/>
          <w:bCs/>
          <w:color w:val="auto"/>
          <w:sz w:val="30"/>
          <w:szCs w:val="30"/>
        </w:rPr>
        <w:tab/>
      </w:r>
      <w:r>
        <w:rPr>
          <w:b/>
          <w:bCs/>
          <w:color w:val="auto"/>
          <w:sz w:val="30"/>
          <w:szCs w:val="30"/>
        </w:rPr>
        <w:tab/>
      </w:r>
      <w:bookmarkStart w:id="19" w:name="_Toc199256736"/>
      <w:r w:rsidR="00E7259B" w:rsidRPr="00E7259B">
        <w:rPr>
          <w:b/>
          <w:bCs/>
          <w:color w:val="auto"/>
          <w:sz w:val="30"/>
          <w:szCs w:val="30"/>
        </w:rPr>
        <w:t>Особенности организации воспитания в воспитательно-оздоровительном учреждении образования</w:t>
      </w:r>
      <w:bookmarkEnd w:id="19"/>
    </w:p>
    <w:bookmarkEnd w:id="18"/>
    <w:p w14:paraId="5E5C177B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 xml:space="preserve">При осуществлении воспитательного процесса в воспитательно-оздоровительном учреждении образования необходимо учитывать высокий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динамизм и интенсивность</w:t>
      </w:r>
      <w:r w:rsidRPr="00E7259B">
        <w:rPr>
          <w:rFonts w:ascii="Times New Roman" w:hAnsi="Times New Roman" w:cs="Times New Roman"/>
          <w:sz w:val="30"/>
          <w:szCs w:val="30"/>
        </w:rPr>
        <w:t xml:space="preserve"> деятельности, возникающие из-за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кратковременности продолжительности смен и временности детских объединений (отрядов)</w:t>
      </w:r>
      <w:r w:rsidRPr="00E7259B">
        <w:rPr>
          <w:rFonts w:ascii="Times New Roman" w:hAnsi="Times New Roman" w:cs="Times New Roman"/>
          <w:sz w:val="30"/>
          <w:szCs w:val="30"/>
        </w:rPr>
        <w:t xml:space="preserve">, уникальность среды, в которой приоритетными видами деятельности выступают в равной степени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образование</w:t>
      </w:r>
      <w:r w:rsidRPr="00E7259B">
        <w:rPr>
          <w:rFonts w:ascii="Times New Roman" w:hAnsi="Times New Roman" w:cs="Times New Roman"/>
          <w:sz w:val="30"/>
          <w:szCs w:val="30"/>
        </w:rPr>
        <w:t xml:space="preserve"> (обучение и воспитание) и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 xml:space="preserve">оздоровление </w:t>
      </w:r>
      <w:r w:rsidRPr="00E7259B">
        <w:rPr>
          <w:rFonts w:ascii="Times New Roman" w:hAnsi="Times New Roman" w:cs="Times New Roman"/>
          <w:sz w:val="30"/>
          <w:szCs w:val="30"/>
        </w:rPr>
        <w:t xml:space="preserve">(образовательно-оздоровительная среда). </w:t>
      </w:r>
    </w:p>
    <w:p w14:paraId="0DFDC41F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Планируя работу в воспитательно-оздоровительном учреждении образования, рекомендуется учитывать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7259B">
        <w:rPr>
          <w:rFonts w:ascii="Times New Roman" w:hAnsi="Times New Roman" w:cs="Times New Roman"/>
          <w:sz w:val="30"/>
          <w:szCs w:val="30"/>
        </w:rPr>
        <w:t xml:space="preserve">особенности педагогического процесса в воспитательно-оздоровительном учреждении образования, используя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принцип романтики</w:t>
      </w:r>
      <w:r w:rsidRPr="00E7259B">
        <w:rPr>
          <w:rFonts w:ascii="Times New Roman" w:hAnsi="Times New Roman" w:cs="Times New Roman"/>
          <w:sz w:val="30"/>
          <w:szCs w:val="30"/>
        </w:rPr>
        <w:t xml:space="preserve"> в сочетании с практикой применения </w:t>
      </w:r>
      <w:r w:rsidRPr="00E7259B">
        <w:rPr>
          <w:rFonts w:ascii="Times New Roman" w:hAnsi="Times New Roman" w:cs="Times New Roman"/>
          <w:b/>
          <w:bCs/>
          <w:sz w:val="30"/>
          <w:szCs w:val="30"/>
        </w:rPr>
        <w:t>игровых средств</w:t>
      </w:r>
      <w:r w:rsidRPr="00E7259B">
        <w:rPr>
          <w:rFonts w:ascii="Times New Roman" w:hAnsi="Times New Roman" w:cs="Times New Roman"/>
          <w:sz w:val="30"/>
          <w:szCs w:val="30"/>
        </w:rPr>
        <w:t>.</w:t>
      </w:r>
    </w:p>
    <w:p w14:paraId="5B598518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Важное значение стоит обращать на символическую составляющую образовательно-оздоровительной среды оздоровительного лагеря: его визуализированный бренд, логотип, законы, традиции, легенды, песни.</w:t>
      </w:r>
    </w:p>
    <w:p w14:paraId="1453CD87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При организации педагогического взаимодействия в воспитательно-оздоровительном учреждении образования необходимо принимать во внимание, что пребывание воспитанника в оздоровительном лагере дает ему возможность освободиться от прежних негативных установок, стереотипов, возможность выразить себя по-новому, проявить в новом качестве, принять участие в разнообразной и насыщенной деятельности, апробировать больший спектр возможных ролей и позиций («социальные пробы»), оценить свои возможности.</w:t>
      </w:r>
    </w:p>
    <w:p w14:paraId="6E00656B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lastRenderedPageBreak/>
        <w:t xml:space="preserve">При выборе педагогических технологий необходимо учитывать специфику временного детского объединения. В качестве базовых педагогических технологий оздоровительного лагеря рекомендуется использовать технологию коллективно-творческой деятельности, </w:t>
      </w:r>
      <w:proofErr w:type="spellStart"/>
      <w:r w:rsidRPr="00E7259B">
        <w:rPr>
          <w:rFonts w:ascii="Times New Roman" w:hAnsi="Times New Roman" w:cs="Times New Roman"/>
          <w:sz w:val="30"/>
          <w:szCs w:val="30"/>
        </w:rPr>
        <w:t>здоровьесберегающие</w:t>
      </w:r>
      <w:proofErr w:type="spellEnd"/>
      <w:r w:rsidRPr="00E7259B">
        <w:rPr>
          <w:rFonts w:ascii="Times New Roman" w:hAnsi="Times New Roman" w:cs="Times New Roman"/>
          <w:sz w:val="30"/>
          <w:szCs w:val="30"/>
        </w:rPr>
        <w:t xml:space="preserve"> технологии, технологию проектной деятельности, технологию самоуправления, модульные и рефлексивные технологии.</w:t>
      </w:r>
    </w:p>
    <w:p w14:paraId="203FAE9D" w14:textId="77777777" w:rsidR="00E7259B" w:rsidRPr="00E7259B" w:rsidRDefault="00E7259B" w:rsidP="00AC735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259B">
        <w:rPr>
          <w:rFonts w:ascii="Times New Roman" w:hAnsi="Times New Roman" w:cs="Times New Roman"/>
          <w:sz w:val="30"/>
          <w:szCs w:val="30"/>
        </w:rPr>
        <w:t>Стоит отдавать предпочтение формам работы, которые отличаются высоким включением воспитанников в деятельность на добровольной основе. При этом следует делать акценты на формах работы ценностно-ориентированной, познавательной, игровой, трудовой, физкультурно-оздоровительной, социально-коммуникативной, художественно-эстетической, рефлексивной направленности. Активизации деятельности воспитанников в воспитательно-оздоровительном учреждении образования будет способствовать и широкое использование групповых форм работы (органы детского самоуправления, клубы, творческие группы и др.), командных соревнований, создание ситуаций успеха и др.</w:t>
      </w:r>
    </w:p>
    <w:p w14:paraId="461A7083" w14:textId="1CEFBD29" w:rsidR="00E7259B" w:rsidRPr="00E7259B" w:rsidRDefault="00AC7355" w:rsidP="00AC7355">
      <w:pPr>
        <w:shd w:val="clear" w:color="auto" w:fill="FFFFFF"/>
        <w:tabs>
          <w:tab w:val="left" w:pos="-142"/>
        </w:tabs>
        <w:spacing w:after="0"/>
        <w:ind w:hanging="142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 w:rsidR="00E7259B" w:rsidRPr="00E7259B">
        <w:rPr>
          <w:rFonts w:ascii="Times New Roman" w:eastAsia="Times New Roman" w:hAnsi="Times New Roman" w:cs="Times New Roman"/>
          <w:sz w:val="30"/>
          <w:szCs w:val="30"/>
        </w:rPr>
        <w:t xml:space="preserve">Устоявшейся популярной формой комплексного подхода к организации воспитательной работы в оздоровительном лагере являются </w:t>
      </w:r>
      <w:r w:rsidR="00E7259B" w:rsidRPr="00E7259B">
        <w:rPr>
          <w:rFonts w:ascii="Times New Roman" w:eastAsia="Times New Roman" w:hAnsi="Times New Roman" w:cs="Times New Roman"/>
          <w:b/>
          <w:bCs/>
          <w:iCs/>
          <w:sz w:val="30"/>
          <w:szCs w:val="30"/>
        </w:rPr>
        <w:t>тематические дни.</w:t>
      </w:r>
      <w:r w:rsidR="00E7259B" w:rsidRPr="00E7259B">
        <w:rPr>
          <w:rFonts w:ascii="Times New Roman" w:eastAsia="Times New Roman" w:hAnsi="Times New Roman" w:cs="Times New Roman"/>
          <w:sz w:val="30"/>
          <w:szCs w:val="30"/>
        </w:rPr>
        <w:t xml:space="preserve"> Как правило, в рамках тематического дня затрагивается только одно из направлений воспитания, что не позволяет в полной мере раскрыть все составляющие воспитания на протяжении 9-15 дней смены. Одной из альтернативных форм работы может стать проведение логически связанных между собой дней, оформленных как </w:t>
      </w:r>
      <w:r w:rsidR="00E7259B" w:rsidRPr="00E7259B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модульные проекты </w:t>
      </w:r>
      <w:r w:rsidR="00E7259B" w:rsidRPr="00E7259B">
        <w:rPr>
          <w:rFonts w:ascii="Times New Roman" w:eastAsia="Times New Roman" w:hAnsi="Times New Roman" w:cs="Times New Roman"/>
          <w:bCs/>
          <w:sz w:val="30"/>
          <w:szCs w:val="30"/>
        </w:rPr>
        <w:t>(интегрированные проекты для решения комплекса задач)</w:t>
      </w:r>
      <w:r w:rsidR="00E7259B" w:rsidRPr="00E7259B">
        <w:rPr>
          <w:rFonts w:ascii="Times New Roman" w:eastAsia="Times New Roman" w:hAnsi="Times New Roman" w:cs="Times New Roman"/>
          <w:sz w:val="30"/>
          <w:szCs w:val="30"/>
        </w:rPr>
        <w:t xml:space="preserve">. Например, может быть запланирован и проведен отдельный </w:t>
      </w:r>
      <w:r w:rsidR="00E7259B" w:rsidRPr="00E7259B">
        <w:rPr>
          <w:rFonts w:ascii="Times New Roman" w:eastAsia="Times New Roman" w:hAnsi="Times New Roman" w:cs="Times New Roman"/>
          <w:b/>
          <w:sz w:val="30"/>
          <w:szCs w:val="30"/>
        </w:rPr>
        <w:t>модуль «Дорогами космических орбит»</w:t>
      </w:r>
      <w:r w:rsidR="00E7259B" w:rsidRPr="00E7259B">
        <w:rPr>
          <w:rFonts w:ascii="Times New Roman" w:eastAsia="Times New Roman" w:hAnsi="Times New Roman" w:cs="Times New Roman"/>
          <w:sz w:val="30"/>
          <w:szCs w:val="30"/>
        </w:rPr>
        <w:t>, посвященный историческому полету</w:t>
      </w:r>
      <w:r w:rsidR="00E7259B" w:rsidRPr="00E7259B">
        <w:rPr>
          <w:rFonts w:ascii="Times New Roman" w:hAnsi="Times New Roman" w:cs="Times New Roman"/>
          <w:sz w:val="30"/>
          <w:szCs w:val="30"/>
        </w:rPr>
        <w:t xml:space="preserve"> в космос первого космонавта суверенной Республики Беларусь Марины Василевской, Героя Республики Беларусь. В процессе реализации программы модуля необходимо создать условия для патриотического, духовно-нравственного, поликультурного воспитания, развития физических качеств: выносливости, ловкости, быстроты и др.</w:t>
      </w:r>
    </w:p>
    <w:p w14:paraId="7F5B2342" w14:textId="670B9FF5" w:rsidR="00E7259B" w:rsidRPr="00E7259B" w:rsidRDefault="00AC7355" w:rsidP="00AC7355">
      <w:pPr>
        <w:shd w:val="clear" w:color="auto" w:fill="FFFFFF"/>
        <w:tabs>
          <w:tab w:val="left" w:pos="0"/>
        </w:tabs>
        <w:spacing w:after="0"/>
        <w:ind w:hanging="142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E7259B" w:rsidRPr="00E7259B">
        <w:rPr>
          <w:rFonts w:ascii="Times New Roman" w:hAnsi="Times New Roman" w:cs="Times New Roman"/>
          <w:sz w:val="30"/>
          <w:szCs w:val="30"/>
        </w:rPr>
        <w:t xml:space="preserve">Темы модулей каждое воспитательно-оздоровительное учреждение образования определяет самостоятельно. Например, «Беларусь, созидающая», «Семья: я и мои корни», «Золотое сечение: от пирамид до наших дней», «Портрет планеты Земля» и др. В процессе планирования </w:t>
      </w:r>
      <w:r w:rsidR="00E7259B" w:rsidRPr="00E7259B">
        <w:rPr>
          <w:rFonts w:ascii="Times New Roman" w:hAnsi="Times New Roman" w:cs="Times New Roman"/>
          <w:sz w:val="30"/>
          <w:szCs w:val="30"/>
        </w:rPr>
        <w:lastRenderedPageBreak/>
        <w:t xml:space="preserve">и организации работы по </w:t>
      </w:r>
      <w:r w:rsidR="00E7259B" w:rsidRPr="00E7259B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модульным проектам </w:t>
      </w:r>
      <w:r w:rsidR="00E7259B" w:rsidRPr="00E7259B">
        <w:rPr>
          <w:rFonts w:ascii="Times New Roman" w:eastAsia="Times New Roman" w:hAnsi="Times New Roman" w:cs="Times New Roman"/>
          <w:sz w:val="30"/>
          <w:szCs w:val="30"/>
        </w:rPr>
        <w:t xml:space="preserve">педагоги могут использовать имеющийся опыт по проведению метапредметных недель в учреждении образования в учебное время. </w:t>
      </w:r>
    </w:p>
    <w:p w14:paraId="022DE0B3" w14:textId="33A03124" w:rsidR="00E7259B" w:rsidRDefault="00E7259B" w:rsidP="00E7259B">
      <w:pPr>
        <w:tabs>
          <w:tab w:val="left" w:pos="6570"/>
        </w:tabs>
        <w:rPr>
          <w:rFonts w:ascii="Times New Roman" w:hAnsi="Times New Roman" w:cs="Times New Roman"/>
          <w:color w:val="FF0000"/>
          <w:sz w:val="30"/>
          <w:szCs w:val="30"/>
        </w:rPr>
      </w:pPr>
    </w:p>
    <w:p w14:paraId="48D1A321" w14:textId="3DE5C595" w:rsidR="00E7259B" w:rsidRPr="00E7259B" w:rsidRDefault="00E7259B" w:rsidP="00E7259B">
      <w:pPr>
        <w:tabs>
          <w:tab w:val="left" w:pos="6570"/>
        </w:tabs>
        <w:rPr>
          <w:rFonts w:ascii="Times New Roman" w:hAnsi="Times New Roman" w:cs="Times New Roman"/>
          <w:sz w:val="30"/>
          <w:szCs w:val="30"/>
        </w:rPr>
        <w:sectPr w:rsidR="00E7259B" w:rsidRPr="00E7259B" w:rsidSect="00E7259B">
          <w:pgSz w:w="11906" w:h="16838"/>
          <w:pgMar w:top="1134" w:right="851" w:bottom="1134" w:left="1701" w:header="720" w:footer="720" w:gutter="0"/>
          <w:cols w:space="720"/>
          <w:noEndnote/>
          <w:docGrid w:linePitch="299"/>
        </w:sectPr>
      </w:pPr>
    </w:p>
    <w:p w14:paraId="5F40395E" w14:textId="77777777" w:rsidR="00AC7355" w:rsidRDefault="00260C46" w:rsidP="00AC7355">
      <w:pPr>
        <w:spacing w:after="0"/>
        <w:ind w:right="423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        </w:t>
      </w:r>
    </w:p>
    <w:p w14:paraId="6324B60D" w14:textId="1F84C208" w:rsidR="00AC7355" w:rsidRDefault="00260C46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AC7355" w:rsidRPr="00AC7355">
        <w:rPr>
          <w:rFonts w:ascii="Times New Roman" w:hAnsi="Times New Roman" w:cs="Times New Roman"/>
          <w:bCs/>
          <w:i/>
          <w:iCs/>
          <w:sz w:val="30"/>
          <w:szCs w:val="30"/>
        </w:rPr>
        <w:t>Приложени</w:t>
      </w:r>
      <w:r w:rsidR="0071088D">
        <w:rPr>
          <w:rFonts w:ascii="Times New Roman" w:hAnsi="Times New Roman" w:cs="Times New Roman"/>
          <w:bCs/>
          <w:i/>
          <w:iCs/>
          <w:sz w:val="30"/>
          <w:szCs w:val="30"/>
        </w:rPr>
        <w:t>е</w:t>
      </w:r>
    </w:p>
    <w:p w14:paraId="5F66B249" w14:textId="77777777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50267D5A" w14:textId="77777777" w:rsidR="00AC7355" w:rsidRPr="007811C8" w:rsidRDefault="00AC7355" w:rsidP="00AC7355">
      <w:pPr>
        <w:spacing w:after="15" w:line="271" w:lineRule="auto"/>
        <w:ind w:left="1891" w:right="60" w:hanging="943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b/>
          <w:sz w:val="30"/>
          <w:szCs w:val="30"/>
        </w:rPr>
        <w:t>Перечень нормативных правовых актов, регулирующих   организацию отдыха и оздоровления детей</w:t>
      </w:r>
    </w:p>
    <w:p w14:paraId="6FA3C6E0" w14:textId="77777777" w:rsidR="00AC7355" w:rsidRDefault="00AC7355" w:rsidP="00AC7355">
      <w:pPr>
        <w:spacing w:after="18" w:line="259" w:lineRule="auto"/>
        <w:ind w:right="2"/>
        <w:jc w:val="center"/>
      </w:pPr>
      <w:r>
        <w:rPr>
          <w:b/>
        </w:rPr>
        <w:t xml:space="preserve"> </w:t>
      </w:r>
    </w:p>
    <w:p w14:paraId="79116FC4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Указ Президента Республики Беларусь от 28.08.2006 № 542 «О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санаторно­курортном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лечении и оздоровлении населения» (в редакции от 11 марта 2025 г. № 104). </w:t>
      </w:r>
    </w:p>
    <w:p w14:paraId="2CF99DBA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«Общие требования пожарной безопасности к содержанию и эксплуатации капитальных строений (зданий, сооружений), изолированных помещений и иных объектов, принадлежащих субъектам хозяйствования», утверждены Декретом Президента Республики Беларусь от 23.11.2017 № 7 «О развитии предпринимательства». </w:t>
      </w:r>
    </w:p>
    <w:p w14:paraId="7F24B538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Кодекс Республики Беларусь об образовании. </w:t>
      </w:r>
    </w:p>
    <w:p w14:paraId="3E491E94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>Закон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811C8">
        <w:rPr>
          <w:rFonts w:ascii="Times New Roman" w:hAnsi="Times New Roman" w:cs="Times New Roman"/>
          <w:sz w:val="30"/>
          <w:szCs w:val="30"/>
        </w:rPr>
        <w:t xml:space="preserve">Республики Беларусь «О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санитарно­эпидемиологическом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благополучии населения» от 07.01.2012 № 340-3. </w:t>
      </w:r>
    </w:p>
    <w:p w14:paraId="1626E9B6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04.11.2006 № 1478 «Об утверждении Концепции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санаторно­курортного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лечения и оздоровления населения Республики Беларусь и признании утратившими силу некоторых постановлений Совета Министров Республики Беларусь» (с изменениями и дополнениями от 15 июля 2024 г. № 509). </w:t>
      </w:r>
    </w:p>
    <w:p w14:paraId="6DE0ABB4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23.06.2010 № 958 «Об утверждении Положения о порядке организации и финансирования временной трудовой занятости молодежи, обучающейся в учреждениях образования, в свободное от учебы время» (с изменениями и дополнениями от 31 августа 2022 г. № 570). </w:t>
      </w:r>
    </w:p>
    <w:p w14:paraId="5F280842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>Постановления Совета Министров Республики Беларусь от 15.07.2024 № 509 «Об организации оздоровления детей в образовательно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>оздоровительных центрах, воспитательно-оздоровительных и спортивно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 xml:space="preserve">оздоровительных лагерях». </w:t>
      </w:r>
    </w:p>
    <w:p w14:paraId="1DD1AD29" w14:textId="77777777" w:rsidR="00AC7355" w:rsidRPr="007811C8" w:rsidRDefault="00AC7355" w:rsidP="00AC7355">
      <w:pPr>
        <w:numPr>
          <w:ilvl w:val="0"/>
          <w:numId w:val="18"/>
        </w:numPr>
        <w:spacing w:after="28" w:line="25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</w:t>
      </w:r>
    </w:p>
    <w:p w14:paraId="0FECC7ED" w14:textId="71ECFEDE" w:rsidR="00AC7355" w:rsidRDefault="00AC7355" w:rsidP="00AC7355">
      <w:pPr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22.08.2019 № 561 «Об утверждении специфических требований». </w:t>
      </w:r>
    </w:p>
    <w:p w14:paraId="2BFA7AF8" w14:textId="77777777" w:rsidR="003171D0" w:rsidRPr="003171D0" w:rsidRDefault="003171D0" w:rsidP="003171D0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09BE9443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lastRenderedPageBreak/>
        <w:t>Постановление Совета Министров Республики Беларусь от 26.09.2019 № 663 «Об утверждении специфических санитарно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>эпидемиологических требований к содержанию и эксплуатации санаторно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 xml:space="preserve">курортных и оздоровительных организаций» (с изменениями и дополнениями от 15 июля 2024 г. № 509). </w:t>
      </w:r>
    </w:p>
    <w:p w14:paraId="6F4A748D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03.01.2025 № 6 «О порядке подтверждения готовности лагерей к работе в период каникул». </w:t>
      </w:r>
    </w:p>
    <w:p w14:paraId="1666377E" w14:textId="77777777" w:rsidR="00AC7355" w:rsidRPr="007811C8" w:rsidRDefault="00AC7355" w:rsidP="00AC7355">
      <w:pPr>
        <w:numPr>
          <w:ilvl w:val="0"/>
          <w:numId w:val="18"/>
        </w:numPr>
        <w:spacing w:after="28" w:line="25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</w:t>
      </w:r>
    </w:p>
    <w:p w14:paraId="6A6B9066" w14:textId="77777777" w:rsidR="00AC7355" w:rsidRPr="007811C8" w:rsidRDefault="00AC7355" w:rsidP="00AC7355">
      <w:pPr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27.04.2013 № 317 «О нормах питания и денежных нормах расходов на питание обучающихся» (с изменениями и дополнениями от 15 июля 2024 г. № 509). </w:t>
      </w:r>
    </w:p>
    <w:p w14:paraId="3B8F78AA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Совета Министров Республики Беларусь от 30.06.2008 № 972 «О некоторых вопросах автомобильных перевозок пассажиров» (с изменениями и дополнениями от 1 ноября 2024 г. № 809). </w:t>
      </w:r>
    </w:p>
    <w:p w14:paraId="0A14E2E9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образования Республики Беларусь от 19.07.2011 № 89 «Об утверждении Положения о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воспитательно­оздоровительном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учреждении образования» (с изменениями и дополнениями от 24 мая 2013 г. № 27). </w:t>
      </w:r>
    </w:p>
    <w:p w14:paraId="5E51AD41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образования Республики Беларусь от 27 декабря 2019 г. № 190 «О порядке направления и условиях оплаты труда педагогических работников при организации санаторно-курортного лечения или оздоровления детей» (с изменениями и дополнениями от 18 декабря 2023 г. № 370). </w:t>
      </w:r>
    </w:p>
    <w:p w14:paraId="7E7081AF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>Постановление Министерства образования Республики Беларусь от 24.05.2012 № 50 «О педагогическом совете воспитательно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 xml:space="preserve">оздоровительного учреждения образования» (с изменениями и дополнениями от 20 сентября 2022 г. № 323). </w:t>
      </w:r>
    </w:p>
    <w:p w14:paraId="3D2C0611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образования Республики Беларусь от 3 августа 2022 г. № 227 «Об утверждении правил безопасности, правил расследования и учета несчастных случаев, произошедших с обучающимися». </w:t>
      </w:r>
    </w:p>
    <w:p w14:paraId="5CF19ECE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здравоохранения Республики Беларусь от 20.03.2008 № 53 «Об определении перечня медицинских противопоказаний к оздоровлению» (с изменениями и дополнениями от 5 декабря 2023 г. № 184). </w:t>
      </w:r>
    </w:p>
    <w:p w14:paraId="3C661C81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lastRenderedPageBreak/>
        <w:t xml:space="preserve">Постановление Министерства образования Республики Беларусь от 20 октября 2023 г. № 325 «О типовых программах дополнительного образования детей и молодежи». </w:t>
      </w:r>
    </w:p>
    <w:p w14:paraId="34604845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здравоохранения Республики Беларусь от 13.10.2010 № 134 «Об установлении предельных норм подъема и перемещения несовершеннолетними тяжестей вручную». </w:t>
      </w:r>
    </w:p>
    <w:p w14:paraId="6CC15CE0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спорта и туризма Республики Беларусь от 26.05.2011 № 9 «Об утверждении Положения о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спортивно­оздоровительном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лагере». </w:t>
      </w:r>
    </w:p>
    <w:p w14:paraId="5114E719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труда и социальной защиты Республики Беларусь от 07.02.2025 № 12 «О списке работ, на которых запрещается привлечение к труду лиц моложе восемнадцати лет». </w:t>
      </w:r>
    </w:p>
    <w:p w14:paraId="29F28F50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труда и социальной защиты Республики Беларусь от 15.10.2010 № 144 «Об установлении перечня легких видов работ, которые могут выполнять лица в возрасте от четырнадцати до шестнадцати лет» (с изменениями и дополнениями от 21 марта 2025 г. № 18). </w:t>
      </w:r>
    </w:p>
    <w:p w14:paraId="5970B2BF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Постановление Министерства по чрезвычайным ситуациям Республики Беларусь от 21.12.2021 № 82 «Об обеспечении пожарной безопасности». </w:t>
      </w:r>
    </w:p>
    <w:p w14:paraId="53863C8D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Концепция детского отдыха и оздоровления (Концепция Министерства образования Республики Беларусь от 15.02.2016 «Концепция детского отдыха и оздоровления в Республике Беларусь»). </w:t>
      </w:r>
    </w:p>
    <w:p w14:paraId="5FCDCE07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Программа воспитания детей, нуждающихся в оздоровлении. (Постановление Министерства образования Республики Беларусь от 01.11.2023 № 330). </w:t>
      </w:r>
    </w:p>
    <w:p w14:paraId="7565D674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Программа воспитания детей, достигших высоких показателей в учебной и общественной деятельности (Постановление Министерства образования Республики Беларусь от 01.11.2023 № 330). </w:t>
      </w:r>
    </w:p>
    <w:p w14:paraId="5EE12044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>Приказ Республиканского центра по оздоровлению и санаторно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7811C8">
        <w:rPr>
          <w:rFonts w:ascii="Times New Roman" w:hAnsi="Times New Roman" w:cs="Times New Roman"/>
          <w:sz w:val="30"/>
          <w:szCs w:val="30"/>
        </w:rPr>
        <w:t xml:space="preserve">курортному лечению населения от 24.03.2025 № 17-о «Об оздоровлении детей в лагерях в период весенних, летних каникул 2024/2025 учебного года, осенних, зимних каникул 2025/2026 учебного года». </w:t>
      </w:r>
    </w:p>
    <w:p w14:paraId="7D9FC1EB" w14:textId="77777777" w:rsidR="00AC7355" w:rsidRPr="007811C8" w:rsidRDefault="00AC7355" w:rsidP="00AC7355">
      <w:pPr>
        <w:numPr>
          <w:ilvl w:val="0"/>
          <w:numId w:val="18"/>
        </w:numPr>
        <w:spacing w:after="14" w:line="269" w:lineRule="auto"/>
        <w:ind w:right="68" w:firstLine="698"/>
        <w:jc w:val="both"/>
        <w:rPr>
          <w:rFonts w:ascii="Times New Roman" w:hAnsi="Times New Roman" w:cs="Times New Roman"/>
          <w:sz w:val="30"/>
          <w:szCs w:val="30"/>
        </w:rPr>
      </w:pPr>
      <w:r w:rsidRPr="007811C8">
        <w:rPr>
          <w:rFonts w:ascii="Times New Roman" w:hAnsi="Times New Roman" w:cs="Times New Roman"/>
          <w:sz w:val="30"/>
          <w:szCs w:val="30"/>
        </w:rPr>
        <w:t xml:space="preserve">Приказ Республиканского центра по оздоровлению и </w:t>
      </w:r>
      <w:proofErr w:type="spellStart"/>
      <w:r w:rsidRPr="007811C8">
        <w:rPr>
          <w:rFonts w:ascii="Times New Roman" w:hAnsi="Times New Roman" w:cs="Times New Roman"/>
          <w:sz w:val="30"/>
          <w:szCs w:val="30"/>
        </w:rPr>
        <w:t>санаторно­курортному</w:t>
      </w:r>
      <w:proofErr w:type="spellEnd"/>
      <w:r w:rsidRPr="007811C8">
        <w:rPr>
          <w:rFonts w:ascii="Times New Roman" w:hAnsi="Times New Roman" w:cs="Times New Roman"/>
          <w:sz w:val="30"/>
          <w:szCs w:val="30"/>
        </w:rPr>
        <w:t xml:space="preserve"> лечению населения от 22.05.2018 № 30-о «Об </w:t>
      </w:r>
      <w:r w:rsidRPr="007811C8">
        <w:rPr>
          <w:rFonts w:ascii="Times New Roman" w:hAnsi="Times New Roman" w:cs="Times New Roman"/>
          <w:sz w:val="30"/>
          <w:szCs w:val="30"/>
        </w:rPr>
        <w:lastRenderedPageBreak/>
        <w:t xml:space="preserve">утверждении примерных штатных нормативов численности работников оздоровительных лагерей с круглосуточным пребыванием детей». </w:t>
      </w:r>
    </w:p>
    <w:p w14:paraId="6E9473AC" w14:textId="77777777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655ACEF4" w14:textId="01D282D3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03F18623" w14:textId="63B3AA02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E8DEF85" w14:textId="262ACC4F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52ECCA70" w14:textId="611F1F6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0205724A" w14:textId="25FE449F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269B4309" w14:textId="2D676E63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40295B1" w14:textId="22359D51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DE0E332" w14:textId="3778ECE6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35251796" w14:textId="6B069BC6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792E34D" w14:textId="59270239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88D2B49" w14:textId="6AC25C8B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3D653635" w14:textId="6EDD76C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12397B9" w14:textId="0D807ACA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14F33E0C" w14:textId="52A021B5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643A044E" w14:textId="20C3FF3A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1A231436" w14:textId="4ECB21A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61D7BD51" w14:textId="2C86B39B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6A4F95B" w14:textId="41FEECC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6BCF5F05" w14:textId="0D7D27E6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15705762" w14:textId="11D50041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33777330" w14:textId="088ACD69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FF6E7DF" w14:textId="4E2A2EBA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34F71CF" w14:textId="59CDDCA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997C7D1" w14:textId="5ED97723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57BC6E3A" w14:textId="72DD9237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393F3E71" w14:textId="4A4B55A2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72106DC" w14:textId="59110C0C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E08184C" w14:textId="17992A0D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69EEF3BC" w14:textId="0F096A49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773F3713" w14:textId="4F30DBD2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206DF450" w14:textId="35425F8E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4E5890CB" w14:textId="36B79D27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3D14C01A" w14:textId="601A849A" w:rsid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2977FE6D" w14:textId="77777777" w:rsidR="00AC7355" w:rsidRPr="00AC7355" w:rsidRDefault="00AC7355" w:rsidP="00AC7355">
      <w:pPr>
        <w:spacing w:after="0"/>
        <w:ind w:right="423"/>
        <w:jc w:val="right"/>
        <w:rPr>
          <w:rFonts w:ascii="Times New Roman" w:hAnsi="Times New Roman" w:cs="Times New Roman"/>
          <w:bCs/>
          <w:i/>
          <w:iCs/>
          <w:sz w:val="30"/>
          <w:szCs w:val="30"/>
        </w:rPr>
      </w:pPr>
    </w:p>
    <w:p w14:paraId="0DBDD0C8" w14:textId="6841F285" w:rsidR="00531A1A" w:rsidRPr="004C26C2" w:rsidRDefault="00260C46" w:rsidP="00260C46">
      <w:pPr>
        <w:spacing w:after="0"/>
        <w:ind w:right="42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531A1A" w:rsidRPr="004C26C2">
        <w:rPr>
          <w:rFonts w:ascii="Times New Roman" w:hAnsi="Times New Roman" w:cs="Times New Roman"/>
          <w:b/>
          <w:sz w:val="30"/>
          <w:szCs w:val="30"/>
        </w:rPr>
        <w:t>Примерная план-</w:t>
      </w:r>
      <w:r w:rsidR="007C4BC9" w:rsidRPr="004C26C2">
        <w:rPr>
          <w:rFonts w:ascii="Times New Roman" w:hAnsi="Times New Roman" w:cs="Times New Roman"/>
          <w:b/>
          <w:sz w:val="30"/>
          <w:szCs w:val="30"/>
        </w:rPr>
        <w:t>схема</w:t>
      </w:r>
      <w:r w:rsidR="004C26C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C4BC9" w:rsidRPr="004C26C2">
        <w:rPr>
          <w:rFonts w:ascii="Times New Roman" w:hAnsi="Times New Roman" w:cs="Times New Roman"/>
          <w:b/>
          <w:sz w:val="30"/>
          <w:szCs w:val="30"/>
        </w:rPr>
        <w:t>организации</w:t>
      </w:r>
      <w:r w:rsidR="00AC735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31A1A" w:rsidRPr="004C26C2">
        <w:rPr>
          <w:rFonts w:ascii="Times New Roman" w:hAnsi="Times New Roman" w:cs="Times New Roman"/>
          <w:b/>
          <w:sz w:val="30"/>
          <w:szCs w:val="30"/>
        </w:rPr>
        <w:t>методической работы в</w:t>
      </w:r>
      <w:r w:rsidR="00D03963">
        <w:rPr>
          <w:rFonts w:ascii="Times New Roman" w:hAnsi="Times New Roman" w:cs="Times New Roman"/>
          <w:sz w:val="30"/>
          <w:szCs w:val="30"/>
        </w:rPr>
        <w:t xml:space="preserve"> </w:t>
      </w:r>
      <w:r w:rsidR="00531A1A" w:rsidRPr="004C26C2">
        <w:rPr>
          <w:rFonts w:ascii="Times New Roman" w:hAnsi="Times New Roman" w:cs="Times New Roman"/>
          <w:b/>
          <w:sz w:val="30"/>
          <w:szCs w:val="30"/>
        </w:rPr>
        <w:t>воспитательно-оздоровительном учреждении образования</w:t>
      </w:r>
    </w:p>
    <w:p w14:paraId="45FF3DB5" w14:textId="77777777" w:rsidR="00531A1A" w:rsidRDefault="00531A1A" w:rsidP="00531A1A">
      <w:pPr>
        <w:spacing w:after="0" w:line="259" w:lineRule="auto"/>
        <w:ind w:right="319"/>
        <w:jc w:val="center"/>
      </w:pPr>
      <w:r>
        <w:rPr>
          <w:b/>
          <w:sz w:val="28"/>
        </w:rPr>
        <w:t xml:space="preserve"> </w:t>
      </w:r>
    </w:p>
    <w:p w14:paraId="6BEF134E" w14:textId="77777777" w:rsidR="00531A1A" w:rsidRDefault="00531A1A" w:rsidP="00531A1A">
      <w:pPr>
        <w:spacing w:after="0" w:line="259" w:lineRule="auto"/>
        <w:ind w:right="123"/>
      </w:pPr>
      <w:r>
        <w:rPr>
          <w:sz w:val="24"/>
        </w:rPr>
        <w:t xml:space="preserve"> </w:t>
      </w:r>
    </w:p>
    <w:p w14:paraId="4DC48D46" w14:textId="77777777" w:rsidR="00531A1A" w:rsidRDefault="00531A1A" w:rsidP="00260C46">
      <w:pPr>
        <w:spacing w:after="215" w:line="259" w:lineRule="auto"/>
        <w:ind w:left="-28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86C8CAD" wp14:editId="75529396">
                <wp:extent cx="6210301" cy="5787390"/>
                <wp:effectExtent l="0" t="0" r="0" b="0"/>
                <wp:docPr id="36541" name="Group 36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1" cy="5787390"/>
                          <a:chOff x="0" y="0"/>
                          <a:chExt cx="6210301" cy="5787390"/>
                        </a:xfrm>
                      </wpg:grpSpPr>
                      <wps:wsp>
                        <wps:cNvPr id="4620" name="Shape 4620"/>
                        <wps:cNvSpPr/>
                        <wps:spPr>
                          <a:xfrm>
                            <a:off x="0" y="1367790"/>
                            <a:ext cx="1943100" cy="46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461010">
                                <a:moveTo>
                                  <a:pt x="0" y="461010"/>
                                </a:moveTo>
                                <a:lnTo>
                                  <a:pt x="1943100" y="46101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22" name="Picture 462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1390396"/>
                            <a:ext cx="1933956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3" name="Rectangle 4623"/>
                        <wps:cNvSpPr/>
                        <wps:spPr>
                          <a:xfrm>
                            <a:off x="183439" y="1429551"/>
                            <a:ext cx="21459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84A6F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Общелагерные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718312" y="1604811"/>
                            <a:ext cx="6751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FE5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" name="Rectangle 4625"/>
                        <wps:cNvSpPr/>
                        <wps:spPr>
                          <a:xfrm>
                            <a:off x="1225804" y="1572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8631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7" name="Shape 4627"/>
                        <wps:cNvSpPr/>
                        <wps:spPr>
                          <a:xfrm>
                            <a:off x="4229100" y="1367790"/>
                            <a:ext cx="1943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457200">
                                <a:moveTo>
                                  <a:pt x="0" y="457200"/>
                                </a:moveTo>
                                <a:lnTo>
                                  <a:pt x="1943100" y="4572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29" name="Picture 462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233926" y="1417828"/>
                            <a:ext cx="19339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0" name="Rectangle 4630"/>
                        <wps:cNvSpPr/>
                        <wps:spPr>
                          <a:xfrm>
                            <a:off x="4332732" y="1456982"/>
                            <a:ext cx="23621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7330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Индивидуальные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1" name="Rectangle 4631"/>
                        <wps:cNvSpPr/>
                        <wps:spPr>
                          <a:xfrm>
                            <a:off x="4948428" y="1632242"/>
                            <a:ext cx="6751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84C3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5455920" y="1599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C6AF1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Shape 4634"/>
                        <wps:cNvSpPr/>
                        <wps:spPr>
                          <a:xfrm>
                            <a:off x="4267200" y="677545"/>
                            <a:ext cx="1943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457200">
                                <a:moveTo>
                                  <a:pt x="0" y="457200"/>
                                </a:moveTo>
                                <a:lnTo>
                                  <a:pt x="1943100" y="4572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36" name="Picture 463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272026" y="727456"/>
                            <a:ext cx="19339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7" name="Rectangle 4637"/>
                        <wps:cNvSpPr/>
                        <wps:spPr>
                          <a:xfrm>
                            <a:off x="4695444" y="762295"/>
                            <a:ext cx="138850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6EA5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Информационно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5737860" y="732325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D8887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9" name="Rectangle 4639"/>
                        <wps:cNvSpPr/>
                        <wps:spPr>
                          <a:xfrm>
                            <a:off x="4415028" y="925156"/>
                            <a:ext cx="2193247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F701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методические 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0" name="Rectangle 4640"/>
                        <wps:cNvSpPr/>
                        <wps:spPr>
                          <a:xfrm>
                            <a:off x="6064251" y="895121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00C2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1" name="Rectangle 4641"/>
                        <wps:cNvSpPr/>
                        <wps:spPr>
                          <a:xfrm>
                            <a:off x="6099302" y="895121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981E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943100" y="0"/>
                            <a:ext cx="2286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457200">
                                <a:moveTo>
                                  <a:pt x="0" y="457200"/>
                                </a:moveTo>
                                <a:lnTo>
                                  <a:pt x="2286000" y="457200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50800"/>
                            <a:ext cx="22768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320417" y="89574"/>
                            <a:ext cx="20364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E1D05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3853815" y="56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CF84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9" name="Shape 4649"/>
                        <wps:cNvSpPr/>
                        <wps:spPr>
                          <a:xfrm>
                            <a:off x="2314575" y="685800"/>
                            <a:ext cx="1543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448945">
                                <a:moveTo>
                                  <a:pt x="0" y="448945"/>
                                </a:moveTo>
                                <a:lnTo>
                                  <a:pt x="1543050" y="448945"/>
                                </a:lnTo>
                                <a:lnTo>
                                  <a:pt x="1543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51" name="Picture 46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319782" y="809752"/>
                            <a:ext cx="1533144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2" name="Rectangle 4652"/>
                        <wps:cNvSpPr/>
                        <wps:spPr>
                          <a:xfrm>
                            <a:off x="2376805" y="848526"/>
                            <a:ext cx="18842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8B76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Методический 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3" name="Rectangle 4653"/>
                        <wps:cNvSpPr/>
                        <wps:spPr>
                          <a:xfrm>
                            <a:off x="3795903" y="815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3A55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5" name="Shape 4655"/>
                        <wps:cNvSpPr/>
                        <wps:spPr>
                          <a:xfrm>
                            <a:off x="933069" y="1134999"/>
                            <a:ext cx="2157476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476" h="233045">
                                <a:moveTo>
                                  <a:pt x="2147951" y="0"/>
                                </a:moveTo>
                                <a:lnTo>
                                  <a:pt x="2157476" y="0"/>
                                </a:lnTo>
                                <a:lnTo>
                                  <a:pt x="2157476" y="121031"/>
                                </a:lnTo>
                                <a:lnTo>
                                  <a:pt x="42926" y="121031"/>
                                </a:lnTo>
                                <a:lnTo>
                                  <a:pt x="42926" y="156845"/>
                                </a:lnTo>
                                <a:lnTo>
                                  <a:pt x="76200" y="156845"/>
                                </a:lnTo>
                                <a:lnTo>
                                  <a:pt x="38100" y="233045"/>
                                </a:lnTo>
                                <a:lnTo>
                                  <a:pt x="0" y="156845"/>
                                </a:lnTo>
                                <a:lnTo>
                                  <a:pt x="33401" y="156845"/>
                                </a:lnTo>
                                <a:lnTo>
                                  <a:pt x="33401" y="111506"/>
                                </a:lnTo>
                                <a:lnTo>
                                  <a:pt x="2147951" y="111506"/>
                                </a:lnTo>
                                <a:lnTo>
                                  <a:pt x="2147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081020" y="1134999"/>
                            <a:ext cx="215734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349" h="23304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11506"/>
                                </a:lnTo>
                                <a:lnTo>
                                  <a:pt x="2124075" y="111506"/>
                                </a:lnTo>
                                <a:lnTo>
                                  <a:pt x="2124075" y="156845"/>
                                </a:lnTo>
                                <a:lnTo>
                                  <a:pt x="2157349" y="156845"/>
                                </a:lnTo>
                                <a:lnTo>
                                  <a:pt x="2119249" y="233045"/>
                                </a:lnTo>
                                <a:lnTo>
                                  <a:pt x="2081149" y="156845"/>
                                </a:lnTo>
                                <a:lnTo>
                                  <a:pt x="2114550" y="156845"/>
                                </a:lnTo>
                                <a:lnTo>
                                  <a:pt x="2114550" y="121031"/>
                                </a:lnTo>
                                <a:lnTo>
                                  <a:pt x="0" y="12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3048889" y="457200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2385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2848" y="152368"/>
                                </a:lnTo>
                                <a:lnTo>
                                  <a:pt x="76200" y="152146"/>
                                </a:lnTo>
                                <a:lnTo>
                                  <a:pt x="38481" y="228600"/>
                                </a:lnTo>
                                <a:lnTo>
                                  <a:pt x="0" y="152654"/>
                                </a:lnTo>
                                <a:lnTo>
                                  <a:pt x="33323" y="152432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2" name="Shape 39412"/>
                        <wps:cNvSpPr/>
                        <wps:spPr>
                          <a:xfrm>
                            <a:off x="2057400" y="136779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057400" y="136779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457200"/>
                                </a:moveTo>
                                <a:lnTo>
                                  <a:pt x="2057400" y="4572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2" name="Picture 466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62226" y="1417828"/>
                            <a:ext cx="20482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3" name="Rectangle 4663"/>
                        <wps:cNvSpPr/>
                        <wps:spPr>
                          <a:xfrm>
                            <a:off x="2160397" y="1456982"/>
                            <a:ext cx="24623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00C07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Групповые формы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" name="Rectangle 4664"/>
                        <wps:cNvSpPr/>
                        <wps:spPr>
                          <a:xfrm>
                            <a:off x="4012311" y="1424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E869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" name="Shape 4666"/>
                        <wps:cNvSpPr/>
                        <wps:spPr>
                          <a:xfrm>
                            <a:off x="2057400" y="205740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457200"/>
                                </a:moveTo>
                                <a:lnTo>
                                  <a:pt x="2057400" y="4572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8" name="Picture 466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62226" y="2108200"/>
                            <a:ext cx="20482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9" name="Rectangle 4669"/>
                        <wps:cNvSpPr/>
                        <wps:spPr>
                          <a:xfrm>
                            <a:off x="2449957" y="2147355"/>
                            <a:ext cx="174234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623B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Творческие группы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0" name="Rectangle 4670"/>
                        <wps:cNvSpPr/>
                        <wps:spPr>
                          <a:xfrm>
                            <a:off x="3760851" y="2114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587B9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1" name="Shape 4671"/>
                        <wps:cNvSpPr/>
                        <wps:spPr>
                          <a:xfrm>
                            <a:off x="3048381" y="1134745"/>
                            <a:ext cx="7620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3045">
                                <a:moveTo>
                                  <a:pt x="32893" y="0"/>
                                </a:moveTo>
                                <a:lnTo>
                                  <a:pt x="42418" y="0"/>
                                </a:lnTo>
                                <a:lnTo>
                                  <a:pt x="42888" y="156830"/>
                                </a:lnTo>
                                <a:lnTo>
                                  <a:pt x="76200" y="156718"/>
                                </a:lnTo>
                                <a:lnTo>
                                  <a:pt x="38354" y="233045"/>
                                </a:lnTo>
                                <a:lnTo>
                                  <a:pt x="0" y="156973"/>
                                </a:lnTo>
                                <a:lnTo>
                                  <a:pt x="33363" y="156861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3048381" y="1824990"/>
                            <a:ext cx="7620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2410">
                                <a:moveTo>
                                  <a:pt x="32893" y="0"/>
                                </a:moveTo>
                                <a:lnTo>
                                  <a:pt x="42418" y="0"/>
                                </a:lnTo>
                                <a:lnTo>
                                  <a:pt x="42888" y="156194"/>
                                </a:lnTo>
                                <a:lnTo>
                                  <a:pt x="76200" y="156083"/>
                                </a:lnTo>
                                <a:lnTo>
                                  <a:pt x="38354" y="232410"/>
                                </a:lnTo>
                                <a:lnTo>
                                  <a:pt x="0" y="156337"/>
                                </a:lnTo>
                                <a:lnTo>
                                  <a:pt x="33363" y="156226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342900" y="1943100"/>
                            <a:ext cx="148590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89610">
                                <a:moveTo>
                                  <a:pt x="0" y="689610"/>
                                </a:moveTo>
                                <a:lnTo>
                                  <a:pt x="1485900" y="68961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76" name="Picture 467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47726" y="1993900"/>
                            <a:ext cx="1476756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7" name="Rectangle 4677"/>
                        <wps:cNvSpPr/>
                        <wps:spPr>
                          <a:xfrm>
                            <a:off x="823468" y="2030599"/>
                            <a:ext cx="629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E9339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медико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1297813" y="20004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885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9" name="Rectangle 4679"/>
                        <wps:cNvSpPr/>
                        <wps:spPr>
                          <a:xfrm>
                            <a:off x="572008" y="2205859"/>
                            <a:ext cx="14158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B84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педагогический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0" name="Rectangle 4680"/>
                        <wps:cNvSpPr/>
                        <wps:spPr>
                          <a:xfrm>
                            <a:off x="730504" y="2381119"/>
                            <a:ext cx="946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DC169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консилиум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1442593" y="23509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1F49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3" name="Shape 4683"/>
                        <wps:cNvSpPr/>
                        <wps:spPr>
                          <a:xfrm>
                            <a:off x="342900" y="2743200"/>
                            <a:ext cx="148590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8655">
                                <a:moveTo>
                                  <a:pt x="0" y="668655"/>
                                </a:moveTo>
                                <a:lnTo>
                                  <a:pt x="1485900" y="66865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85" name="Picture 468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47726" y="2794000"/>
                            <a:ext cx="1476756" cy="56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6" name="Rectangle 4686"/>
                        <wps:cNvSpPr/>
                        <wps:spPr>
                          <a:xfrm>
                            <a:off x="722884" y="2830699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E911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805180" y="2830699"/>
                            <a:ext cx="788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E98B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1398397" y="28005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52BC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9" name="Rectangle 4689"/>
                        <wps:cNvSpPr/>
                        <wps:spPr>
                          <a:xfrm>
                            <a:off x="579628" y="3005959"/>
                            <a:ext cx="13957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18F4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педагогические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0" name="Rectangle 4690"/>
                        <wps:cNvSpPr/>
                        <wps:spPr>
                          <a:xfrm>
                            <a:off x="765556" y="3181008"/>
                            <a:ext cx="851791" cy="18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BFC6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семинары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1" name="Rectangle 4691"/>
                        <wps:cNvSpPr/>
                        <wps:spPr>
                          <a:xfrm>
                            <a:off x="1407541" y="3150827"/>
                            <a:ext cx="50774" cy="22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4D3E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42900" y="3543300"/>
                            <a:ext cx="14859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71500">
                                <a:moveTo>
                                  <a:pt x="0" y="571500"/>
                                </a:moveTo>
                                <a:lnTo>
                                  <a:pt x="1485900" y="5715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95" name="Picture 469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7726" y="3594100"/>
                            <a:ext cx="1476756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6" name="Rectangle 4696"/>
                        <wps:cNvSpPr/>
                        <wps:spPr>
                          <a:xfrm>
                            <a:off x="552196" y="3631053"/>
                            <a:ext cx="15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8521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" name="Rectangle 4697"/>
                        <wps:cNvSpPr/>
                        <wps:spPr>
                          <a:xfrm>
                            <a:off x="669544" y="3631053"/>
                            <a:ext cx="4416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6BF79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кола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" name="Rectangle 4698"/>
                        <wps:cNvSpPr/>
                        <wps:spPr>
                          <a:xfrm>
                            <a:off x="1001776" y="3631053"/>
                            <a:ext cx="820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CE1E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молодого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1619377" y="36009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D921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803656" y="3806313"/>
                            <a:ext cx="7485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04CF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" name="Rectangle 4701"/>
                        <wps:cNvSpPr/>
                        <wps:spPr>
                          <a:xfrm>
                            <a:off x="1367917" y="37761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5AB0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42900" y="4229100"/>
                            <a:ext cx="14859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73100">
                                <a:moveTo>
                                  <a:pt x="0" y="673100"/>
                                </a:moveTo>
                                <a:lnTo>
                                  <a:pt x="1485900" y="673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05" name="Picture 470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47726" y="4279900"/>
                            <a:ext cx="1476756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6" name="Rectangle 4706"/>
                        <wps:cNvSpPr/>
                        <wps:spPr>
                          <a:xfrm>
                            <a:off x="771652" y="4316853"/>
                            <a:ext cx="985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47CD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846328" y="4316853"/>
                            <a:ext cx="7884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499B2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онкурсы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547624" y="4492114"/>
                            <a:ext cx="1483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63F0D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педагогического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9" name="Rectangle 4709"/>
                        <wps:cNvSpPr/>
                        <wps:spPr>
                          <a:xfrm>
                            <a:off x="727456" y="4667373"/>
                            <a:ext cx="951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9FC08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мастерства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0" name="Rectangle 4710"/>
                        <wps:cNvSpPr/>
                        <wps:spPr>
                          <a:xfrm>
                            <a:off x="1444117" y="4637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14276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Shape 4712"/>
                        <wps:cNvSpPr/>
                        <wps:spPr>
                          <a:xfrm>
                            <a:off x="4343400" y="2012950"/>
                            <a:ext cx="14859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57200">
                                <a:moveTo>
                                  <a:pt x="0" y="457200"/>
                                </a:moveTo>
                                <a:lnTo>
                                  <a:pt x="1485900" y="4572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14" name="Picture 47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348226" y="2064004"/>
                            <a:ext cx="14767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5" name="Rectangle 4715"/>
                        <wps:cNvSpPr/>
                        <wps:spPr>
                          <a:xfrm>
                            <a:off x="4521708" y="2099179"/>
                            <a:ext cx="13450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469AC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наставничество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5533644" y="206905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F60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7" name="Rectangle 4717"/>
                        <wps:cNvSpPr/>
                        <wps:spPr>
                          <a:xfrm>
                            <a:off x="5571744" y="2099179"/>
                            <a:ext cx="160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1927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8" name="Rectangle 4718"/>
                        <wps:cNvSpPr/>
                        <wps:spPr>
                          <a:xfrm>
                            <a:off x="4605528" y="2274439"/>
                            <a:ext cx="12820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70E2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напарничество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5570220" y="2244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B172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343400" y="2628900"/>
                            <a:ext cx="14859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71500">
                                <a:moveTo>
                                  <a:pt x="0" y="571500"/>
                                </a:moveTo>
                                <a:lnTo>
                                  <a:pt x="1485900" y="5715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348226" y="2679700"/>
                            <a:ext cx="1476756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4" name="Rectangle 4724"/>
                        <wps:cNvSpPr/>
                        <wps:spPr>
                          <a:xfrm>
                            <a:off x="4539996" y="2716399"/>
                            <a:ext cx="1455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FFE52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индивидуальные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5634228" y="2686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8206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4637532" y="2891659"/>
                            <a:ext cx="11981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C2337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консультации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5538216" y="28615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C4F8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344035" y="3297555"/>
                            <a:ext cx="14859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71500">
                                <a:moveTo>
                                  <a:pt x="0" y="571500"/>
                                </a:moveTo>
                                <a:lnTo>
                                  <a:pt x="1485900" y="5715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1" name="Picture 473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348226" y="3347212"/>
                            <a:ext cx="1476756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2" name="Rectangle 4732"/>
                        <wps:cNvSpPr/>
                        <wps:spPr>
                          <a:xfrm>
                            <a:off x="4431792" y="3384165"/>
                            <a:ext cx="17952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275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организация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4410456" y="3559425"/>
                            <a:ext cx="2612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CB45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4607052" y="3559425"/>
                            <a:ext cx="1387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61F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самообразовани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5650992" y="3559425"/>
                            <a:ext cx="1514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2043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5765292" y="3529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731D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Shape 4738"/>
                        <wps:cNvSpPr/>
                        <wps:spPr>
                          <a:xfrm>
                            <a:off x="4344035" y="3943350"/>
                            <a:ext cx="148590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48335">
                                <a:moveTo>
                                  <a:pt x="0" y="648335"/>
                                </a:moveTo>
                                <a:lnTo>
                                  <a:pt x="1485900" y="64833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40" name="Picture 474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348226" y="3993388"/>
                            <a:ext cx="1476756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1" name="Rectangle 4741"/>
                        <wps:cNvSpPr/>
                        <wps:spPr>
                          <a:xfrm>
                            <a:off x="4683252" y="4030341"/>
                            <a:ext cx="1124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C84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4504944" y="4205601"/>
                            <a:ext cx="1455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BB414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взаимопосещени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5600701" y="4205601"/>
                            <a:ext cx="932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BEE8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5670804" y="41754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042F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4660392" y="4380861"/>
                            <a:ext cx="1138116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6C84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515356" y="43507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CFB1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Shape 4747"/>
                        <wps:cNvSpPr/>
                        <wps:spPr>
                          <a:xfrm>
                            <a:off x="109538" y="2281174"/>
                            <a:ext cx="233997" cy="83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97" h="832866">
                                <a:moveTo>
                                  <a:pt x="0" y="0"/>
                                </a:moveTo>
                                <a:lnTo>
                                  <a:pt x="233363" y="0"/>
                                </a:lnTo>
                                <a:lnTo>
                                  <a:pt x="2333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89940"/>
                                </a:lnTo>
                                <a:lnTo>
                                  <a:pt x="157797" y="789940"/>
                                </a:lnTo>
                                <a:lnTo>
                                  <a:pt x="157797" y="756666"/>
                                </a:lnTo>
                                <a:lnTo>
                                  <a:pt x="233997" y="794766"/>
                                </a:lnTo>
                                <a:lnTo>
                                  <a:pt x="157797" y="832866"/>
                                </a:lnTo>
                                <a:lnTo>
                                  <a:pt x="157797" y="799465"/>
                                </a:lnTo>
                                <a:lnTo>
                                  <a:pt x="0" y="79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109538" y="2281174"/>
                            <a:ext cx="271463" cy="329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3" h="3296666">
                                <a:moveTo>
                                  <a:pt x="0" y="0"/>
                                </a:moveTo>
                                <a:lnTo>
                                  <a:pt x="233363" y="0"/>
                                </a:lnTo>
                                <a:lnTo>
                                  <a:pt x="2333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53740"/>
                                </a:lnTo>
                                <a:lnTo>
                                  <a:pt x="195263" y="3253740"/>
                                </a:lnTo>
                                <a:lnTo>
                                  <a:pt x="195263" y="3220466"/>
                                </a:lnTo>
                                <a:lnTo>
                                  <a:pt x="271463" y="3258566"/>
                                </a:lnTo>
                                <a:lnTo>
                                  <a:pt x="195263" y="3296666"/>
                                </a:lnTo>
                                <a:lnTo>
                                  <a:pt x="195263" y="3263265"/>
                                </a:lnTo>
                                <a:lnTo>
                                  <a:pt x="0" y="3263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5829301" y="2236724"/>
                            <a:ext cx="233299" cy="71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" h="716026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3299" y="682625"/>
                                </a:lnTo>
                                <a:lnTo>
                                  <a:pt x="76835" y="682625"/>
                                </a:lnTo>
                                <a:lnTo>
                                  <a:pt x="76835" y="716026"/>
                                </a:lnTo>
                                <a:lnTo>
                                  <a:pt x="635" y="677926"/>
                                </a:lnTo>
                                <a:lnTo>
                                  <a:pt x="76835" y="639826"/>
                                </a:lnTo>
                                <a:lnTo>
                                  <a:pt x="76835" y="673100"/>
                                </a:lnTo>
                                <a:lnTo>
                                  <a:pt x="223774" y="673100"/>
                                </a:lnTo>
                                <a:lnTo>
                                  <a:pt x="2237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5829301" y="2236724"/>
                            <a:ext cx="233934" cy="138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1384681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  <a:lnTo>
                                  <a:pt x="233934" y="1351280"/>
                                </a:lnTo>
                                <a:lnTo>
                                  <a:pt x="76835" y="1351280"/>
                                </a:lnTo>
                                <a:lnTo>
                                  <a:pt x="76835" y="1384681"/>
                                </a:lnTo>
                                <a:lnTo>
                                  <a:pt x="635" y="1346581"/>
                                </a:lnTo>
                                <a:lnTo>
                                  <a:pt x="76835" y="1308481"/>
                                </a:lnTo>
                                <a:lnTo>
                                  <a:pt x="76835" y="1341755"/>
                                </a:lnTo>
                                <a:lnTo>
                                  <a:pt x="224409" y="1341755"/>
                                </a:lnTo>
                                <a:lnTo>
                                  <a:pt x="2244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5829301" y="2236724"/>
                            <a:ext cx="233934" cy="206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2069211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  <a:lnTo>
                                  <a:pt x="233934" y="2035810"/>
                                </a:lnTo>
                                <a:lnTo>
                                  <a:pt x="76835" y="2035810"/>
                                </a:lnTo>
                                <a:lnTo>
                                  <a:pt x="76835" y="2069211"/>
                                </a:lnTo>
                                <a:lnTo>
                                  <a:pt x="635" y="2031111"/>
                                </a:lnTo>
                                <a:lnTo>
                                  <a:pt x="76835" y="1993011"/>
                                </a:lnTo>
                                <a:lnTo>
                                  <a:pt x="76835" y="2026285"/>
                                </a:lnTo>
                                <a:lnTo>
                                  <a:pt x="224409" y="2026285"/>
                                </a:lnTo>
                                <a:lnTo>
                                  <a:pt x="2244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2095500" y="274320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457200"/>
                                </a:moveTo>
                                <a:lnTo>
                                  <a:pt x="2057400" y="4572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55" name="Picture 47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00326" y="2794000"/>
                            <a:ext cx="20482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6" name="Rectangle 4756"/>
                        <wps:cNvSpPr/>
                        <wps:spPr>
                          <a:xfrm>
                            <a:off x="2350897" y="2830699"/>
                            <a:ext cx="21092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74CFF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работа в соответствии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2558161" y="3005959"/>
                            <a:ext cx="15055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38EC0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тематикой смены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3690747" y="2975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47556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0" name="Shape 4760"/>
                        <wps:cNvSpPr/>
                        <wps:spPr>
                          <a:xfrm>
                            <a:off x="2095500" y="337185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457200"/>
                                </a:moveTo>
                                <a:lnTo>
                                  <a:pt x="2057400" y="4572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62" name="Picture 476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00326" y="3421888"/>
                            <a:ext cx="20482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3" name="Rectangle 4763"/>
                        <wps:cNvSpPr/>
                        <wps:spPr>
                          <a:xfrm>
                            <a:off x="2265553" y="3458841"/>
                            <a:ext cx="22841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CDCB6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подготовка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общелагерных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Rectangle 4764"/>
                        <wps:cNvSpPr/>
                        <wps:spPr>
                          <a:xfrm>
                            <a:off x="3983355" y="3428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ACD1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5" name="Rectangle 4765"/>
                        <wps:cNvSpPr/>
                        <wps:spPr>
                          <a:xfrm>
                            <a:off x="2696845" y="3634101"/>
                            <a:ext cx="11415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AB6F1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" name="Rectangle 4766"/>
                        <wps:cNvSpPr/>
                        <wps:spPr>
                          <a:xfrm>
                            <a:off x="3552063" y="3603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062C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095500" y="4057650"/>
                            <a:ext cx="2057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457200">
                                <a:moveTo>
                                  <a:pt x="0" y="457200"/>
                                </a:moveTo>
                                <a:lnTo>
                                  <a:pt x="2057400" y="4572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70" name="Picture 477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00326" y="4107689"/>
                            <a:ext cx="2048256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1" name="Rectangle 4771"/>
                        <wps:cNvSpPr/>
                        <wps:spPr>
                          <a:xfrm>
                            <a:off x="2329561" y="4144641"/>
                            <a:ext cx="2164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90FE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работа органов детского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" name="Rectangle 4772"/>
                        <wps:cNvSpPr/>
                        <wps:spPr>
                          <a:xfrm>
                            <a:off x="2594737" y="4319901"/>
                            <a:ext cx="1406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7863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самоуправления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3" name="Rectangle 4773"/>
                        <wps:cNvSpPr/>
                        <wps:spPr>
                          <a:xfrm>
                            <a:off x="3654171" y="4289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2FB8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5" name="Shape 4775"/>
                        <wps:cNvSpPr/>
                        <wps:spPr>
                          <a:xfrm>
                            <a:off x="295275" y="677545"/>
                            <a:ext cx="16859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457200">
                                <a:moveTo>
                                  <a:pt x="0" y="457200"/>
                                </a:moveTo>
                                <a:lnTo>
                                  <a:pt x="1685925" y="45720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77" name="Picture 477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00482" y="727456"/>
                            <a:ext cx="1676400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8" name="Rectangle 4778"/>
                        <wps:cNvSpPr/>
                        <wps:spPr>
                          <a:xfrm>
                            <a:off x="678688" y="762295"/>
                            <a:ext cx="127009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5E92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Методические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9" name="Rectangle 4779"/>
                        <wps:cNvSpPr/>
                        <wps:spPr>
                          <a:xfrm>
                            <a:off x="369316" y="925156"/>
                            <a:ext cx="2050096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77CC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оперативные совещания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0" name="Rectangle 4780"/>
                        <wps:cNvSpPr/>
                        <wps:spPr>
                          <a:xfrm>
                            <a:off x="1908937" y="895121"/>
                            <a:ext cx="46721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C1C8A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1" name="Rectangle 4781"/>
                        <wps:cNvSpPr/>
                        <wps:spPr>
                          <a:xfrm>
                            <a:off x="1943989" y="895121"/>
                            <a:ext cx="46721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5C9E3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3" name="Shape 4783"/>
                        <wps:cNvSpPr/>
                        <wps:spPr>
                          <a:xfrm>
                            <a:off x="2095500" y="4667250"/>
                            <a:ext cx="205740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872490">
                                <a:moveTo>
                                  <a:pt x="0" y="872490"/>
                                </a:moveTo>
                                <a:lnTo>
                                  <a:pt x="2057400" y="87249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5" name="Picture 478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100326" y="4717288"/>
                            <a:ext cx="2048256" cy="77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6" name="Rectangle 4786"/>
                        <wps:cNvSpPr/>
                        <wps:spPr>
                          <a:xfrm>
                            <a:off x="2424049" y="4754241"/>
                            <a:ext cx="19144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67A9D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реализация 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7" name="Rectangle 4787"/>
                        <wps:cNvSpPr/>
                        <wps:spPr>
                          <a:xfrm>
                            <a:off x="2561209" y="4929501"/>
                            <a:ext cx="15499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43BC6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2460625" y="5104762"/>
                            <a:ext cx="1815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5173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образования детей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9" name="Rectangle 4789"/>
                        <wps:cNvSpPr/>
                        <wps:spPr>
                          <a:xfrm>
                            <a:off x="2796159" y="5279810"/>
                            <a:ext cx="873319" cy="18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A1BD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0" name="Rectangle 4790"/>
                        <wps:cNvSpPr/>
                        <wps:spPr>
                          <a:xfrm>
                            <a:off x="3453003" y="5249629"/>
                            <a:ext cx="50775" cy="22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8557B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1" name="Rectangle 4791"/>
                        <wps:cNvSpPr/>
                        <wps:spPr>
                          <a:xfrm>
                            <a:off x="2192401" y="54255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DD0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3" name="Shape 39413"/>
                        <wps:cNvSpPr/>
                        <wps:spPr>
                          <a:xfrm>
                            <a:off x="342265" y="5220335"/>
                            <a:ext cx="148653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5" h="567055">
                                <a:moveTo>
                                  <a:pt x="0" y="0"/>
                                </a:moveTo>
                                <a:lnTo>
                                  <a:pt x="1486535" y="0"/>
                                </a:lnTo>
                                <a:lnTo>
                                  <a:pt x="1486535" y="567055"/>
                                </a:lnTo>
                                <a:lnTo>
                                  <a:pt x="0" y="567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42265" y="5220335"/>
                            <a:ext cx="148653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5" h="567055">
                                <a:moveTo>
                                  <a:pt x="0" y="567055"/>
                                </a:moveTo>
                                <a:lnTo>
                                  <a:pt x="1486535" y="567055"/>
                                </a:lnTo>
                                <a:lnTo>
                                  <a:pt x="1486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95" name="Picture 479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46202" y="5272024"/>
                            <a:ext cx="147828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6" name="Rectangle 4796"/>
                        <wps:cNvSpPr/>
                        <wps:spPr>
                          <a:xfrm>
                            <a:off x="477520" y="5307242"/>
                            <a:ext cx="1668039" cy="18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CE3CE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УМО педагогов 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597916" y="5483094"/>
                            <a:ext cx="12972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5E92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>стажем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8" name="Rectangle 4798"/>
                        <wps:cNvSpPr/>
                        <wps:spPr>
                          <a:xfrm>
                            <a:off x="1573657" y="54529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3C1DF" w14:textId="77777777" w:rsidR="00531A1A" w:rsidRDefault="00531A1A" w:rsidP="00531A1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9" name="Shape 4799"/>
                        <wps:cNvSpPr/>
                        <wps:spPr>
                          <a:xfrm>
                            <a:off x="1943100" y="876808"/>
                            <a:ext cx="377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25" h="76200">
                                <a:moveTo>
                                  <a:pt x="76073" y="0"/>
                                </a:moveTo>
                                <a:lnTo>
                                  <a:pt x="76129" y="33375"/>
                                </a:lnTo>
                                <a:lnTo>
                                  <a:pt x="377825" y="32766"/>
                                </a:lnTo>
                                <a:lnTo>
                                  <a:pt x="377825" y="42291"/>
                                </a:lnTo>
                                <a:lnTo>
                                  <a:pt x="76145" y="429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227"/>
                                </a:lnTo>
                                <a:lnTo>
                                  <a:pt x="76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1945894" y="2281174"/>
                            <a:ext cx="129286" cy="279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2798826">
                                <a:moveTo>
                                  <a:pt x="0" y="0"/>
                                </a:moveTo>
                                <a:lnTo>
                                  <a:pt x="111506" y="0"/>
                                </a:lnTo>
                                <a:lnTo>
                                  <a:pt x="1115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755900"/>
                                </a:lnTo>
                                <a:lnTo>
                                  <a:pt x="53086" y="2755900"/>
                                </a:lnTo>
                                <a:lnTo>
                                  <a:pt x="53086" y="2722626"/>
                                </a:lnTo>
                                <a:lnTo>
                                  <a:pt x="129286" y="2760726"/>
                                </a:lnTo>
                                <a:lnTo>
                                  <a:pt x="53086" y="2798826"/>
                                </a:lnTo>
                                <a:lnTo>
                                  <a:pt x="53086" y="2765425"/>
                                </a:lnTo>
                                <a:lnTo>
                                  <a:pt x="0" y="2765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114287" y="4534282"/>
                            <a:ext cx="2286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3" h="76200">
                                <a:moveTo>
                                  <a:pt x="152540" y="0"/>
                                </a:moveTo>
                                <a:lnTo>
                                  <a:pt x="228613" y="38353"/>
                                </a:lnTo>
                                <a:lnTo>
                                  <a:pt x="152286" y="76200"/>
                                </a:lnTo>
                                <a:lnTo>
                                  <a:pt x="152397" y="42887"/>
                                </a:lnTo>
                                <a:lnTo>
                                  <a:pt x="0" y="42418"/>
                                </a:lnTo>
                                <a:lnTo>
                                  <a:pt x="25" y="32893"/>
                                </a:lnTo>
                                <a:lnTo>
                                  <a:pt x="152428" y="33362"/>
                                </a:lnTo>
                                <a:lnTo>
                                  <a:pt x="15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1943100" y="2934081"/>
                            <a:ext cx="1797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76200">
                                <a:moveTo>
                                  <a:pt x="103632" y="0"/>
                                </a:moveTo>
                                <a:lnTo>
                                  <a:pt x="179705" y="38354"/>
                                </a:lnTo>
                                <a:lnTo>
                                  <a:pt x="103378" y="76200"/>
                                </a:lnTo>
                                <a:lnTo>
                                  <a:pt x="103489" y="42871"/>
                                </a:lnTo>
                                <a:lnTo>
                                  <a:pt x="0" y="42418"/>
                                </a:lnTo>
                                <a:lnTo>
                                  <a:pt x="0" y="32893"/>
                                </a:lnTo>
                                <a:lnTo>
                                  <a:pt x="103521" y="33346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1943100" y="3619881"/>
                            <a:ext cx="1797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76200">
                                <a:moveTo>
                                  <a:pt x="103632" y="0"/>
                                </a:moveTo>
                                <a:lnTo>
                                  <a:pt x="179705" y="38354"/>
                                </a:lnTo>
                                <a:lnTo>
                                  <a:pt x="103378" y="76200"/>
                                </a:lnTo>
                                <a:lnTo>
                                  <a:pt x="103489" y="42871"/>
                                </a:lnTo>
                                <a:lnTo>
                                  <a:pt x="0" y="42418"/>
                                </a:lnTo>
                                <a:lnTo>
                                  <a:pt x="0" y="32893"/>
                                </a:lnTo>
                                <a:lnTo>
                                  <a:pt x="103521" y="33346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1943100" y="4191381"/>
                            <a:ext cx="1797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76200">
                                <a:moveTo>
                                  <a:pt x="103632" y="0"/>
                                </a:moveTo>
                                <a:lnTo>
                                  <a:pt x="179705" y="38354"/>
                                </a:lnTo>
                                <a:lnTo>
                                  <a:pt x="103378" y="76200"/>
                                </a:lnTo>
                                <a:lnTo>
                                  <a:pt x="103489" y="42871"/>
                                </a:lnTo>
                                <a:lnTo>
                                  <a:pt x="0" y="42418"/>
                                </a:lnTo>
                                <a:lnTo>
                                  <a:pt x="0" y="32893"/>
                                </a:lnTo>
                                <a:lnTo>
                                  <a:pt x="103521" y="33346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259080" y="1752600"/>
                            <a:ext cx="838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6200">
                                <a:moveTo>
                                  <a:pt x="45720" y="0"/>
                                </a:moveTo>
                                <a:lnTo>
                                  <a:pt x="83820" y="76200"/>
                                </a:lnTo>
                                <a:lnTo>
                                  <a:pt x="0" y="6096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886200" y="876808"/>
                            <a:ext cx="414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0" h="76200">
                                <a:moveTo>
                                  <a:pt x="337820" y="0"/>
                                </a:moveTo>
                                <a:lnTo>
                                  <a:pt x="414020" y="38227"/>
                                </a:lnTo>
                                <a:lnTo>
                                  <a:pt x="337820" y="76200"/>
                                </a:lnTo>
                                <a:lnTo>
                                  <a:pt x="337820" y="42903"/>
                                </a:lnTo>
                                <a:lnTo>
                                  <a:pt x="0" y="42291"/>
                                </a:lnTo>
                                <a:lnTo>
                                  <a:pt x="0" y="32766"/>
                                </a:lnTo>
                                <a:lnTo>
                                  <a:pt x="337820" y="33378"/>
                                </a:lnTo>
                                <a:lnTo>
                                  <a:pt x="337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114287" y="3847846"/>
                            <a:ext cx="2286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3" h="76200">
                                <a:moveTo>
                                  <a:pt x="152540" y="0"/>
                                </a:moveTo>
                                <a:lnTo>
                                  <a:pt x="228613" y="38354"/>
                                </a:lnTo>
                                <a:lnTo>
                                  <a:pt x="152286" y="76200"/>
                                </a:lnTo>
                                <a:lnTo>
                                  <a:pt x="152397" y="42887"/>
                                </a:lnTo>
                                <a:lnTo>
                                  <a:pt x="0" y="42418"/>
                                </a:lnTo>
                                <a:lnTo>
                                  <a:pt x="25" y="32893"/>
                                </a:lnTo>
                                <a:lnTo>
                                  <a:pt x="152428" y="33362"/>
                                </a:lnTo>
                                <a:lnTo>
                                  <a:pt x="15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109538" y="1823974"/>
                            <a:ext cx="271463" cy="50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3" h="503936">
                                <a:moveTo>
                                  <a:pt x="0" y="0"/>
                                </a:moveTo>
                                <a:lnTo>
                                  <a:pt x="233363" y="0"/>
                                </a:lnTo>
                                <a:lnTo>
                                  <a:pt x="2333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61010"/>
                                </a:lnTo>
                                <a:lnTo>
                                  <a:pt x="195263" y="461010"/>
                                </a:lnTo>
                                <a:lnTo>
                                  <a:pt x="195263" y="427736"/>
                                </a:lnTo>
                                <a:lnTo>
                                  <a:pt x="271463" y="465836"/>
                                </a:lnTo>
                                <a:lnTo>
                                  <a:pt x="195263" y="503936"/>
                                </a:lnTo>
                                <a:lnTo>
                                  <a:pt x="195263" y="470535"/>
                                </a:lnTo>
                                <a:lnTo>
                                  <a:pt x="0" y="470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5829301" y="1823974"/>
                            <a:ext cx="233934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449961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  <a:lnTo>
                                  <a:pt x="233934" y="416560"/>
                                </a:lnTo>
                                <a:lnTo>
                                  <a:pt x="76835" y="416560"/>
                                </a:lnTo>
                                <a:lnTo>
                                  <a:pt x="76835" y="449961"/>
                                </a:lnTo>
                                <a:lnTo>
                                  <a:pt x="635" y="411861"/>
                                </a:lnTo>
                                <a:lnTo>
                                  <a:pt x="76835" y="373761"/>
                                </a:lnTo>
                                <a:lnTo>
                                  <a:pt x="76835" y="407035"/>
                                </a:lnTo>
                                <a:lnTo>
                                  <a:pt x="224409" y="407035"/>
                                </a:lnTo>
                                <a:lnTo>
                                  <a:pt x="2244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C8CAD" id="Group 36541" o:spid="_x0000_s1027" style="width:489pt;height:455.7pt;mso-position-horizontal-relative:char;mso-position-vertical-relative:line" coordsize="62103,57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">
                <v:shape id="Shape 4620" o:spid="_x0000_s1028" style="position:absolute;top:13677;width:19431;height:4611;visibility:visible;mso-wrap-style:square;v-text-anchor:top" coordsize="1943100,46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" path="m,461010r1943100,l1943100,,,,,461010xe" filled="f">
                  <v:stroke miterlimit="83231f" joinstyle="miter"/>
                  <v:path arrowok="t" textboxrect="0,0,1943100,4610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2" o:spid="_x0000_s1029" type="#_x0000_t75" style="position:absolute;left:48;top:13903;width:19339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">
                  <v:imagedata r:id="rId80" o:title=""/>
                </v:shape>
                <v:rect id="Rectangle 4623" o:spid="_x0000_s1030" style="position:absolute;left:1834;top:14295;width:2145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1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xe4vQlPQK6vAAAA//8DAFBLAQItABQABgAIAAAAIQDb4fbL7gAAAIUBAAATAAAAAAAA&#10;AAAAAAAAAAAAAABbQ29udGVudF9UeXBlc10ueG1sUEsBAi0AFAAGAAgAAAAhAFr0LFu/AAAAFQEA&#10;AAsAAAAAAAAAAAAAAAAAHwEAAF9yZWxzLy5yZWxzUEsBAi0AFAAGAAgAAAAhAC85LVXHAAAA3QAA&#10;AA8AAAAAAAAAAAAAAAAABwIAAGRycy9kb3ducmV2LnhtbFBLBQYAAAAAAwADALcAAAD7AgAAAAA=&#10;" filled="f" stroked="f">
                  <v:textbox inset="0,0,0,0">
                    <w:txbxContent>
                      <w:p w14:paraId="04584A6F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Общелагерные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формы </w:t>
                        </w:r>
                      </w:p>
                    </w:txbxContent>
                  </v:textbox>
                </v:rect>
                <v:rect id="Rectangle 4624" o:spid="_x0000_s1031" style="position:absolute;left:7183;top:16048;width:675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1B34FE5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4625" o:spid="_x0000_s1032" style="position:absolute;left:12258;top:157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C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M+cELrHAAAA3QAA&#10;AA8AAAAAAAAAAAAAAAAABwIAAGRycy9kb3ducmV2LnhtbFBLBQYAAAAAAwADALcAAAD7AgAAAAA=&#10;" filled="f" stroked="f">
                  <v:textbox inset="0,0,0,0">
                    <w:txbxContent>
                      <w:p w14:paraId="6B78631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27" o:spid="_x0000_s1033" style="position:absolute;left:42291;top:13677;width:19431;height:4572;visibility:visible;mso-wrap-style:square;v-text-anchor:top" coordsize="1943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" path="m,457200r1943100,l1943100,,,,,457200xe" filled="f">
                  <v:stroke miterlimit="83231f" joinstyle="miter"/>
                  <v:path arrowok="t" textboxrect="0,0,1943100,457200"/>
                </v:shape>
                <v:shape id="Picture 4629" o:spid="_x0000_s1034" type="#_x0000_t75" style="position:absolute;left:42339;top:14178;width:1933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">
                  <v:imagedata r:id="rId81" o:title=""/>
                </v:shape>
                <v:rect id="Rectangle 4630" o:spid="_x0000_s1035" style="position:absolute;left:43327;top:14569;width:2362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X/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9oc34QnI5T8AAAD//wMAUEsBAi0AFAAGAAgAAAAhANvh9svuAAAAhQEAABMAAAAAAAAAAAAA&#10;AAAAAAAAAFtDb250ZW50X1R5cGVzXS54bWxQSwECLQAUAAYACAAAACEAWvQsW78AAAAVAQAACwAA&#10;AAAAAAAAAAAAAAAfAQAAX3JlbHMvLnJlbHNQSwECLQAUAAYACAAAACEAWjIl/8MAAADdAAAADwAA&#10;AAAAAAAAAAAAAAAHAgAAZHJzL2Rvd25yZXYueG1sUEsFBgAAAAADAAMAtwAAAPcCAAAAAA==&#10;" filled="f" stroked="f">
                  <v:textbox inset="0,0,0,0">
                    <w:txbxContent>
                      <w:p w14:paraId="55B7330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Индивидуальные формы </w:t>
                        </w:r>
                      </w:p>
                    </w:txbxContent>
                  </v:textbox>
                </v:rect>
                <v:rect id="Rectangle 4631" o:spid="_x0000_s1036" style="position:absolute;left:49484;top:16322;width:675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DV+gGTHAAAA3QAA&#10;AA8AAAAAAAAAAAAAAAAABwIAAGRycy9kb3ducmV2LnhtbFBLBQYAAAAAAwADALcAAAD7AgAAAAA=&#10;" filled="f" stroked="f">
                  <v:textbox inset="0,0,0,0">
                    <w:txbxContent>
                      <w:p w14:paraId="23584C3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4632" o:spid="_x0000_s1037" style="position:absolute;left:54559;top:1599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4T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L1O4vQlPQK6vAAAA//8DAFBLAQItABQABgAIAAAAIQDb4fbL7gAAAIUBAAATAAAAAAAA&#10;AAAAAAAAAAAAAABbQ29udGVudF9UeXBlc10ueG1sUEsBAi0AFAAGAAgAAAAhAFr0LFu/AAAAFQEA&#10;AAsAAAAAAAAAAAAAAAAAHwEAAF9yZWxzLy5yZWxzUEsBAi0AFAAGAAgAAAAhAMWsHhPHAAAA3QAA&#10;AA8AAAAAAAAAAAAAAAAABwIAAGRycy9kb3ducmV2LnhtbFBLBQYAAAAAAwADALcAAAD7AgAAAAA=&#10;" filled="f" stroked="f">
                  <v:textbox inset="0,0,0,0">
                    <w:txbxContent>
                      <w:p w14:paraId="3AFC6AF1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34" o:spid="_x0000_s1038" style="position:absolute;left:42672;top:6775;width:19431;height:4572;visibility:visible;mso-wrap-style:square;v-text-anchor:top" coordsize="1943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" path="m,457200r1943100,l1943100,,,,,457200xe" filled="f">
                  <v:stroke miterlimit="83231f" joinstyle="miter"/>
                  <v:path arrowok="t" textboxrect="0,0,1943100,457200"/>
                </v:shape>
                <v:shape id="Picture 4636" o:spid="_x0000_s1039" type="#_x0000_t75" style="position:absolute;left:42720;top:7274;width:1933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">
                  <v:imagedata r:id="rId81" o:title=""/>
                </v:shape>
                <v:rect id="Rectangle 4637" o:spid="_x0000_s1040" style="position:absolute;left:46954;top:7622;width:1388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2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NXbvYvHAAAA3QAA&#10;AA8AAAAAAAAAAAAAAAAABwIAAGRycy9kb3ducmV2LnhtbFBLBQYAAAAAAwADALcAAAD7AgAAAAA=&#10;" filled="f" stroked="f">
                  <v:textbox inset="0,0,0,0">
                    <w:txbxContent>
                      <w:p w14:paraId="7D96EA5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>Информационно</w:t>
                        </w:r>
                      </w:p>
                    </w:txbxContent>
                  </v:textbox>
                </v:rect>
                <v:rect id="Rectangle 4638" o:spid="_x0000_s1041" style="position:absolute;left:57378;top:7323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 filled="f" stroked="f">
                  <v:textbox inset="0,0,0,0">
                    <w:txbxContent>
                      <w:p w14:paraId="42ED8887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4639" o:spid="_x0000_s1042" style="position:absolute;left:44150;top:9251;width:21932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i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ywiMYsYAAADdAAAA&#10;DwAAAAAAAAAAAAAAAAAHAgAAZHJzL2Rvd25yZXYueG1sUEsFBgAAAAADAAMAtwAAAPoCAAAAAA==&#10;" filled="f" stroked="f">
                  <v:textbox inset="0,0,0,0">
                    <w:txbxContent>
                      <w:p w14:paraId="3F4F7014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>методические материалы</w:t>
                        </w:r>
                      </w:p>
                    </w:txbxContent>
                  </v:textbox>
                </v:rect>
                <v:rect id="Rectangle 4640" o:spid="_x0000_s1043" style="position:absolute;left:60642;top:8951;width:46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aC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ACNFaCwgAAAN0AAAAPAAAA&#10;AAAAAAAAAAAAAAcCAABkcnMvZG93bnJldi54bWxQSwUGAAAAAAMAAwC3AAAA9gIAAAAA&#10;" filled="f" stroked="f">
                  <v:textbox inset="0,0,0,0">
                    <w:txbxContent>
                      <w:p w14:paraId="34400C2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1" o:spid="_x0000_s1044" style="position:absolute;left:60993;top:8951;width:46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MZ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BtePMZxQAAAN0AAAAP&#10;AAAAAAAAAAAAAAAAAAcCAABkcnMvZG93bnJldi54bWxQSwUGAAAAAAMAAwC3AAAA+QIAAAAA&#10;" filled="f" stroked="f">
                  <v:textbox inset="0,0,0,0">
                    <w:txbxContent>
                      <w:p w14:paraId="22E981EC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43" o:spid="_x0000_s1045" style="position:absolute;left:19431;width:22860;height:4572;visibility:visible;mso-wrap-style:square;v-text-anchor:top" coordsize="2286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" path="m,457200r2286000,l2286000,,,,,457200xe" filled="f">
                  <v:stroke miterlimit="83231f" joinstyle="miter"/>
                  <v:path arrowok="t" textboxrect="0,0,2286000,457200"/>
                </v:shape>
                <v:shape id="Picture 4645" o:spid="_x0000_s1046" type="#_x0000_t75" style="position:absolute;left:19479;top:508;width:22768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">
                  <v:imagedata r:id="rId82" o:title=""/>
                </v:shape>
                <v:rect id="Rectangle 4646" o:spid="_x0000_s1047" style="position:absolute;left:23204;top:895;width:2036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2D9E1D05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>Педагогический совет</w:t>
                        </w:r>
                      </w:p>
                    </w:txbxContent>
                  </v:textbox>
                </v:rect>
                <v:rect id="Rectangle 4647" o:spid="_x0000_s1048" style="position:absolute;left:38538;top:56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209CF84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49" o:spid="_x0000_s1049" style="position:absolute;left:23145;top:6858;width:15431;height:4489;visibility:visible;mso-wrap-style:square;v-text-anchor:top" coordsize="1543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" path="m,448945r1543050,l1543050,,,,,448945xe" filled="f">
                  <v:stroke miterlimit="83231f" joinstyle="miter"/>
                  <v:path arrowok="t" textboxrect="0,0,1543050,448945"/>
                </v:shape>
                <v:shape id="Picture 4651" o:spid="_x0000_s1050" type="#_x0000_t75" style="position:absolute;left:23197;top:8097;width:1533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">
                  <v:imagedata r:id="rId83" o:title=""/>
                </v:shape>
                <v:rect id="Rectangle 4652" o:spid="_x0000_s1051" style="position:absolute;left:23768;top:8485;width:1884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u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r1O4vQlPQK6vAAAA//8DAFBLAQItABQABgAIAAAAIQDb4fbL7gAAAIUBAAATAAAAAAAA&#10;AAAAAAAAAAAAAABbQ29udGVudF9UeXBlc10ueG1sUEsBAi0AFAAGAAgAAAAhAFr0LFu/AAAAFQEA&#10;AAsAAAAAAAAAAAAAAAAAHwEAAF9yZWxzLy5yZWxzUEsBAi0AFAAGAAgAAAAhABhz+7PHAAAA3QAA&#10;AA8AAAAAAAAAAAAAAAAABwIAAGRycy9kb3ducmV2LnhtbFBLBQYAAAAAAwADALcAAAD7AgAAAAA=&#10;" filled="f" stroked="f">
                  <v:textbox inset="0,0,0,0">
                    <w:txbxContent>
                      <w:p w14:paraId="59F8B76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>Методический совет</w:t>
                        </w:r>
                      </w:p>
                    </w:txbxContent>
                  </v:textbox>
                </v:rect>
                <v:rect id="Rectangle 4653" o:spid="_x0000_s1052" style="position:absolute;left:37959;top:81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4o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G729wfxOegEx/AQAA//8DAFBLAQItABQABgAIAAAAIQDb4fbL7gAAAIUBAAATAAAAAAAA&#10;AAAAAAAAAAAAAABbQ29udGVudF9UeXBlc10ueG1sUEsBAi0AFAAGAAgAAAAhAFr0LFu/AAAAFQEA&#10;AAsAAAAAAAAAAAAAAAAAHwEAAF9yZWxzLy5yZWxzUEsBAi0AFAAGAAgAAAAhAHc/XijHAAAA3QAA&#10;AA8AAAAAAAAAAAAAAAAABwIAAGRycy9kb3ducmV2LnhtbFBLBQYAAAAAAwADALcAAAD7AgAAAAA=&#10;" filled="f" stroked="f">
                  <v:textbox inset="0,0,0,0">
                    <w:txbxContent>
                      <w:p w14:paraId="7983A55C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55" o:spid="_x0000_s1053" style="position:absolute;left:9330;top:11349;width:21575;height:2331;visibility:visible;mso-wrap-style:square;v-text-anchor:top" coordsize="2157476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" path="m2147951,r9525,l2157476,121031r-2114550,l42926,156845r33274,l38100,233045,,156845r33401,l33401,111506r2114550,l2147951,xe" fillcolor="black" stroked="f" strokeweight="0">
                  <v:stroke miterlimit="83231f" joinstyle="miter"/>
                  <v:path arrowok="t" textboxrect="0,0,2157476,233045"/>
                </v:shape>
                <v:shape id="Shape 4657" o:spid="_x0000_s1054" style="position:absolute;left:30810;top:11349;width:21573;height:2331;visibility:visible;mso-wrap-style:square;v-text-anchor:top" coordsize="2157349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" path="m,l9525,r,111506l2124075,111506r,45339l2157349,156845r-38100,76200l2081149,156845r33401,l2114550,121031,,121031,,xe" fillcolor="black" stroked="f" strokeweight="0">
                  <v:stroke miterlimit="83231f" joinstyle="miter"/>
                  <v:path arrowok="t" textboxrect="0,0,2157349,233045"/>
                </v:shape>
                <v:shape id="Shape 4658" o:spid="_x0000_s1055" style="position:absolute;left:30488;top:4572;width:762;height:2286;visibility:visible;mso-wrap-style:square;v-text-anchor:top" coordsize="76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" path="m32385,r9525,l42848,152368r33352,-222l38481,228600,,152654r33323,-222l32385,xe" fillcolor="black" stroked="f" strokeweight="0">
                  <v:stroke miterlimit="83231f" joinstyle="miter"/>
                  <v:path arrowok="t" textboxrect="0,0,76200,228600"/>
                </v:shape>
                <v:shape id="Shape 39412" o:spid="_x0000_s1056" style="position:absolute;left:20574;top:13677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" path="m,l2057400,r,457200l,457200,,e" stroked="f" strokeweight="0">
                  <v:stroke miterlimit="83231f" joinstyle="miter"/>
                  <v:path arrowok="t" textboxrect="0,0,2057400,457200"/>
                </v:shape>
                <v:shape id="Shape 4660" o:spid="_x0000_s1057" style="position:absolute;left:20574;top:13677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" path="m,457200r2057400,l2057400,,,,,457200xe" filled="f">
                  <v:stroke miterlimit="83231f" joinstyle="miter"/>
                  <v:path arrowok="t" textboxrect="0,0,2057400,457200"/>
                </v:shape>
                <v:shape id="Picture 4662" o:spid="_x0000_s1058" type="#_x0000_t75" style="position:absolute;left:20622;top:14178;width:2048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">
                  <v:imagedata r:id="rId84" o:title=""/>
                </v:shape>
                <v:rect id="Rectangle 4663" o:spid="_x0000_s1059" style="position:absolute;left:21603;top:14569;width:2462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SV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ySvc3oQnIOdXAAAA//8DAFBLAQItABQABgAIAAAAIQDb4fbL7gAAAIUBAAATAAAAAAAA&#10;AAAAAAAAAAAAAABbQ29udGVudF9UeXBlc10ueG1sUEsBAi0AFAAGAAgAAAAhAFr0LFu/AAAAFQEA&#10;AAsAAAAAAAAAAAAAAAAAHwEAAF9yZWxzLy5yZWxzUEsBAi0AFAAGAAgAAAAhALlTlJXHAAAA3QAA&#10;AA8AAAAAAAAAAAAAAAAABwIAAGRycy9kb3ducmV2LnhtbFBLBQYAAAAAAwADALcAAAD7AgAAAAA=&#10;" filled="f" stroked="f">
                  <v:textbox inset="0,0,0,0">
                    <w:txbxContent>
                      <w:p w14:paraId="23700C07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>Групповые формы работы</w:t>
                        </w:r>
                      </w:p>
                    </w:txbxContent>
                  </v:textbox>
                </v:rect>
                <v:rect id="Rectangle 4664" o:spid="_x0000_s1060" style="position:absolute;left:40123;top:1424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zh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Da6DOHHAAAA3QAA&#10;AA8AAAAAAAAAAAAAAAAABwIAAGRycy9kb3ducmV2LnhtbFBLBQYAAAAAAwADALcAAAD7AgAAAAA=&#10;" filled="f" stroked="f">
                  <v:textbox inset="0,0,0,0">
                    <w:txbxContent>
                      <w:p w14:paraId="7B5E869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66" o:spid="_x0000_s1061" style="position:absolute;left:20574;top:20574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" path="m,457200r2057400,l2057400,,,,,457200xe" filled="f">
                  <v:stroke miterlimit="83231f" joinstyle="miter"/>
                  <v:path arrowok="t" textboxrect="0,0,2057400,457200"/>
                </v:shape>
                <v:shape id="Picture 4668" o:spid="_x0000_s1062" type="#_x0000_t75" style="position:absolute;left:20622;top:21082;width:2048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">
                  <v:imagedata r:id="rId84" o:title=""/>
                </v:shape>
                <v:rect id="Rectangle 4669" o:spid="_x0000_s1063" style="position:absolute;left:24499;top:21473;width:1742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N/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2Lujf8YAAADdAAAA&#10;DwAAAAAAAAAAAAAAAAAHAgAAZHJzL2Rvd25yZXYueG1sUEsFBgAAAAADAAMAtwAAAPoCAAAAAA==&#10;" filled="f" stroked="f">
                  <v:textbox inset="0,0,0,0">
                    <w:txbxContent>
                      <w:p w14:paraId="66A623BC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Творческие группы </w:t>
                        </w:r>
                      </w:p>
                    </w:txbxContent>
                  </v:textbox>
                </v:rect>
                <v:rect id="Rectangle 4670" o:spid="_x0000_s1064" style="position:absolute;left:37608;top:211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w/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" filled="f" stroked="f">
                  <v:textbox inset="0,0,0,0">
                    <w:txbxContent>
                      <w:p w14:paraId="717587B9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71" o:spid="_x0000_s1065" style="position:absolute;left:30483;top:11347;width:762;height:2330;visibility:visible;mso-wrap-style:square;v-text-anchor:top" coordsize="7620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" path="m32893,r9525,l42888,156830r33312,-112l38354,233045,,156973r33363,-112l32893,xe" fillcolor="black" stroked="f" strokeweight="0">
                  <v:stroke miterlimit="83231f" joinstyle="miter"/>
                  <v:path arrowok="t" textboxrect="0,0,76200,233045"/>
                </v:shape>
                <v:shape id="Shape 4672" o:spid="_x0000_s1066" style="position:absolute;left:30483;top:18249;width:762;height:2325;visibility:visible;mso-wrap-style:square;v-text-anchor:top" coordsize="7620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" path="m32893,r9525,l42888,156194r33312,-111l38354,232410,,156337r33363,-111l32893,xe" fillcolor="black" stroked="f" strokeweight="0">
                  <v:stroke miterlimit="83231f" joinstyle="miter"/>
                  <v:path arrowok="t" textboxrect="0,0,76200,232410"/>
                </v:shape>
                <v:shape id="Shape 4674" o:spid="_x0000_s1067" style="position:absolute;left:3429;top:19431;width:14859;height:6896;visibility:visible;mso-wrap-style:square;v-text-anchor:top" coordsize="1485900,68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" path="m,689610r1485900,l1485900,,,,,689610xe" filled="f">
                  <v:stroke miterlimit="83231f" joinstyle="miter"/>
                  <v:path arrowok="t" textboxrect="0,0,1485900,689610"/>
                </v:shape>
                <v:shape id="Picture 4676" o:spid="_x0000_s1068" type="#_x0000_t75" style="position:absolute;left:3477;top:19939;width:14767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">
                  <v:imagedata r:id="rId85" o:title=""/>
                </v:shape>
                <v:rect id="Rectangle 4677" o:spid="_x0000_s1069" style="position:absolute;left:8234;top:20305;width:63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R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Q7EES8YAAADdAAAA&#10;DwAAAAAAAAAAAAAAAAAHAgAAZHJzL2Rvd25yZXYueG1sUEsFBgAAAAADAAMAtwAAAPoCAAAAAA==&#10;" filled="f" stroked="f">
                  <v:textbox inset="0,0,0,0">
                    <w:txbxContent>
                      <w:p w14:paraId="15CE9339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медико</w:t>
                        </w:r>
                        <w:proofErr w:type="spellEnd"/>
                      </w:p>
                    </w:txbxContent>
                  </v:textbox>
                </v:rect>
                <v:rect id="Rectangle 4678" o:spid="_x0000_s1070" style="position:absolute;left:12978;top:20004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A5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yLpA5wgAAAN0AAAAPAAAA&#10;AAAAAAAAAAAAAAcCAABkcnMvZG93bnJldi54bWxQSwUGAAAAAAMAAwC3AAAA9gIAAAAA&#10;" filled="f" stroked="f">
                  <v:textbox inset="0,0,0,0">
                    <w:txbxContent>
                      <w:p w14:paraId="6AF6885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679" o:spid="_x0000_s1071" style="position:absolute;left:5720;top:22058;width:141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Wi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F1iNaLHAAAA3QAA&#10;AA8AAAAAAAAAAAAAAAAABwIAAGRycy9kb3ducmV2LnhtbFBLBQYAAAAAAwADALcAAAD7AgAAAAA=&#10;" filled="f" stroked="f">
                  <v:textbox inset="0,0,0,0">
                    <w:txbxContent>
                      <w:p w14:paraId="6EDAB844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педагогический </w:t>
                        </w:r>
                      </w:p>
                    </w:txbxContent>
                  </v:textbox>
                </v:rect>
                <v:rect id="Rectangle 4680" o:spid="_x0000_s1072" style="position:absolute;left:7305;top:23811;width:94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wY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PmN7BjEAAAA3QAAAA8A&#10;AAAAAAAAAAAAAAAABwIAAGRycy9kb3ducmV2LnhtbFBLBQYAAAAAAwADALcAAAD4AgAAAAA=&#10;" filled="f" stroked="f">
                  <v:textbox inset="0,0,0,0">
                    <w:txbxContent>
                      <w:p w14:paraId="2C3DC169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консилиум</w:t>
                        </w:r>
                      </w:p>
                    </w:txbxContent>
                  </v:textbox>
                </v:rect>
                <v:rect id="Rectangle 4681" o:spid="_x0000_s1073" style="position:absolute;left:14425;top:235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m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WwUmDxQAAAN0AAAAP&#10;AAAAAAAAAAAAAAAAAAcCAABkcnMvZG93bnJldi54bWxQSwUGAAAAAAMAAwC3AAAA+QIAAAAA&#10;" filled="f" stroked="f">
                  <v:textbox inset="0,0,0,0">
                    <w:txbxContent>
                      <w:p w14:paraId="03D1F49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83" o:spid="_x0000_s1074" style="position:absolute;left:3429;top:27432;width:14859;height:6686;visibility:visible;mso-wrap-style:square;v-text-anchor:top" coordsize="148590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" path="m,668655r1485900,l1485900,,,,,668655xe" filled="f">
                  <v:stroke miterlimit="83231f" joinstyle="miter"/>
                  <v:path arrowok="t" textboxrect="0,0,1485900,668655"/>
                </v:shape>
                <v:shape id="Picture 4685" o:spid="_x0000_s1075" type="#_x0000_t75" style="position:absolute;left:3477;top:27940;width:14767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">
                  <v:imagedata r:id="rId86" o:title=""/>
                </v:shape>
                <v:rect id="Rectangle 4686" o:spid="_x0000_s1076" style="position:absolute;left:7228;top:28306;width:10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3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IuTGP7fhCcgl38AAAD//wMAUEsBAi0AFAAGAAgAAAAhANvh9svuAAAAhQEAABMAAAAAAAAA&#10;AAAAAAAAAAAAAFtDb250ZW50X1R5cGVzXS54bWxQSwECLQAUAAYACAAAACEAWvQsW78AAAAVAQAA&#10;CwAAAAAAAAAAAAAAAAAfAQAAX3JlbHMvLnJlbHNQSwECLQAUAAYACAAAACEAGSjR98YAAADdAAAA&#10;DwAAAAAAAAAAAAAAAAAHAgAAZHJzL2Rvd25yZXYueG1sUEsFBgAAAAADAAMAtwAAAPoCAAAAAA==&#10;" filled="f" stroked="f">
                  <v:textbox inset="0,0,0,0">
                    <w:txbxContent>
                      <w:p w14:paraId="187EE911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п</w:t>
                        </w:r>
                      </w:p>
                    </w:txbxContent>
                  </v:textbox>
                </v:rect>
                <v:rect id="Rectangle 4687" o:spid="_x0000_s1077" style="position:absolute;left:8051;top:28306;width:78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14:paraId="7C2E98BC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сихолого</w:t>
                        </w:r>
                        <w:proofErr w:type="spellEnd"/>
                      </w:p>
                    </w:txbxContent>
                  </v:textbox>
                </v:rect>
                <v:rect id="Rectangle 4688" o:spid="_x0000_s1078" style="position:absolute;left:13983;top:2800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14:paraId="65252BC4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689" o:spid="_x0000_s1079" style="position:absolute;left:5796;top:30059;width:139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WF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aLdFhcYAAADdAAAA&#10;DwAAAAAAAAAAAAAAAAAHAgAAZHJzL2Rvd25yZXYueG1sUEsFBgAAAAADAAMAtwAAAPoCAAAAAA==&#10;" filled="f" stroked="f">
                  <v:textbox inset="0,0,0,0">
                    <w:txbxContent>
                      <w:p w14:paraId="2DD18F4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педагогические </w:t>
                        </w:r>
                      </w:p>
                    </w:txbxContent>
                  </v:textbox>
                </v:rect>
                <v:rect id="Rectangle 4690" o:spid="_x0000_s1080" style="position:absolute;left:7655;top:31810;width:8518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rF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7A9vwhOQ8xcAAAD//wMAUEsBAi0AFAAGAAgAAAAhANvh9svuAAAAhQEAABMAAAAAAAAAAAAA&#10;AAAAAAAAAFtDb250ZW50X1R5cGVzXS54bWxQSwECLQAUAAYACAAAACEAWvQsW78AAAAVAQAACwAA&#10;AAAAAAAAAAAAAAAfAQAAX3JlbHMvLnJlbHNQSwECLQAUAAYACAAAACEAfFR6xcMAAADdAAAADwAA&#10;AAAAAAAAAAAAAAAHAgAAZHJzL2Rvd25yZXYueG1sUEsFBgAAAAADAAMAtwAAAPcCAAAAAA==&#10;" filled="f" stroked="f">
                  <v:textbox inset="0,0,0,0">
                    <w:txbxContent>
                      <w:p w14:paraId="542BFC6C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семинары</w:t>
                        </w:r>
                      </w:p>
                    </w:txbxContent>
                  </v:textbox>
                </v:rect>
                <v:rect id="Rectangle 4691" o:spid="_x0000_s1081" style="position:absolute;left:14075;top:31508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9e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" filled="f" stroked="f">
                  <v:textbox inset="0,0,0,0">
                    <w:txbxContent>
                      <w:p w14:paraId="5994D3E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93" o:spid="_x0000_s1082" style="position:absolute;left:3429;top:35433;width:14859;height:5715;visibility:visible;mso-wrap-style:square;v-text-anchor:top" coordsize="14859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" path="m,571500r1485900,l1485900,,,,,571500xe" filled="f">
                  <v:stroke miterlimit="83231f" joinstyle="miter"/>
                  <v:path arrowok="t" textboxrect="0,0,1485900,571500"/>
                </v:shape>
                <v:shape id="Picture 4695" o:spid="_x0000_s1083" type="#_x0000_t75" style="position:absolute;left:3477;top:35941;width:14767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">
                  <v:imagedata r:id="rId87" o:title=""/>
                </v:shape>
                <v:rect id="Rectangle 4696" o:spid="_x0000_s1084" style="position:absolute;left:5521;top:36310;width:15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31585214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ш</w:t>
                        </w:r>
                      </w:p>
                    </w:txbxContent>
                  </v:textbox>
                </v:rect>
                <v:rect id="Rectangle 4697" o:spid="_x0000_s1085" style="position:absolute;left:6695;top:36310;width:44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K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PO94rHHAAAA3QAA&#10;AA8AAAAAAAAAAAAAAAAABwIAAGRycy9kb3ducmV2LnhtbFBLBQYAAAAAAwADALcAAAD7AgAAAAA=&#10;" filled="f" stroked="f">
                  <v:textbox inset="0,0,0,0">
                    <w:txbxContent>
                      <w:p w14:paraId="69F6BF79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кола </w:t>
                        </w:r>
                      </w:p>
                    </w:txbxContent>
                  </v:textbox>
                </v:rect>
                <v:rect id="Rectangle 4698" o:spid="_x0000_s1086" style="position:absolute;left:10017;top:36310;width:82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bD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giJ2w8MAAADdAAAADwAA&#10;AAAAAAAAAAAAAAAHAgAAZHJzL2Rvd25yZXYueG1sUEsFBgAAAAADAAMAtwAAAPcCAAAAAA==&#10;" filled="f" stroked="f">
                  <v:textbox inset="0,0,0,0">
                    <w:txbxContent>
                      <w:p w14:paraId="6E1CE1E4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молодого</w:t>
                        </w:r>
                      </w:p>
                    </w:txbxContent>
                  </v:textbox>
                </v:rect>
                <v:rect id="Rectangle 4699" o:spid="_x0000_s1087" style="position:absolute;left:16193;top:360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1E1D921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0" o:spid="_x0000_s1088" style="position:absolute;left:8036;top:38063;width:748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56D04CF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педагога</w:t>
                        </w:r>
                      </w:p>
                    </w:txbxContent>
                  </v:textbox>
                </v:rect>
                <v:rect id="Rectangle 4701" o:spid="_x0000_s1089" style="position:absolute;left:13679;top:377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VE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I3zRUTHAAAA3QAA&#10;AA8AAAAAAAAAAAAAAAAABwIAAGRycy9kb3ducmV2LnhtbFBLBQYAAAAAAwADALcAAAD7AgAAAAA=&#10;" filled="f" stroked="f">
                  <v:textbox inset="0,0,0,0">
                    <w:txbxContent>
                      <w:p w14:paraId="6185AB0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03" o:spid="_x0000_s1090" style="position:absolute;left:3429;top:42291;width:14859;height:6731;visibility:visible;mso-wrap-style:square;v-text-anchor:top" coordsize="14859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" path="m,673100r1485900,l1485900,,,,,673100xe" filled="f">
                  <v:stroke miterlimit="83231f" joinstyle="miter"/>
                  <v:path arrowok="t" textboxrect="0,0,1485900,673100"/>
                </v:shape>
                <v:shape id="Picture 4705" o:spid="_x0000_s1091" type="#_x0000_t75" style="position:absolute;left:3477;top:42799;width:14767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">
                  <v:imagedata r:id="rId88" o:title=""/>
                </v:shape>
                <v:rect id="Rectangle 4706" o:spid="_x0000_s1092" style="position:absolute;left:7716;top:43168;width:9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0w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AIa3TDHAAAA3QAA&#10;AA8AAAAAAAAAAAAAAAAABwIAAGRycy9kb3ducmV2LnhtbFBLBQYAAAAAAwADALcAAAD7AgAAAAA=&#10;" filled="f" stroked="f">
                  <v:textbox inset="0,0,0,0">
                    <w:txbxContent>
                      <w:p w14:paraId="02DB47CD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к</w:t>
                        </w:r>
                      </w:p>
                    </w:txbxContent>
                  </v:textbox>
                </v:rect>
                <v:rect id="Rectangle 4707" o:spid="_x0000_s1093" style="position:absolute;left:8463;top:43168;width:78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067499B2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онкурсы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8" o:spid="_x0000_s1094" style="position:absolute;left:5476;top:44921;width:1483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zZ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cyezZwgAAAN0AAAAPAAAA&#10;AAAAAAAAAAAAAAcCAABkcnMvZG93bnJldi54bWxQSwUGAAAAAAMAAwC3AAAA9gIAAAAA&#10;" filled="f" stroked="f">
                  <v:textbox inset="0,0,0,0">
                    <w:txbxContent>
                      <w:p w14:paraId="20463F0D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педагогического </w:t>
                        </w:r>
                      </w:p>
                    </w:txbxContent>
                  </v:textbox>
                </v:rect>
                <v:rect id="Rectangle 4709" o:spid="_x0000_s1095" style="position:absolute;left:7274;top:46673;width:95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lC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JlMDjTXgCcv4HAAD//wMAUEsBAi0AFAAGAAgAAAAhANvh9svuAAAAhQEAABMAAAAAAAAA&#10;AAAAAAAAAAAAAFtDb250ZW50X1R5cGVzXS54bWxQSwECLQAUAAYACAAAACEAWvQsW78AAAAVAQAA&#10;CwAAAAAAAAAAAAAAAAAfAQAAX3JlbHMvLnJlbHNQSwECLQAUAAYACAAAACEAc4VJQsYAAADdAAAA&#10;DwAAAAAAAAAAAAAAAAAHAgAAZHJzL2Rvd25yZXYueG1sUEsFBgAAAAADAAMAtwAAAPoCAAAAAA==&#10;" filled="f" stroked="f">
                  <v:textbox inset="0,0,0,0">
                    <w:txbxContent>
                      <w:p w14:paraId="5369FC08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мастерства</w:t>
                        </w:r>
                      </w:p>
                    </w:txbxContent>
                  </v:textbox>
                </v:rect>
                <v:rect id="Rectangle 4710" o:spid="_x0000_s1096" style="position:absolute;left:14441;top:463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Y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dcw7A9vwhOQixcAAAD//wMAUEsBAi0AFAAGAAgAAAAhANvh9svuAAAAhQEAABMAAAAAAAAAAAAA&#10;AAAAAAAAAFtDb250ZW50X1R5cGVzXS54bWxQSwECLQAUAAYACAAAACEAWvQsW78AAAAVAQAACwAA&#10;AAAAAAAAAAAAAAAfAQAAX3JlbHMvLnJlbHNQSwECLQAUAAYACAAAACEAZ2Z2AsMAAADdAAAADwAA&#10;AAAAAAAAAAAAAAAHAgAAZHJzL2Rvd25yZXYueG1sUEsFBgAAAAADAAMAtwAAAPcCAAAAAA==&#10;" filled="f" stroked="f">
                  <v:textbox inset="0,0,0,0">
                    <w:txbxContent>
                      <w:p w14:paraId="46E14276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12" o:spid="_x0000_s1097" style="position:absolute;left:43434;top:20129;width:14859;height:4572;visibility:visible;mso-wrap-style:square;v-text-anchor:top" coordsize="14859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" path="m,457200r1485900,l1485900,,,,,457200xe" filled="f">
                  <v:stroke miterlimit="83231f" joinstyle="miter"/>
                  <v:path arrowok="t" textboxrect="0,0,1485900,457200"/>
                </v:shape>
                <v:shape id="Picture 4714" o:spid="_x0000_s1098" type="#_x0000_t75" style="position:absolute;left:43482;top:20640;width:1476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">
                  <v:imagedata r:id="rId89" o:title=""/>
                </v:shape>
                <v:rect id="Rectangle 4715" o:spid="_x0000_s1099" style="position:absolute;left:45217;top:20991;width:134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Wa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+Dd3i+CU9Azh4AAAD//wMAUEsBAi0AFAAGAAgAAAAhANvh9svuAAAAhQEAABMAAAAAAAAA&#10;AAAAAAAAAAAAAFtDb250ZW50X1R5cGVzXS54bWxQSwECLQAUAAYACAAAACEAWvQsW78AAAAVAQAA&#10;CwAAAAAAAAAAAAAAAAAfAQAAX3JlbHMvLnJlbHNQSwECLQAUAAYACAAAACEAdxHVmsYAAADdAAAA&#10;DwAAAAAAAAAAAAAAAAAHAgAAZHJzL2Rvd25yZXYueG1sUEsFBgAAAAADAAMAtwAAAPoCAAAAAA==&#10;" filled="f" stroked="f">
                  <v:textbox inset="0,0,0,0">
                    <w:txbxContent>
                      <w:p w14:paraId="32F469AC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наставничество</w:t>
                        </w:r>
                      </w:p>
                    </w:txbxContent>
                  </v:textbox>
                </v:rect>
                <v:rect id="Rectangle 4716" o:spid="_x0000_s1100" style="position:absolute;left:55336;top:206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14:paraId="7E04F60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7" o:spid="_x0000_s1101" style="position:absolute;left:55717;top:20991;width:16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52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OJjO4vQlPQK6uAAAA//8DAFBLAQItABQABgAIAAAAIQDb4fbL7gAAAIUBAAATAAAAAAAA&#10;AAAAAAAAAAAAAABbQ29udGVudF9UeXBlc10ueG1sUEsBAi0AFAAGAAgAAAAhAFr0LFu/AAAAFQEA&#10;AAsAAAAAAAAAAAAAAAAAHwEAAF9yZWxzLy5yZWxzUEsBAi0AFAAGAAgAAAAhAOiP7nbHAAAA3QAA&#10;AA8AAAAAAAAAAAAAAAAABwIAAGRycy9kb3ducmV2LnhtbFBLBQYAAAAAAwADALcAAAD7AgAAAAA=&#10;" filled="f" stroked="f">
                  <v:textbox inset="0,0,0,0">
                    <w:txbxContent>
                      <w:p w14:paraId="50ED1927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4718" o:spid="_x0000_s1102" style="position:absolute;left:46055;top:22744;width:128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oE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dcwzA1vwhOQixcAAAD//wMAUEsBAi0AFAAGAAgAAAAhANvh9svuAAAAhQEAABMAAAAAAAAAAAAA&#10;AAAAAAAAAFtDb250ZW50X1R5cGVzXS54bWxQSwECLQAUAAYACAAAACEAWvQsW78AAAAVAQAACwAA&#10;AAAAAAAAAAAAAAAfAQAAX3JlbHMvLnJlbHNQSwECLQAUAAYACAAAACEAmRB6BMMAAADdAAAADwAA&#10;AAAAAAAAAAAAAAAHAgAAZHJzL2Rvd25yZXYueG1sUEsFBgAAAAADAAMAtwAAAPcCAAAAAA==&#10;" filled="f" stroked="f">
                  <v:textbox inset="0,0,0,0">
                    <w:txbxContent>
                      <w:p w14:paraId="73770E2E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напарничество</w:t>
                        </w:r>
                        <w:proofErr w:type="spellEnd"/>
                      </w:p>
                    </w:txbxContent>
                  </v:textbox>
                </v:rect>
                <v:rect id="Rectangle 4719" o:spid="_x0000_s1103" style="position:absolute;left:55702;top:2244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14:paraId="64DB172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1" o:spid="_x0000_s1104" style="position:absolute;left:43434;top:26289;width:14859;height:5715;visibility:visible;mso-wrap-style:square;v-text-anchor:top" coordsize="14859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" path="m,571500r1485900,l1485900,,,,,571500xe" filled="f">
                  <v:stroke miterlimit="83231f" joinstyle="miter"/>
                  <v:path arrowok="t" textboxrect="0,0,1485900,571500"/>
                </v:shape>
                <v:shape id="Picture 4723" o:spid="_x0000_s1105" type="#_x0000_t75" style="position:absolute;left:43482;top:26797;width:14767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">
                  <v:imagedata r:id="rId87" o:title=""/>
                </v:shape>
                <v:rect id="Rectangle 4724" o:spid="_x0000_s1106" style="position:absolute;left:45399;top:27163;width:145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396FFE52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индивидуальные</w:t>
                        </w:r>
                      </w:p>
                    </w:txbxContent>
                  </v:textbox>
                </v:rect>
                <v:rect id="Rectangle 4725" o:spid="_x0000_s1107" style="position:absolute;left:56342;top:268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8n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D0dwfROegJxfAAAA//8DAFBLAQItABQABgAIAAAAIQDb4fbL7gAAAIUBAAATAAAAAAAA&#10;AAAAAAAAAAAAAABbQ29udGVudF9UeXBlc10ueG1sUEsBAi0AFAAGAAgAAAAhAFr0LFu/AAAAFQEA&#10;AAsAAAAAAAAAAAAAAAAAHwEAAF9yZWxzLy5yZWxzUEsBAi0AFAAGAAgAAAAhALl9HyfHAAAA3QAA&#10;AA8AAAAAAAAAAAAAAAAABwIAAGRycy9kb3ducmV2LnhtbFBLBQYAAAAAAwADALcAAAD7AgAAAAA=&#10;" filled="f" stroked="f">
                  <v:textbox inset="0,0,0,0">
                    <w:txbxContent>
                      <w:p w14:paraId="7458206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6" o:spid="_x0000_s1108" style="position:absolute;left:46375;top:28916;width:119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FQ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Sa+BUMYAAADdAAAA&#10;DwAAAAAAAAAAAAAAAAAHAgAAZHJzL2Rvd25yZXYueG1sUEsFBgAAAAADAAMAtwAAAPoCAAAAAA==&#10;" filled="f" stroked="f">
                  <v:textbox inset="0,0,0,0">
                    <w:txbxContent>
                      <w:p w14:paraId="02BC2337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консультации</w:t>
                        </w:r>
                      </w:p>
                    </w:txbxContent>
                  </v:textbox>
                </v:rect>
                <v:rect id="Rectangle 4727" o:spid="_x0000_s1109" style="position:absolute;left:55382;top:286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L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CbjJMvHAAAA3QAA&#10;AA8AAAAAAAAAAAAAAAAABwIAAGRycy9kb3ducmV2LnhtbFBLBQYAAAAAAwADALcAAAD7AgAAAAA=&#10;" filled="f" stroked="f">
                  <v:textbox inset="0,0,0,0">
                    <w:txbxContent>
                      <w:p w14:paraId="37AC4F8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9" o:spid="_x0000_s1110" style="position:absolute;left:43440;top:32975;width:14859;height:5715;visibility:visible;mso-wrap-style:square;v-text-anchor:top" coordsize="14859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" path="m,571500r1485900,l1485900,,,,,571500xe" filled="f">
                  <v:stroke miterlimit="83231f" joinstyle="miter"/>
                  <v:path arrowok="t" textboxrect="0,0,1485900,571500"/>
                </v:shape>
                <v:shape id="Picture 4731" o:spid="_x0000_s1111" type="#_x0000_t75" style="position:absolute;left:43482;top:33472;width:14767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">
                  <v:imagedata r:id="rId87" o:title=""/>
                </v:shape>
                <v:rect id="Rectangle 4732" o:spid="_x0000_s1112" style="position:absolute;left:44317;top:33841;width:179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G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LNNEY7HAAAA3QAA&#10;AA8AAAAAAAAAAAAAAAAABwIAAGRycy9kb3ducmV2LnhtbFBLBQYAAAAAAwADALcAAAD7AgAAAAA=&#10;" filled="f" stroked="f">
                  <v:textbox inset="0,0,0,0">
                    <w:txbxContent>
                      <w:p w14:paraId="65B5275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организация работы </w:t>
                        </w:r>
                      </w:p>
                    </w:txbxContent>
                  </v:textbox>
                </v:rect>
                <v:rect id="Rectangle 4733" o:spid="_x0000_s1113" style="position:absolute;left:44104;top:35594;width:26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QV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NwBtBXHAAAA3QAA&#10;AA8AAAAAAAAAAAAAAAAABwIAAGRycy9kb3ducmV2LnhtbFBLBQYAAAAAAwADALcAAAD7AgAAAAA=&#10;" filled="f" stroked="f">
                  <v:textbox inset="0,0,0,0">
                    <w:txbxContent>
                      <w:p w14:paraId="27ACB45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4734" o:spid="_x0000_s1114" style="position:absolute;left:46070;top:35594;width:138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xh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U+gsYcYAAADdAAAA&#10;DwAAAAAAAAAAAAAAAAAHAgAAZHJzL2Rvd25yZXYueG1sUEsFBgAAAAADAAMAtwAAAPoCAAAAAA==&#10;" filled="f" stroked="f">
                  <v:textbox inset="0,0,0,0">
                    <w:txbxContent>
                      <w:p w14:paraId="617261F3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самообразовани</w:t>
                        </w:r>
                        <w:proofErr w:type="spellEnd"/>
                      </w:p>
                    </w:txbxContent>
                  </v:textbox>
                </v:rect>
                <v:rect id="Rectangle 4735" o:spid="_x0000_s1115" style="position:absolute;left:56509;top:35594;width:15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n6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4P4S/N+EJyPkDAAD//wMAUEsBAi0AFAAGAAgAAAAhANvh9svuAAAAhQEAABMAAAAAAAAA&#10;AAAAAAAAAAAAAFtDb250ZW50X1R5cGVzXS54bWxQSwECLQAUAAYACAAAACEAWvQsW78AAAAVAQAA&#10;CwAAAAAAAAAAAAAAAAAfAQAAX3JlbHMvLnJlbHNQSwECLQAUAAYACAAAACEAPKSJ+sYAAADdAAAA&#10;DwAAAAAAAAAAAAAAAAAHAgAAZHJzL2Rvd25yZXYueG1sUEsFBgAAAAADAAMAtwAAAPoCAAAAAA==&#10;" filled="f" stroked="f">
                  <v:textbox inset="0,0,0,0">
                    <w:txbxContent>
                      <w:p w14:paraId="2312043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ю</w:t>
                        </w:r>
                      </w:p>
                    </w:txbxContent>
                  </v:textbox>
                </v:rect>
                <v:rect id="Rectangle 4736" o:spid="_x0000_s1116" style="position:absolute;left:57652;top:352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e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Mx2F43HAAAA3QAA&#10;AA8AAAAAAAAAAAAAAAAABwIAAGRycy9kb3ducmV2LnhtbFBLBQYAAAAAAwADALcAAAD7AgAAAAA=&#10;" filled="f" stroked="f">
                  <v:textbox inset="0,0,0,0">
                    <w:txbxContent>
                      <w:p w14:paraId="3AE731D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38" o:spid="_x0000_s1117" style="position:absolute;left:43440;top:39433;width:14859;height:6483;visibility:visible;mso-wrap-style:square;v-text-anchor:top" coordsize="148590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" path="m,648335r1485900,l1485900,,,,,648335xe" filled="f">
                  <v:stroke miterlimit="83231f" joinstyle="miter"/>
                  <v:path arrowok="t" textboxrect="0,0,1485900,648335"/>
                </v:shape>
                <v:shape id="Picture 4740" o:spid="_x0000_s1118" type="#_x0000_t75" style="position:absolute;left:43482;top:39933;width:1476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">
                  <v:imagedata r:id="rId90" o:title=""/>
                </v:shape>
                <v:rect id="Rectangle 4741" o:spid="_x0000_s1119" style="position:absolute;left:46832;top:40303;width:11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yE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a9OD1JjwBOX8CAAD//wMAUEsBAi0AFAAGAAgAAAAhANvh9svuAAAAhQEAABMAAAAAAAAA&#10;AAAAAAAAAAAAAFtDb250ZW50X1R5cGVzXS54bWxQSwECLQAUAAYACAAAACEAWvQsW78AAAAVAQAA&#10;CwAAAAAAAAAAAAAAAAAfAQAAX3JlbHMvLnJlbHNQSwECLQAUAAYACAAAACEAG5n8hMYAAADdAAAA&#10;DwAAAAAAAAAAAAAAAAAHAgAAZHJzL2Rvd25yZXYueG1sUEsFBgAAAAADAAMAtwAAAPoCAAAAAA==&#10;" filled="f" stroked="f">
                  <v:textbox inset="0,0,0,0">
                    <w:txbxContent>
                      <w:p w14:paraId="00C9C84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4742" o:spid="_x0000_s1120" style="position:absolute;left:45049;top:42056;width:1455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Lz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+DPrzfhCcgZy8AAAD//wMAUEsBAi0AFAAGAAgAAAAhANvh9svuAAAAhQEAABMAAAAAAAAA&#10;AAAAAAAAAAAAAFtDb250ZW50X1R5cGVzXS54bWxQSwECLQAUAAYACAAAACEAWvQsW78AAAAVAQAA&#10;CwAAAAAAAAAAAAAAAAAfAQAAX3JlbHMvLnJlbHNQSwECLQAUAAYACAAAACEA60ti88YAAADdAAAA&#10;DwAAAAAAAAAAAAAAAAAHAgAAZHJzL2Rvd25yZXYueG1sUEsFBgAAAAADAAMAtwAAAPoCAAAAAA==&#10;" filled="f" stroked="f">
                  <v:textbox inset="0,0,0,0">
                    <w:txbxContent>
                      <w:p w14:paraId="0E2BB414" w14:textId="77777777" w:rsidR="00531A1A" w:rsidRDefault="00531A1A" w:rsidP="00531A1A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4"/>
                          </w:rPr>
                          <w:t>взаимопосещени</w:t>
                        </w:r>
                        <w:proofErr w:type="spellEnd"/>
                      </w:p>
                    </w:txbxContent>
                  </v:textbox>
                </v:rect>
                <v:rect id="Rectangle 4743" o:spid="_x0000_s1121" style="position:absolute;left:56007;top:42056;width:93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do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hAfHaMYAAADdAAAA&#10;DwAAAAAAAAAAAAAAAAAHAgAAZHJzL2Rvd25yZXYueG1sUEsFBgAAAAADAAMAtwAAAPoCAAAAAA==&#10;" filled="f" stroked="f">
                  <v:textbox inset="0,0,0,0">
                    <w:txbxContent>
                      <w:p w14:paraId="73FBEE8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я</w:t>
                        </w:r>
                      </w:p>
                    </w:txbxContent>
                  </v:textbox>
                </v:rect>
                <v:rect id="Rectangle 4744" o:spid="_x0000_s1122" style="position:absolute;left:56708;top:4175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8c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AvuXxzHAAAA3QAA&#10;AA8AAAAAAAAAAAAAAAAABwIAAGRycy9kb3ducmV2LnhtbFBLBQYAAAAAAwADALcAAAD7AgAAAAA=&#10;" filled="f" stroked="f">
                  <v:textbox inset="0,0,0,0">
                    <w:txbxContent>
                      <w:p w14:paraId="6E6A042F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5" o:spid="_x0000_s1123" style="position:absolute;left:46603;top:43808;width:1138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H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GSi+ofHAAAA3QAA&#10;AA8AAAAAAAAAAAAAAAAABwIAAGRycy9kb3ducmV2LnhtbFBLBQYAAAAAAwADALcAAAD7AgAAAAA=&#10;" filled="f" stroked="f">
                  <v:textbox inset="0,0,0,0">
                    <w:txbxContent>
                      <w:p w14:paraId="5BD6C84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мероприятий</w:t>
                        </w:r>
                      </w:p>
                    </w:txbxContent>
                  </v:textbox>
                </v:rect>
                <v:rect id="Rectangle 4746" o:spid="_x0000_s1124" style="position:absolute;left:55153;top:43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Tw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lHBk8MYAAADdAAAA&#10;DwAAAAAAAAAAAAAAAAAHAgAAZHJzL2Rvd25yZXYueG1sUEsFBgAAAAADAAMAtwAAAPoCAAAAAA==&#10;" filled="f" stroked="f">
                  <v:textbox inset="0,0,0,0">
                    <w:txbxContent>
                      <w:p w14:paraId="3F8CFB1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47" o:spid="_x0000_s1125" style="position:absolute;left:1095;top:22811;width:2340;height:8329;visibility:visible;mso-wrap-style:square;v-text-anchor:top" coordsize="233997,83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" path="m,l233363,r,9525l9525,9525r,780415l157797,789940r,-33274l233997,794766r-76200,38100l157797,799465,,799465,,xe" fillcolor="black" stroked="f" strokeweight="0">
                  <v:stroke miterlimit="83231f" joinstyle="miter"/>
                  <v:path arrowok="t" textboxrect="0,0,233997,832866"/>
                </v:shape>
                <v:shape id="Shape 4748" o:spid="_x0000_s1126" style="position:absolute;left:1095;top:22811;width:2715;height:32967;visibility:visible;mso-wrap-style:square;v-text-anchor:top" coordsize="271463,329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" path="m,l233363,r,9525l9525,9525r,3244215l195263,3253740r,-33274l271463,3258566r-76200,38100l195263,3263265,,3263265,,xe" fillcolor="black" stroked="f" strokeweight="0">
                  <v:stroke miterlimit="83231f" joinstyle="miter"/>
                  <v:path arrowok="t" textboxrect="0,0,271463,3296666"/>
                </v:shape>
                <v:shape id="Shape 4749" o:spid="_x0000_s1127" style="position:absolute;left:58293;top:22367;width:2333;height:7160;visibility:visible;mso-wrap-style:square;v-text-anchor:top" coordsize="233299,71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" path="m,l233299,r,682625l76835,682625r,33401l635,677926,76835,639826r,33274l223774,673100r,-663575l,9525,,xe" fillcolor="black" stroked="f" strokeweight="0">
                  <v:stroke miterlimit="83231f" joinstyle="miter"/>
                  <v:path arrowok="t" textboxrect="0,0,233299,716026"/>
                </v:shape>
                <v:shape id="Shape 4750" o:spid="_x0000_s1128" style="position:absolute;left:58293;top:22367;width:2339;height:13847;visibility:visible;mso-wrap-style:square;v-text-anchor:top" coordsize="233934,138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" path="m,l233934,r,1351280l76835,1351280r,33401l635,1346581r76200,-38100l76835,1341755r147574,l224409,9525,,9525,,xe" fillcolor="black" stroked="f" strokeweight="0">
                  <v:stroke miterlimit="83231f" joinstyle="miter"/>
                  <v:path arrowok="t" textboxrect="0,0,233934,1384681"/>
                </v:shape>
                <v:shape id="Shape 4751" o:spid="_x0000_s1129" style="position:absolute;left:58293;top:22367;width:2339;height:20692;visibility:visible;mso-wrap-style:square;v-text-anchor:top" coordsize="233934,206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" path="m,l233934,r,2035810l76835,2035810r,33401l635,2031111r76200,-38100l76835,2026285r147574,l224409,9525,,9525,,xe" fillcolor="black" stroked="f" strokeweight="0">
                  <v:stroke miterlimit="83231f" joinstyle="miter"/>
                  <v:path arrowok="t" textboxrect="0,0,233934,2069211"/>
                </v:shape>
                <v:shape id="Shape 4753" o:spid="_x0000_s1130" style="position:absolute;left:20955;top:27432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" path="m,457200r2057400,l2057400,,,,,457200xe" filled="f">
                  <v:stroke miterlimit="83231f" joinstyle="miter"/>
                  <v:path arrowok="t" textboxrect="0,0,2057400,457200"/>
                </v:shape>
                <v:shape id="Picture 4755" o:spid="_x0000_s1131" type="#_x0000_t75" style="position:absolute;left:21003;top:27940;width:2048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">
                  <v:imagedata r:id="rId84" o:title=""/>
                </v:shape>
                <v:rect id="Rectangle 4756" o:spid="_x0000_s1132" style="position:absolute;left:23508;top:28306;width:210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t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BGp8i3HAAAA3QAA&#10;AA8AAAAAAAAAAAAAAAAABwIAAGRycy9kb3ducmV2LnhtbFBLBQYAAAAAAwADALcAAAD7AgAAAAA=&#10;" filled="f" stroked="f">
                  <v:textbox inset="0,0,0,0">
                    <w:txbxContent>
                      <w:p w14:paraId="30474CFF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работа в соответствии с </w:t>
                        </w:r>
                      </w:p>
                    </w:txbxContent>
                  </v:textbox>
                </v:rect>
                <v:rect id="Rectangle 4757" o:spid="_x0000_s1133" style="position:absolute;left:25581;top:30059;width:150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e2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H7lV7bHAAAA3QAA&#10;AA8AAAAAAAAAAAAAAAAABwIAAGRycy9kb3ducmV2LnhtbFBLBQYAAAAAAwADALcAAAD7AgAAAAA=&#10;" filled="f" stroked="f">
                  <v:textbox inset="0,0,0,0">
                    <w:txbxContent>
                      <w:p w14:paraId="50C38EC0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тематикой смены</w:t>
                        </w:r>
                      </w:p>
                    </w:txbxContent>
                  </v:textbox>
                </v:rect>
                <v:rect id="Rectangle 4758" o:spid="_x0000_s1134" style="position:absolute;left:36907;top:297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PE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PesPExQAAAN0AAAAP&#10;AAAAAAAAAAAAAAAAAAcCAABkcnMvZG93bnJldi54bWxQSwUGAAAAAAMAAwC3AAAA+QIAAAAA&#10;" filled="f" stroked="f">
                  <v:textbox inset="0,0,0,0">
                    <w:txbxContent>
                      <w:p w14:paraId="62147556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0" o:spid="_x0000_s1135" style="position:absolute;left:20955;top:33718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" path="m,457200r2057400,l2057400,,,,,457200xe" filled="f">
                  <v:stroke miterlimit="83231f" joinstyle="miter"/>
                  <v:path arrowok="t" textboxrect="0,0,2057400,457200"/>
                </v:shape>
                <v:shape id="Picture 4762" o:spid="_x0000_s1136" type="#_x0000_t75" style="position:absolute;left:21003;top:34218;width:20482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">
                  <v:imagedata r:id="rId84" o:title=""/>
                </v:shape>
                <v:rect id="Rectangle 4763" o:spid="_x0000_s1137" style="position:absolute;left:22655;top:34588;width:228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s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M+ymwjHAAAA3QAA&#10;AA8AAAAAAAAAAAAAAAAABwIAAGRycy9kb3ducmV2LnhtbFBLBQYAAAAAAwADALcAAAD7AgAAAAA=&#10;" filled="f" stroked="f">
                  <v:textbox inset="0,0,0,0">
                    <w:txbxContent>
                      <w:p w14:paraId="2FBCDCB6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подготовка </w:t>
                        </w:r>
                        <w:proofErr w:type="spellStart"/>
                        <w:r>
                          <w:rPr>
                            <w:sz w:val="24"/>
                          </w:rPr>
                          <w:t>общелагерных</w:t>
                        </w:r>
                        <w:proofErr w:type="spellEnd"/>
                      </w:p>
                    </w:txbxContent>
                  </v:textbox>
                </v:rect>
                <v:rect id="Rectangle 4764" o:spid="_x0000_s1138" style="position:absolute;left:39833;top:342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N8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QFsDfMYAAADdAAAA&#10;DwAAAAAAAAAAAAAAAAAHAgAAZHJzL2Rvd25yZXYueG1sUEsFBgAAAAADAAMAtwAAAPoCAAAAAA==&#10;" filled="f" stroked="f">
                  <v:textbox inset="0,0,0,0">
                    <w:txbxContent>
                      <w:p w14:paraId="7A9ACD1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5" o:spid="_x0000_s1139" style="position:absolute;left:26968;top:36341;width:1141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b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2/w/yY8ATm9AQAA//8DAFBLAQItABQABgAIAAAAIQDb4fbL7gAAAIUBAAATAAAAAAAA&#10;AAAAAAAAAAAAAABbQ29udGVudF9UeXBlc10ueG1sUEsBAi0AFAAGAAgAAAAhAFr0LFu/AAAAFQEA&#10;AAsAAAAAAAAAAAAAAAAAHwEAAF9yZWxzLy5yZWxzUEsBAi0AFAAGAAgAAAAhAC8XpufHAAAA3QAA&#10;AA8AAAAAAAAAAAAAAAAABwIAAGRycy9kb3ducmV2LnhtbFBLBQYAAAAAAwADALcAAAD7AgAAAAA=&#10;" filled="f" stroked="f">
                  <v:textbox inset="0,0,0,0">
                    <w:txbxContent>
                      <w:p w14:paraId="750AB6F1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мероприятий</w:t>
                        </w:r>
                      </w:p>
                    </w:txbxContent>
                  </v:textbox>
                </v:rect>
                <v:rect id="Rectangle 4766" o:spid="_x0000_s1140" style="position:absolute;left:35520;top:360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iQ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3HMfy+CU9Azn8AAAD//wMAUEsBAi0AFAAGAAgAAAAhANvh9svuAAAAhQEAABMAAAAAAAAA&#10;AAAAAAAAAAAAAFtDb250ZW50X1R5cGVzXS54bWxQSwECLQAUAAYACAAAACEAWvQsW78AAAAVAQAA&#10;CwAAAAAAAAAAAAAAAAAfAQAAX3JlbHMvLnJlbHNQSwECLQAUAAYACAAAACEA38U4kMYAAADdAAAA&#10;DwAAAAAAAAAAAAAAAAAHAgAAZHJzL2Rvd25yZXYueG1sUEsFBgAAAAADAAMAtwAAAPoCAAAAAA==&#10;" filled="f" stroked="f">
                  <v:textbox inset="0,0,0,0">
                    <w:txbxContent>
                      <w:p w14:paraId="5C3062C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8" o:spid="_x0000_s1141" style="position:absolute;left:20955;top:40576;width:20574;height:4572;visibility:visible;mso-wrap-style:square;v-text-anchor:top" coordsize="2057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" path="m,457200r2057400,l2057400,,,,,457200xe" filled="f">
                  <v:stroke miterlimit="83231f" joinstyle="miter"/>
                  <v:path arrowok="t" textboxrect="0,0,2057400,457200"/>
                </v:shape>
                <v:shape id="Picture 4770" o:spid="_x0000_s1142" type="#_x0000_t75" style="position:absolute;left:21003;top:41076;width:20482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">
                  <v:imagedata r:id="rId84" o:title=""/>
                </v:shape>
                <v:rect id="Rectangle 4771" o:spid="_x0000_s1143" style="position:absolute;left:23295;top:41446;width:2164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Y5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NX1NjnHAAAA3QAA&#10;AA8AAAAAAAAAAAAAAAAABwIAAGRycy9kb3ducmV2LnhtbFBLBQYAAAAAAwADALcAAAD7AgAAAAA=&#10;" filled="f" stroked="f">
                  <v:textbox inset="0,0,0,0">
                    <w:txbxContent>
                      <w:p w14:paraId="1B990FE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работа органов детского </w:t>
                        </w:r>
                      </w:p>
                    </w:txbxContent>
                  </v:textbox>
                </v:rect>
                <v:rect id="Rectangle 4772" o:spid="_x0000_s1144" style="position:absolute;left:25947;top:43199;width:140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hO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CUnqE7HAAAA3QAA&#10;AA8AAAAAAAAAAAAAAAAABwIAAGRycy9kb3ducmV2LnhtbFBLBQYAAAAAAwADALcAAAD7AgAAAAA=&#10;" filled="f" stroked="f">
                  <v:textbox inset="0,0,0,0">
                    <w:txbxContent>
                      <w:p w14:paraId="4787863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самоуправления</w:t>
                        </w:r>
                      </w:p>
                    </w:txbxContent>
                  </v:textbox>
                </v:rect>
                <v:rect id="Rectangle 4773" o:spid="_x0000_s1145" style="position:absolute;left:36541;top:428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3V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EprDdXHAAAA3QAA&#10;AA8AAAAAAAAAAAAAAAAABwIAAGRycy9kb3ducmV2LnhtbFBLBQYAAAAAAwADALcAAAD7AgAAAAA=&#10;" filled="f" stroked="f">
                  <v:textbox inset="0,0,0,0">
                    <w:txbxContent>
                      <w:p w14:paraId="5AC2FB8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75" o:spid="_x0000_s1146" style="position:absolute;left:2952;top:6775;width:16860;height:4572;visibility:visible;mso-wrap-style:square;v-text-anchor:top" coordsize="16859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" path="m,457200r1685925,l1685925,,,,,457200xe" filled="f">
                  <v:stroke miterlimit="83231f" joinstyle="miter"/>
                  <v:path arrowok="t" textboxrect="0,0,1685925,457200"/>
                </v:shape>
                <v:shape id="Picture 4777" o:spid="_x0000_s1147" type="#_x0000_t75" style="position:absolute;left:3004;top:7274;width:16764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">
                  <v:imagedata r:id="rId91" o:title=""/>
                </v:shape>
                <v:rect id="Rectangle 4778" o:spid="_x0000_s1148" style="position:absolute;left:6786;top:7622;width:1270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+k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xtNpmBvehCcgl/8AAAD//wMAUEsBAi0AFAAGAAgAAAAhANvh9svuAAAAhQEAABMAAAAAAAAAAAAA&#10;AAAAAAAAAFtDb250ZW50X1R5cGVzXS54bWxQSwECLQAUAAYACAAAACEAWvQsW78AAAAVAQAACwAA&#10;AAAAAAAAAAAAAAAfAQAAX3JlbHMvLnJlbHNQSwECLQAUAAYACAAAACEARM+fpMMAAADdAAAADwAA&#10;AAAAAAAAAAAAAAAHAgAAZHJzL2Rvd25yZXYueG1sUEsFBgAAAAADAAMAtwAAAPcCAAAAAA==&#10;" filled="f" stroked="f">
                  <v:textbox inset="0,0,0,0">
                    <w:txbxContent>
                      <w:p w14:paraId="7095E92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 xml:space="preserve">Методические </w:t>
                        </w:r>
                      </w:p>
                    </w:txbxContent>
                  </v:textbox>
                </v:rect>
                <v:rect id="Rectangle 4779" o:spid="_x0000_s1149" style="position:absolute;left:3693;top:9251;width:2050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o/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HU6jeHvTXgCcvELAAD//wMAUEsBAi0AFAAGAAgAAAAhANvh9svuAAAAhQEAABMAAAAAAAAA&#10;AAAAAAAAAAAAAFtDb250ZW50X1R5cGVzXS54bWxQSwECLQAUAAYACAAAACEAWvQsW78AAAAVAQAA&#10;CwAAAAAAAAAAAAAAAAAfAQAAX3JlbHMvLnJlbHNQSwECLQAUAAYACAAAACEAK4M6P8YAAADdAAAA&#10;DwAAAAAAAAAAAAAAAAAHAgAAZHJzL2Rvd25yZXYueG1sUEsFBgAAAAADAAMAtwAAAPoCAAAAAA==&#10;" filled="f" stroked="f">
                  <v:textbox inset="0,0,0,0">
                    <w:txbxContent>
                      <w:p w14:paraId="34277CC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>оперативные совещания</w:t>
                        </w:r>
                      </w:p>
                    </w:txbxContent>
                  </v:textbox>
                </v:rect>
                <v:rect id="Rectangle 4780" o:spid="_x0000_s1150" style="position:absolute;left:19089;top:8951;width:46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OF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l9x2B/ehCcg528AAAD//wMAUEsBAi0AFAAGAAgAAAAhANvh9svuAAAAhQEAABMAAAAAAAAAAAAA&#10;AAAAAAAAAFtDb250ZW50X1R5cGVzXS54bWxQSwECLQAUAAYACAAAACEAWvQsW78AAAAVAQAACwAA&#10;AAAAAAAAAAAAAAAfAQAAX3JlbHMvLnJlbHNQSwECLQAUAAYACAAAACEAj2zjhcMAAADdAAAADwAA&#10;AAAAAAAAAAAAAAAHAgAAZHJzL2Rvd25yZXYueG1sUEsFBgAAAAADAAMAtwAAAPcCAAAAAA==&#10;" filled="f" stroked="f">
                  <v:textbox inset="0,0,0,0">
                    <w:txbxContent>
                      <w:p w14:paraId="7DCC1C8A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1" o:spid="_x0000_s1151" style="position:absolute;left:19439;top:8951;width:468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Ye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XAUD+DxJjwBObsDAAD//wMAUEsBAi0AFAAGAAgAAAAhANvh9svuAAAAhQEAABMAAAAAAAAA&#10;AAAAAAAAAAAAAFtDb250ZW50X1R5cGVzXS54bWxQSwECLQAUAAYACAAAACEAWvQsW78AAAAVAQAA&#10;CwAAAAAAAAAAAAAAAAAfAQAAX3JlbHMvLnJlbHNQSwECLQAUAAYACAAAACEA4CBGHsYAAADdAAAA&#10;DwAAAAAAAAAAAAAAAAAHAgAAZHJzL2Rvd25yZXYueG1sUEsFBgAAAAADAAMAtwAAAPoCAAAAAA==&#10;" filled="f" stroked="f">
                  <v:textbox inset="0,0,0,0">
                    <w:txbxContent>
                      <w:p w14:paraId="4FD5C9E3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83" o:spid="_x0000_s1152" style="position:absolute;left:20955;top:46672;width:20574;height:8725;visibility:visible;mso-wrap-style:square;v-text-anchor:top" coordsize="2057400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" path="m,872490r2057400,l2057400,,,,,872490xe" filled="f">
                  <v:stroke miterlimit="83231f" joinstyle="miter"/>
                  <v:path arrowok="t" textboxrect="0,0,2057400,872490"/>
                </v:shape>
                <v:shape id="Picture 4785" o:spid="_x0000_s1153" type="#_x0000_t75" style="position:absolute;left:21003;top:47172;width:20482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">
                  <v:imagedata r:id="rId92" o:title=""/>
                </v:shape>
                <v:rect id="Rectangle 4786" o:spid="_x0000_s1154" style="position:absolute;left:24240;top:47542;width:191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5q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9vyQRub8ITkIs/AAAA//8DAFBLAQItABQABgAIAAAAIQDb4fbL7gAAAIUBAAATAAAAAAAA&#10;AAAAAAAAAAAAAABbQ29udGVudF9UeXBlc10ueG1sUEsBAi0AFAAGAAgAAAAhAFr0LFu/AAAAFQEA&#10;AAsAAAAAAAAAAAAAAAAAHwEAAF9yZWxzLy5yZWxzUEsBAi0AFAAGAAgAAAAhAG/J3mrHAAAA3QAA&#10;AA8AAAAAAAAAAAAAAAAABwIAAGRycy9kb3ducmV2LnhtbFBLBQYAAAAAAwADALcAAAD7AgAAAAA=&#10;" filled="f" stroked="f">
                  <v:textbox inset="0,0,0,0">
                    <w:txbxContent>
                      <w:p w14:paraId="6DF67A9D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реализация программ </w:t>
                        </w:r>
                      </w:p>
                    </w:txbxContent>
                  </v:textbox>
                </v:rect>
                <v:rect id="Rectangle 4787" o:spid="_x0000_s1155" style="position:absolute;left:25612;top:49295;width:1549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vx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3gfJSO4vQlPQM6uAAAA//8DAFBLAQItABQABgAIAAAAIQDb4fbL7gAAAIUBAAATAAAAAAAA&#10;AAAAAAAAAAAAAABbQ29udGVudF9UeXBlc10ueG1sUEsBAi0AFAAGAAgAAAAhAFr0LFu/AAAAFQEA&#10;AAsAAAAAAAAAAAAAAAAAHwEAAF9yZWxzLy5yZWxzUEsBAi0AFAAGAAgAAAAhAACFe/HHAAAA3QAA&#10;AA8AAAAAAAAAAAAAAAAABwIAAGRycy9kb3ducmV2LnhtbFBLBQYAAAAAAwADALcAAAD7AgAAAAA=&#10;" filled="f" stroked="f">
                  <v:textbox inset="0,0,0,0">
                    <w:txbxContent>
                      <w:p w14:paraId="36843BC6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дополнительного </w:t>
                        </w:r>
                      </w:p>
                    </w:txbxContent>
                  </v:textbox>
                </v:rect>
                <v:rect id="Rectangle 4788" o:spid="_x0000_s1156" style="position:absolute;left:24606;top:51047;width:181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+D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l9xmBvehCcg528AAAD//wMAUEsBAi0AFAAGAAgAAAAhANvh9svuAAAAhQEAABMAAAAAAAAAAAAA&#10;AAAAAAAAAFtDb250ZW50X1R5cGVzXS54bWxQSwECLQAUAAYACAAAACEAWvQsW78AAAAVAQAACwAA&#10;AAAAAAAAAAAAAAAfAQAAX3JlbHMvLnJlbHNQSwECLQAUAAYACAAAACEAcRrvg8MAAADdAAAADwAA&#10;AAAAAAAAAAAAAAAHAgAAZHJzL2Rvd25yZXYueG1sUEsFBgAAAAADAAMAtwAAAPcCAAAAAA==&#10;" filled="f" stroked="f">
                  <v:textbox inset="0,0,0,0">
                    <w:txbxContent>
                      <w:p w14:paraId="3C15173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образования детей и </w:t>
                        </w:r>
                      </w:p>
                    </w:txbxContent>
                  </v:textbox>
                </v:rect>
                <v:rect id="Rectangle 4789" o:spid="_x0000_s1157" style="position:absolute;left:27961;top:52798;width:8733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oY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aTOIHHm/AE5OwOAAD//wMAUEsBAi0AFAAGAAgAAAAhANvh9svuAAAAhQEAABMAAAAAAAAA&#10;AAAAAAAAAAAAAFtDb250ZW50X1R5cGVzXS54bWxQSwECLQAUAAYACAAAACEAWvQsW78AAAAVAQAA&#10;CwAAAAAAAAAAAAAAAAAfAQAAX3JlbHMvLnJlbHNQSwECLQAUAAYACAAAACEAHlZKGMYAAADdAAAA&#10;DwAAAAAAAAAAAAAAAAAHAgAAZHJzL2Rvd25yZXYueG1sUEsFBgAAAAADAAMAtwAAAPoCAAAAAA==&#10;" filled="f" stroked="f">
                  <v:textbox inset="0,0,0,0">
                    <w:txbxContent>
                      <w:p w14:paraId="0FD1A1BD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молодежи</w:t>
                        </w:r>
                      </w:p>
                    </w:txbxContent>
                  </v:textbox>
                </v:rect>
                <v:rect id="Rectangle 4790" o:spid="_x0000_s1158" style="position:absolute;left:34530;top:52496;width:50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VY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" filled="f" stroked="f">
                  <v:textbox inset="0,0,0,0">
                    <w:txbxContent>
                      <w:p w14:paraId="5D18557B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1" o:spid="_x0000_s1159" style="position:absolute;left:21924;top:5425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DD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GX50MPHAAAA3QAA&#10;AA8AAAAAAAAAAAAAAAAABwIAAGRycy9kb3ducmV2LnhtbFBLBQYAAAAAAwADALcAAAD7AgAAAAA=&#10;" filled="f" stroked="f">
                  <v:textbox inset="0,0,0,0">
                    <w:txbxContent>
                      <w:p w14:paraId="180EDD0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13" o:spid="_x0000_s1160" style="position:absolute;left:3422;top:52203;width:14866;height:5670;visibility:visible;mso-wrap-style:square;v-text-anchor:top" coordsize="148653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" path="m,l1486535,r,567055l,567055,,e" stroked="f" strokeweight="0">
                  <v:stroke miterlimit="83231f" joinstyle="miter"/>
                  <v:path arrowok="t" textboxrect="0,0,1486535,567055"/>
                </v:shape>
                <v:shape id="Shape 4793" o:spid="_x0000_s1161" style="position:absolute;left:3422;top:52203;width:14866;height:5670;visibility:visible;mso-wrap-style:square;v-text-anchor:top" coordsize="148653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" path="m,567055r1486535,l1486535,,,,,567055xe" filled="f">
                  <v:stroke miterlimit="83231f" joinstyle="miter"/>
                  <v:path arrowok="t" textboxrect="0,0,1486535,567055"/>
                </v:shape>
                <v:shape id="Picture 4795" o:spid="_x0000_s1162" type="#_x0000_t75" style="position:absolute;left:3462;top:52720;width:14782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">
                  <v:imagedata r:id="rId93" o:title=""/>
                </v:shape>
                <v:rect id="Rectangle 4796" o:spid="_x0000_s1163" style="position:absolute;left:4775;top:53072;width:16680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i3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xO0xhub8ITkIs/AAAA//8DAFBLAQItABQABgAIAAAAIQDb4fbL7gAAAIUBAAATAAAAAAAA&#10;AAAAAAAAAAAAAABbQ29udGVudF9UeXBlc10ueG1sUEsBAi0AFAAGAAgAAAAhAFr0LFu/AAAAFQEA&#10;AAsAAAAAAAAAAAAAAAAAHwEAAF9yZWxzLy5yZWxzUEsBAi0AFAAGAAgAAAAhAOoQSLfHAAAA3QAA&#10;AA8AAAAAAAAAAAAAAAAABwIAAGRycy9kb3ducmV2LnhtbFBLBQYAAAAAAwADALcAAAD7AgAAAAA=&#10;" filled="f" stroked="f">
                  <v:textbox inset="0,0,0,0">
                    <w:txbxContent>
                      <w:p w14:paraId="64ACE3CE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УМО педагогов со </w:t>
                        </w:r>
                      </w:p>
                    </w:txbxContent>
                  </v:textbox>
                </v:rect>
                <v:rect id="Rectangle 4797" o:spid="_x0000_s1164" style="position:absolute;left:5979;top:54830;width:129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0s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hVztLMYAAADdAAAA&#10;DwAAAAAAAAAAAAAAAAAHAgAAZHJzL2Rvd25yZXYueG1sUEsFBgAAAAADAAMAtwAAAPoCAAAAAA==&#10;" filled="f" stroked="f">
                  <v:textbox inset="0,0,0,0">
                    <w:txbxContent>
                      <w:p w14:paraId="081A5E92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>стажем работы</w:t>
                        </w:r>
                      </w:p>
                    </w:txbxContent>
                  </v:textbox>
                </v:rect>
                <v:rect id="Rectangle 4798" o:spid="_x0000_s1165" style="position:absolute;left:15736;top:545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le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0w3lewgAAAN0AAAAPAAAA&#10;AAAAAAAAAAAAAAcCAABkcnMvZG93bnJldi54bWxQSwUGAAAAAAMAAwC3AAAA9gIAAAAA&#10;" filled="f" stroked="f">
                  <v:textbox inset="0,0,0,0">
                    <w:txbxContent>
                      <w:p w14:paraId="0CD3C1DF" w14:textId="77777777" w:rsidR="00531A1A" w:rsidRDefault="00531A1A" w:rsidP="00531A1A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99" o:spid="_x0000_s1166" style="position:absolute;left:19431;top:8768;width:3778;height:762;visibility:visible;mso-wrap-style:square;v-text-anchor:top" coordsize="377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" path="m76073,r56,33375l377825,32766r,9525l76145,42900r55,33300l,38227,76073,xe" fillcolor="black" stroked="f" strokeweight="0">
                  <v:stroke miterlimit="83231f" joinstyle="miter"/>
                  <v:path arrowok="t" textboxrect="0,0,377825,76200"/>
                </v:shape>
                <v:shape id="Shape 4800" o:spid="_x0000_s1167" style="position:absolute;left:19458;top:22811;width:1293;height:27989;visibility:visible;mso-wrap-style:square;v-text-anchor:top" coordsize="129286,279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" path="m,l111506,r,9525l9525,9525r,2746375l53086,2755900r,-33274l129286,2760726r-76200,38100l53086,2765425r-53086,l,xe" fillcolor="black" stroked="f" strokeweight="0">
                  <v:stroke miterlimit="83231f" joinstyle="miter"/>
                  <v:path arrowok="t" textboxrect="0,0,129286,2798826"/>
                </v:shape>
                <v:shape id="Shape 4801" o:spid="_x0000_s1168" style="position:absolute;left:1142;top:45342;width:2287;height:762;visibility:visible;mso-wrap-style:square;v-text-anchor:top" coordsize="22861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" path="m152540,r76073,38353l152286,76200r111,-33313l,42418,25,32893r152403,469l152540,xe" fillcolor="black" stroked="f" strokeweight="0">
                  <v:stroke miterlimit="83231f" joinstyle="miter"/>
                  <v:path arrowok="t" textboxrect="0,0,228613,76200"/>
                </v:shape>
                <v:shape id="Shape 4802" o:spid="_x0000_s1169" style="position:absolute;left:19431;top:29340;width:1797;height:762;visibility:visible;mso-wrap-style:square;v-text-anchor:top" coordsize="1797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" path="m103632,r76073,38354l103378,76200r111,-33329l,42418,,32893r103521,453l103632,xe" fillcolor="black" stroked="f" strokeweight="0">
                  <v:stroke miterlimit="83231f" joinstyle="miter"/>
                  <v:path arrowok="t" textboxrect="0,0,179705,76200"/>
                </v:shape>
                <v:shape id="Shape 4803" o:spid="_x0000_s1170" style="position:absolute;left:19431;top:36198;width:1797;height:762;visibility:visible;mso-wrap-style:square;v-text-anchor:top" coordsize="1797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" path="m103632,r76073,38354l103378,76200r111,-33329l,42418,,32893r103521,453l103632,xe" fillcolor="black" stroked="f" strokeweight="0">
                  <v:stroke miterlimit="83231f" joinstyle="miter"/>
                  <v:path arrowok="t" textboxrect="0,0,179705,76200"/>
                </v:shape>
                <v:shape id="Shape 4804" o:spid="_x0000_s1171" style="position:absolute;left:19431;top:41913;width:1797;height:762;visibility:visible;mso-wrap-style:square;v-text-anchor:top" coordsize="1797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" path="m103632,r76073,38354l103378,76200r111,-33329l,42418,,32893r103521,453l103632,xe" fillcolor="black" stroked="f" strokeweight="0">
                  <v:stroke miterlimit="83231f" joinstyle="miter"/>
                  <v:path arrowok="t" textboxrect="0,0,179705,76200"/>
                </v:shape>
                <v:shape id="Shape 4805" o:spid="_x0000_s1172" style="position:absolute;left:2590;top:17526;width:839;height:762;visibility:visible;mso-wrap-style:square;v-text-anchor:top" coordsize="838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" path="m45720,l83820,76200,,60960,45720,xe" fillcolor="black" stroked="f" strokeweight="0">
                  <v:stroke miterlimit="83231f" joinstyle="miter"/>
                  <v:path arrowok="t" textboxrect="0,0,83820,76200"/>
                </v:shape>
                <v:shape id="Shape 4806" o:spid="_x0000_s1173" style="position:absolute;left:38862;top:8768;width:4140;height:762;visibility:visible;mso-wrap-style:square;v-text-anchor:top" coordsize="4140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" path="m337820,r76200,38227l337820,76200r,-33297l,42291,,32766r337820,612l337820,xe" fillcolor="black" stroked="f" strokeweight="0">
                  <v:stroke miterlimit="83231f" joinstyle="miter"/>
                  <v:path arrowok="t" textboxrect="0,0,414020,76200"/>
                </v:shape>
                <v:shape id="Shape 4807" o:spid="_x0000_s1174" style="position:absolute;left:1142;top:38478;width:2287;height:762;visibility:visible;mso-wrap-style:square;v-text-anchor:top" coordsize="22861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" path="m152540,r76073,38354l152286,76200r111,-33313l,42418,25,32893r152403,469l152540,xe" fillcolor="black" stroked="f" strokeweight="0">
                  <v:stroke miterlimit="83231f" joinstyle="miter"/>
                  <v:path arrowok="t" textboxrect="0,0,228613,76200"/>
                </v:shape>
                <v:shape id="Shape 4808" o:spid="_x0000_s1175" style="position:absolute;left:1095;top:18239;width:2715;height:5040;visibility:visible;mso-wrap-style:square;v-text-anchor:top" coordsize="271463,50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" path="m,l233363,r,9525l9525,9525r,451485l195263,461010r,-33274l271463,465836r-76200,38100l195263,470535,,470535,,xe" fillcolor="black" stroked="f" strokeweight="0">
                  <v:stroke miterlimit="83231f" joinstyle="miter"/>
                  <v:path arrowok="t" textboxrect="0,0,271463,503936"/>
                </v:shape>
                <v:shape id="Shape 4809" o:spid="_x0000_s1176" style="position:absolute;left:58293;top:18239;width:2339;height:4500;visibility:visible;mso-wrap-style:square;v-text-anchor:top" coordsize="233934,44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" path="m,l233934,r,416560l76835,416560r,33401l635,411861,76835,373761r,33274l224409,407035r,-397510l,9525,,xe" fillcolor="black" stroked="f" strokeweight="0">
                  <v:stroke miterlimit="83231f" joinstyle="miter"/>
                  <v:path arrowok="t" textboxrect="0,0,233934,449961"/>
                </v:shape>
                <w10:anchorlock/>
              </v:group>
            </w:pict>
          </mc:Fallback>
        </mc:AlternateContent>
      </w:r>
    </w:p>
    <w:p w14:paraId="475119E8" w14:textId="0D5BAC88" w:rsidR="00E46155" w:rsidRPr="00C34B0D" w:rsidRDefault="00E46155" w:rsidP="002820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10F68951" w14:textId="5CFEACD5" w:rsidR="00E46155" w:rsidRPr="00C34B0D" w:rsidRDefault="00E46155" w:rsidP="003F544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3139615D" w14:textId="0158FB8A" w:rsidR="00E46155" w:rsidRPr="00C34B0D" w:rsidRDefault="00E46155" w:rsidP="003F544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4DB68CF0" w14:textId="6F49A8AE" w:rsidR="00E46155" w:rsidRPr="00C34B0D" w:rsidRDefault="00E46155" w:rsidP="003F544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1F3666CD" w14:textId="77777777" w:rsidR="002A5733" w:rsidRPr="00C34B0D" w:rsidRDefault="002A5733" w:rsidP="002820FD">
      <w:pP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</w:rPr>
      </w:pPr>
      <w:bookmarkStart w:id="20" w:name="_Toc43198524"/>
    </w:p>
    <w:p w14:paraId="19EF789F" w14:textId="77777777" w:rsidR="00B4579F" w:rsidRPr="00C34B0D" w:rsidRDefault="00B4579F" w:rsidP="00B4579F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30"/>
          <w:szCs w:val="30"/>
        </w:rPr>
      </w:pPr>
    </w:p>
    <w:p w14:paraId="2C03C1D7" w14:textId="243AC19E" w:rsidR="002820FD" w:rsidRPr="00CB085C" w:rsidRDefault="002820FD" w:rsidP="00413459">
      <w:pPr>
        <w:pStyle w:val="1"/>
        <w:spacing w:line="276" w:lineRule="auto"/>
        <w:jc w:val="center"/>
        <w:rPr>
          <w:b/>
          <w:bCs/>
          <w:color w:val="auto"/>
          <w:sz w:val="30"/>
          <w:szCs w:val="30"/>
        </w:rPr>
      </w:pPr>
      <w:bookmarkStart w:id="21" w:name="_Toc199256737"/>
      <w:r w:rsidRPr="00CB085C">
        <w:rPr>
          <w:b/>
          <w:bCs/>
          <w:color w:val="auto"/>
          <w:sz w:val="30"/>
          <w:szCs w:val="30"/>
        </w:rPr>
        <w:lastRenderedPageBreak/>
        <w:t>Циклограмма дел, мероприятий по организации жизнедеятельности отрядов на протяжении смены</w:t>
      </w:r>
      <w:bookmarkEnd w:id="21"/>
    </w:p>
    <w:p w14:paraId="27302940" w14:textId="77777777" w:rsidR="002820FD" w:rsidRPr="00CB085C" w:rsidRDefault="002820FD" w:rsidP="002820F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DAB556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Ежедневно:</w:t>
      </w:r>
    </w:p>
    <w:p w14:paraId="30F8A33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Утренняя зарядка</w:t>
      </w:r>
    </w:p>
    <w:p w14:paraId="4D9966FE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Утренний разговор</w:t>
      </w:r>
    </w:p>
    <w:p w14:paraId="1110F01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CB085C">
        <w:rPr>
          <w:rFonts w:ascii="Times New Roman" w:hAnsi="Times New Roman" w:cs="Times New Roman"/>
          <w:sz w:val="30"/>
          <w:szCs w:val="30"/>
        </w:rPr>
        <w:t>Общелагерная</w:t>
      </w:r>
      <w:proofErr w:type="spellEnd"/>
      <w:r w:rsidRPr="00CB085C">
        <w:rPr>
          <w:rFonts w:ascii="Times New Roman" w:hAnsi="Times New Roman" w:cs="Times New Roman"/>
          <w:sz w:val="30"/>
          <w:szCs w:val="30"/>
        </w:rPr>
        <w:t xml:space="preserve"> линейка</w:t>
      </w:r>
    </w:p>
    <w:p w14:paraId="51D7B00B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Прогулки на свежем воздухе</w:t>
      </w:r>
    </w:p>
    <w:p w14:paraId="5A898257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Уборка комнат, отрядных мест</w:t>
      </w:r>
    </w:p>
    <w:p w14:paraId="685A3678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Дежурство по территории</w:t>
      </w:r>
    </w:p>
    <w:p w14:paraId="67E884E4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Вечерний огонек</w:t>
      </w:r>
    </w:p>
    <w:p w14:paraId="5E3EFCD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Работа объединений по интересам, кружков</w:t>
      </w:r>
    </w:p>
    <w:p w14:paraId="3177828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Методика «Бюллетень на каждый день»</w:t>
      </w:r>
    </w:p>
    <w:p w14:paraId="50D83403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 xml:space="preserve"> (санитарный, экологический)</w:t>
      </w:r>
    </w:p>
    <w:p w14:paraId="11503A4C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DD93BF7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ab/>
      </w:r>
      <w:r w:rsidRPr="00CB085C">
        <w:rPr>
          <w:rFonts w:ascii="Times New Roman" w:hAnsi="Times New Roman" w:cs="Times New Roman"/>
          <w:b/>
          <w:bCs/>
          <w:sz w:val="30"/>
          <w:szCs w:val="30"/>
        </w:rPr>
        <w:t>1 раз в неделю</w:t>
      </w:r>
      <w:r w:rsidRPr="00CB085C">
        <w:rPr>
          <w:rFonts w:ascii="Times New Roman" w:hAnsi="Times New Roman" w:cs="Times New Roman"/>
          <w:sz w:val="30"/>
          <w:szCs w:val="30"/>
        </w:rPr>
        <w:t>:</w:t>
      </w:r>
    </w:p>
    <w:p w14:paraId="21DE6213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Организация санитарного дня</w:t>
      </w:r>
    </w:p>
    <w:p w14:paraId="6B654998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Проведение информационного часа</w:t>
      </w:r>
    </w:p>
    <w:p w14:paraId="27C52C2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Контроль оформления отрядных мест</w:t>
      </w:r>
    </w:p>
    <w:p w14:paraId="523AB4A5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13102CC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ab/>
      </w:r>
      <w:r w:rsidRPr="00CB085C">
        <w:rPr>
          <w:rFonts w:ascii="Times New Roman" w:hAnsi="Times New Roman" w:cs="Times New Roman"/>
          <w:b/>
          <w:bCs/>
          <w:sz w:val="30"/>
          <w:szCs w:val="30"/>
        </w:rPr>
        <w:t>2 раза в неделю</w:t>
      </w:r>
      <w:r w:rsidRPr="00CB085C">
        <w:rPr>
          <w:rFonts w:ascii="Times New Roman" w:hAnsi="Times New Roman" w:cs="Times New Roman"/>
          <w:sz w:val="30"/>
          <w:szCs w:val="30"/>
        </w:rPr>
        <w:t>:</w:t>
      </w:r>
    </w:p>
    <w:p w14:paraId="4045125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Занятия в Лидер-клубе</w:t>
      </w:r>
    </w:p>
    <w:p w14:paraId="34DC8ED5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Проведение классных часов</w:t>
      </w:r>
    </w:p>
    <w:p w14:paraId="0C60605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Сбор органов детского самоуправления</w:t>
      </w:r>
    </w:p>
    <w:p w14:paraId="685BBC38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 xml:space="preserve"> Посещение бассейна</w:t>
      </w:r>
    </w:p>
    <w:p w14:paraId="2250A46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AC0117C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b/>
          <w:bCs/>
          <w:sz w:val="30"/>
          <w:szCs w:val="30"/>
        </w:rPr>
        <w:t>1 или 2 раза в смену:</w:t>
      </w:r>
    </w:p>
    <w:p w14:paraId="056B8483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Организация заезда и разъезда детей</w:t>
      </w:r>
    </w:p>
    <w:p w14:paraId="08C74D7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Медицинский осмотр детей</w:t>
      </w:r>
    </w:p>
    <w:p w14:paraId="60F47B37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Обучающая игра «Х-фактор» (с целью ознакомления</w:t>
      </w:r>
    </w:p>
    <w:p w14:paraId="1E27DFC6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 xml:space="preserve"> с правилами поведения при ЧС)</w:t>
      </w:r>
    </w:p>
    <w:p w14:paraId="7AC06CE4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Деловая игра «Перспектива», «Главный сыщик»</w:t>
      </w:r>
    </w:p>
    <w:p w14:paraId="431E6F5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Обучающая игра «Здоровый отдых – безопасный отдых»</w:t>
      </w:r>
    </w:p>
    <w:p w14:paraId="01A28160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Проведение общеобразовательных занятий (в своих</w:t>
      </w:r>
    </w:p>
    <w:p w14:paraId="524A03C2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 xml:space="preserve"> ресурсных центрах, музейных комнатах и т.д.)</w:t>
      </w:r>
    </w:p>
    <w:p w14:paraId="7C7F190B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Проведение организационных сборов по ознакомлению с требованиями к пребыванию и поведению воспитанников</w:t>
      </w:r>
    </w:p>
    <w:p w14:paraId="32F0B20F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Выставка детских работ</w:t>
      </w:r>
    </w:p>
    <w:p w14:paraId="56EBB50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Проект «Равный обучает равного»</w:t>
      </w:r>
    </w:p>
    <w:p w14:paraId="2B8D982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Праздник, посвященный открытию смены</w:t>
      </w:r>
    </w:p>
    <w:p w14:paraId="7211ECBF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Праздник, посвященный закрытию смены</w:t>
      </w:r>
    </w:p>
    <w:p w14:paraId="34B45585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lastRenderedPageBreak/>
        <w:t>Праздник «Наши символы – наша гордость!»</w:t>
      </w:r>
    </w:p>
    <w:p w14:paraId="0541AC28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Вожатский концерт</w:t>
      </w:r>
    </w:p>
    <w:p w14:paraId="43763008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Онлайн собрание с родителями</w:t>
      </w:r>
    </w:p>
    <w:p w14:paraId="281D70E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Организация работы родительских чатов</w:t>
      </w:r>
    </w:p>
    <w:p w14:paraId="0C81517F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Организация родительского дня</w:t>
      </w:r>
    </w:p>
    <w:p w14:paraId="5820271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Мониторинг по итогам периодов смены (организационно-адаптационный, основной, заключительный)</w:t>
      </w:r>
    </w:p>
    <w:p w14:paraId="6489634B" w14:textId="2DE48259" w:rsidR="002820FD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Кинофильм</w:t>
      </w:r>
    </w:p>
    <w:p w14:paraId="32696AC6" w14:textId="59D53015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2A26B92" w14:textId="4501C556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FFC5918" w14:textId="3EF2DA4A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5AD2A5E" w14:textId="5F3F17B0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27C95FA" w14:textId="509265E5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B5BE660" w14:textId="2FA19EBC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6534C11" w14:textId="249A03BD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38E4227" w14:textId="438C9980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59A1CF7" w14:textId="44560E4A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46F0F90" w14:textId="77777777" w:rsidR="00AC7355" w:rsidRDefault="00AC7355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ECE80C7" w14:textId="50E2BA0C" w:rsidR="00413459" w:rsidRDefault="00413459" w:rsidP="00047BD6">
      <w:pPr>
        <w:spacing w:after="0" w:line="240" w:lineRule="auto"/>
        <w:ind w:left="-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5084218" wp14:editId="61CC0CA4">
            <wp:extent cx="6395720" cy="5218334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195" cy="52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B9BE" w14:textId="256582B2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253A3E1" w14:textId="6147E96F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6E2ECED" w14:textId="5AA818A9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DC7000E" w14:textId="565A122B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877E9D7" w14:textId="0B52BE5E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05DC6C9" w14:textId="289FCE0F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5B0E268" w14:textId="3DEA602F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378D1F3" w14:textId="3D0D95C6" w:rsidR="00413459" w:rsidRDefault="00413459" w:rsidP="00047BD6">
      <w:pPr>
        <w:spacing w:after="0" w:line="240" w:lineRule="auto"/>
        <w:ind w:left="-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D37A3B2" wp14:editId="0BDAB979">
            <wp:extent cx="6670675" cy="563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278" cy="56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E394" w14:textId="241C6774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0B999F1" w14:textId="1B53935C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048FDF8" w14:textId="3B441339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DA23C90" w14:textId="13FA2566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E797FA9" w14:textId="16236CC9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8110E32" w14:textId="715A7053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5940A07" w14:textId="0B517B59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FF5BFC7" w14:textId="21CB02D9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438F23D" w14:textId="17B1B281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719B603" w14:textId="50685EF1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F0F12D3" w14:textId="1052093D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63921CF" w14:textId="48D2C1F7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867EA4F" w14:textId="2594C0C7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6B4513B" w14:textId="5E9D3473" w:rsidR="00413459" w:rsidRDefault="00413459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854DB2B" w14:textId="711AD990" w:rsidR="002820FD" w:rsidRPr="00CB085C" w:rsidRDefault="002820FD" w:rsidP="00B4579F">
      <w:pPr>
        <w:pStyle w:val="1"/>
        <w:rPr>
          <w:b/>
          <w:bCs/>
          <w:color w:val="auto"/>
          <w:sz w:val="30"/>
          <w:szCs w:val="30"/>
        </w:rPr>
      </w:pPr>
      <w:bookmarkStart w:id="22" w:name="_Toc168848719"/>
      <w:bookmarkStart w:id="23" w:name="_Toc168848776"/>
      <w:bookmarkStart w:id="24" w:name="_Toc168848869"/>
    </w:p>
    <w:p w14:paraId="7A68DF8D" w14:textId="77777777" w:rsidR="002820FD" w:rsidRPr="00923FF2" w:rsidRDefault="002820FD" w:rsidP="002820FD">
      <w:pPr>
        <w:pStyle w:val="1"/>
        <w:jc w:val="center"/>
        <w:rPr>
          <w:b/>
          <w:bCs/>
          <w:color w:val="auto"/>
          <w:sz w:val="32"/>
          <w:szCs w:val="32"/>
        </w:rPr>
      </w:pPr>
      <w:bookmarkStart w:id="25" w:name="_Toc199256738"/>
      <w:r w:rsidRPr="00923FF2">
        <w:rPr>
          <w:b/>
          <w:bCs/>
          <w:color w:val="auto"/>
          <w:sz w:val="32"/>
          <w:szCs w:val="32"/>
        </w:rPr>
        <w:t>Методическая работа с педагогами</w:t>
      </w:r>
      <w:bookmarkEnd w:id="25"/>
    </w:p>
    <w:p w14:paraId="722F523C" w14:textId="64EA06B5" w:rsidR="002820FD" w:rsidRPr="00CB085C" w:rsidRDefault="002820FD" w:rsidP="00BE4E4E">
      <w:pPr>
        <w:pStyle w:val="1"/>
        <w:jc w:val="center"/>
        <w:rPr>
          <w:b/>
          <w:bCs/>
          <w:color w:val="auto"/>
          <w:sz w:val="30"/>
          <w:szCs w:val="30"/>
        </w:rPr>
      </w:pPr>
      <w:bookmarkStart w:id="26" w:name="_Toc199256739"/>
      <w:r w:rsidRPr="00CB085C">
        <w:rPr>
          <w:b/>
          <w:bCs/>
          <w:color w:val="auto"/>
          <w:sz w:val="30"/>
          <w:szCs w:val="30"/>
        </w:rPr>
        <w:t>План методической работы с педагогическими кадрами (пример)</w:t>
      </w:r>
      <w:bookmarkEnd w:id="26"/>
    </w:p>
    <w:p w14:paraId="1C72BD70" w14:textId="77777777" w:rsidR="002820FD" w:rsidRPr="00CB085C" w:rsidRDefault="002820FD" w:rsidP="002820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fa"/>
        <w:tblW w:w="0" w:type="auto"/>
        <w:tblInd w:w="-567" w:type="dxa"/>
        <w:tblLook w:val="04A0" w:firstRow="1" w:lastRow="0" w:firstColumn="1" w:lastColumn="0" w:noHBand="0" w:noVBand="1"/>
      </w:tblPr>
      <w:tblGrid>
        <w:gridCol w:w="503"/>
        <w:gridCol w:w="4252"/>
        <w:gridCol w:w="2336"/>
        <w:gridCol w:w="2336"/>
      </w:tblGrid>
      <w:tr w:rsidR="00CB085C" w:rsidRPr="00CB085C" w14:paraId="77FAC5DD" w14:textId="77777777" w:rsidTr="00057B4E">
        <w:tc>
          <w:tcPr>
            <w:tcW w:w="420" w:type="dxa"/>
          </w:tcPr>
          <w:p w14:paraId="78DA2C0E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№</w:t>
            </w:r>
          </w:p>
        </w:tc>
        <w:tc>
          <w:tcPr>
            <w:tcW w:w="4252" w:type="dxa"/>
          </w:tcPr>
          <w:p w14:paraId="64D90208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Форма работы и тема</w:t>
            </w:r>
          </w:p>
        </w:tc>
        <w:tc>
          <w:tcPr>
            <w:tcW w:w="2336" w:type="dxa"/>
          </w:tcPr>
          <w:p w14:paraId="742FCAF0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Период проведения</w:t>
            </w:r>
          </w:p>
        </w:tc>
        <w:tc>
          <w:tcPr>
            <w:tcW w:w="2336" w:type="dxa"/>
          </w:tcPr>
          <w:p w14:paraId="688957D0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Ответственные исполнители</w:t>
            </w:r>
          </w:p>
        </w:tc>
      </w:tr>
      <w:tr w:rsidR="00CB085C" w:rsidRPr="00CB085C" w14:paraId="552FCC1C" w14:textId="77777777" w:rsidTr="00057B4E">
        <w:tc>
          <w:tcPr>
            <w:tcW w:w="420" w:type="dxa"/>
          </w:tcPr>
          <w:p w14:paraId="6A85A06D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1</w:t>
            </w:r>
          </w:p>
        </w:tc>
        <w:tc>
          <w:tcPr>
            <w:tcW w:w="4252" w:type="dxa"/>
          </w:tcPr>
          <w:p w14:paraId="23685A3A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Занятие «Нормативно-правовые акты, регулирующие организацию отдыха и оздоровление детей в РБ»</w:t>
            </w:r>
          </w:p>
          <w:p w14:paraId="755A3ABC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2336" w:type="dxa"/>
          </w:tcPr>
          <w:p w14:paraId="218C2C12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r w:rsidRPr="00CB085C">
              <w:rPr>
                <w:rFonts w:cs="Times New Roman"/>
                <w:sz w:val="30"/>
                <w:szCs w:val="30"/>
              </w:rPr>
              <w:t>За 5 дей до смены</w:t>
            </w:r>
          </w:p>
          <w:p w14:paraId="19836610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2336" w:type="dxa"/>
          </w:tcPr>
          <w:p w14:paraId="60EF3E24" w14:textId="77777777" w:rsidR="002820FD" w:rsidRPr="00CB085C" w:rsidRDefault="002820FD" w:rsidP="00057B4E">
            <w:pPr>
              <w:jc w:val="both"/>
              <w:rPr>
                <w:rFonts w:cs="Times New Roman"/>
                <w:sz w:val="30"/>
                <w:szCs w:val="30"/>
              </w:rPr>
            </w:pPr>
            <w:proofErr w:type="spellStart"/>
            <w:r w:rsidRPr="00CB085C">
              <w:rPr>
                <w:rFonts w:cs="Times New Roman"/>
                <w:sz w:val="30"/>
                <w:szCs w:val="30"/>
              </w:rPr>
              <w:t>Сегень</w:t>
            </w:r>
            <w:proofErr w:type="spellEnd"/>
            <w:r w:rsidRPr="00CB085C">
              <w:rPr>
                <w:rFonts w:cs="Times New Roman"/>
                <w:sz w:val="30"/>
                <w:szCs w:val="30"/>
              </w:rPr>
              <w:t xml:space="preserve"> В.И.</w:t>
            </w:r>
          </w:p>
        </w:tc>
      </w:tr>
    </w:tbl>
    <w:p w14:paraId="25B630A1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9745DE3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042BFA7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Знакомство с Правилами пребывания, проживания и поведения на территории ВОУО</w:t>
      </w:r>
    </w:p>
    <w:p w14:paraId="7BBF62F9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Технология КТД, требования к подготовке отрядов к конкурсным программам"</w:t>
      </w:r>
    </w:p>
    <w:p w14:paraId="7844ED94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Мастер-класс «Секреты ведения родительского чата»</w:t>
      </w:r>
    </w:p>
    <w:p w14:paraId="075B422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Психолого-возрастные особенности детей и подростков</w:t>
      </w:r>
    </w:p>
    <w:p w14:paraId="5306721E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Организация работы с детьми, требующими особого педагогического внимания</w:t>
      </w:r>
    </w:p>
    <w:p w14:paraId="3954C476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Организационно-методический разбор смены, подробное знакомство с содержанием смены»</w:t>
      </w:r>
    </w:p>
    <w:p w14:paraId="0401BB5D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Обзор литературы по организации полезного и содержательно наполненного досуга воспитанников</w:t>
      </w:r>
    </w:p>
    <w:p w14:paraId="517D7FC1" w14:textId="0F74AF7D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085C">
        <w:rPr>
          <w:rFonts w:ascii="Times New Roman" w:hAnsi="Times New Roman" w:cs="Times New Roman"/>
          <w:sz w:val="30"/>
          <w:szCs w:val="30"/>
        </w:rPr>
        <w:t>Занятия с элементами тренинга и т.д.</w:t>
      </w:r>
    </w:p>
    <w:p w14:paraId="0A7D0CD4" w14:textId="7A61E040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7E50325" w14:textId="47B65AB6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9C2E1C4" w14:textId="045BFA64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7A18E2A" w14:textId="6BD7D82B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28CCD93" w14:textId="7EB7663A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CD9B980" w14:textId="27AE5C36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7144EFE" w14:textId="11275C24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E0679D7" w14:textId="497CFFC0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B6C5000" w14:textId="6545F560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7E35ADC" w14:textId="77777777" w:rsidR="002820FD" w:rsidRPr="00CB085C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69AE5F4" w14:textId="77777777" w:rsidR="002820FD" w:rsidRPr="00BE4E4E" w:rsidRDefault="002820FD" w:rsidP="002820F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A3DF35B" w14:textId="6F8E7CC1" w:rsidR="00530FC8" w:rsidRPr="00BE4E4E" w:rsidRDefault="00530FC8" w:rsidP="00B4579F">
      <w:pPr>
        <w:pStyle w:val="1"/>
        <w:spacing w:line="276" w:lineRule="auto"/>
        <w:jc w:val="center"/>
        <w:rPr>
          <w:b/>
          <w:bCs/>
          <w:color w:val="auto"/>
          <w:sz w:val="30"/>
          <w:szCs w:val="30"/>
        </w:rPr>
      </w:pPr>
      <w:bookmarkStart w:id="27" w:name="_Toc199256740"/>
      <w:r w:rsidRPr="00BE4E4E">
        <w:rPr>
          <w:b/>
          <w:bCs/>
          <w:color w:val="auto"/>
          <w:sz w:val="30"/>
          <w:szCs w:val="30"/>
        </w:rPr>
        <w:lastRenderedPageBreak/>
        <w:t>НЕОБХОДИМАЯ ДОКУМЕНТАЦИЯ ДЛЯ ОРГАНИЗАЦИИ РАБОТЫ ОЗДОРОВИТЕЛЬНОГО ЛАГЕРЯ С ДНЕВНЫМ ПРЕБЫВАНИЕМ ДЕТЕЙ</w:t>
      </w:r>
      <w:bookmarkEnd w:id="22"/>
      <w:bookmarkEnd w:id="23"/>
      <w:bookmarkEnd w:id="24"/>
      <w:bookmarkEnd w:id="27"/>
    </w:p>
    <w:p w14:paraId="0B296C53" w14:textId="77777777" w:rsidR="001C1894" w:rsidRPr="00BE4E4E" w:rsidRDefault="001C1894" w:rsidP="001C1894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3701CCE6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Приказ управления образования об организации оздоровления.</w:t>
      </w:r>
    </w:p>
    <w:p w14:paraId="5B1E72CA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Приказ учреждения образования </w:t>
      </w:r>
      <w:r w:rsidRPr="00BE4E4E">
        <w:rPr>
          <w:b/>
          <w:bCs/>
          <w:sz w:val="30"/>
          <w:szCs w:val="30"/>
        </w:rPr>
        <w:t>об открытии лагеря</w:t>
      </w:r>
      <w:r w:rsidRPr="00BE4E4E">
        <w:rPr>
          <w:bCs/>
          <w:sz w:val="30"/>
          <w:szCs w:val="30"/>
        </w:rPr>
        <w:t xml:space="preserve">, куда внесены все необходимые сведения по организации работы в лагере с дневным пребыванием, тематике (профиле) смены, ответственных педагогах, реализующих образовательный процесс, ответственных лиц за жизнь и здоровье детей. </w:t>
      </w:r>
    </w:p>
    <w:p w14:paraId="3A26840D" w14:textId="2D04A212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Подписанный акт приемки оздоровительного лагеря</w:t>
      </w:r>
      <w:r w:rsidR="001C1894" w:rsidRPr="00BE4E4E">
        <w:rPr>
          <w:bCs/>
          <w:sz w:val="30"/>
          <w:szCs w:val="30"/>
        </w:rPr>
        <w:t>.</w:t>
      </w:r>
    </w:p>
    <w:p w14:paraId="72A4CA4D" w14:textId="43E963DA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Положение об оздоровительном лагере.</w:t>
      </w:r>
    </w:p>
    <w:p w14:paraId="36F1D52C" w14:textId="721BC0FF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Оформленные, в соответствии с требованиями, протоколы педсоветов (не менее 2), совещаний при директоре (не менее 2-х).</w:t>
      </w:r>
    </w:p>
    <w:p w14:paraId="768BD3B8" w14:textId="0E63C875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Графики работы педагогов в лагере, утвержденные директором УО</w:t>
      </w:r>
      <w:r w:rsidR="001C1894" w:rsidRPr="00BE4E4E">
        <w:rPr>
          <w:bCs/>
          <w:sz w:val="30"/>
          <w:szCs w:val="30"/>
        </w:rPr>
        <w:t>.</w:t>
      </w:r>
    </w:p>
    <w:p w14:paraId="36B29B44" w14:textId="77777777" w:rsidR="00B4579F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Заявления родителей, завизированные руководителем учреждения образования</w:t>
      </w:r>
      <w:r w:rsidR="00B4579F" w:rsidRPr="00BE4E4E">
        <w:rPr>
          <w:bCs/>
          <w:sz w:val="30"/>
          <w:szCs w:val="30"/>
        </w:rPr>
        <w:t>.</w:t>
      </w:r>
    </w:p>
    <w:p w14:paraId="6D4638C5" w14:textId="113C4F3A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</w:t>
      </w:r>
      <w:r w:rsidR="00CB085C" w:rsidRPr="00BE4E4E">
        <w:rPr>
          <w:bCs/>
          <w:sz w:val="30"/>
          <w:szCs w:val="30"/>
        </w:rPr>
        <w:t>Согласие</w:t>
      </w:r>
      <w:r w:rsidRPr="00BE4E4E">
        <w:rPr>
          <w:bCs/>
          <w:sz w:val="30"/>
          <w:szCs w:val="30"/>
        </w:rPr>
        <w:t xml:space="preserve"> на фото, видеосъемку и размещение в социальных сетях.</w:t>
      </w:r>
    </w:p>
    <w:p w14:paraId="39FCD261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Заявление (разрешение) родителей о посещении объединения по интересам (в случае организации работы педагога дополнительного образования, согласно профиля или тематике смены).</w:t>
      </w:r>
    </w:p>
    <w:p w14:paraId="331FB3F9" w14:textId="0D03CE03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Договора по оказанию услуг по оздоровлению (с законными представителями воспитанников).</w:t>
      </w:r>
    </w:p>
    <w:p w14:paraId="6602F4D9" w14:textId="72511138" w:rsidR="001C1894" w:rsidRPr="00BE4E4E" w:rsidRDefault="001C1894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Путевки</w:t>
      </w:r>
    </w:p>
    <w:p w14:paraId="62481E0A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Социальный паспорт лагеря.</w:t>
      </w:r>
    </w:p>
    <w:p w14:paraId="03B54386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Табель учета посещаемости детей.</w:t>
      </w:r>
    </w:p>
    <w:p w14:paraId="5BEC0FA5" w14:textId="6CA0E622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/>
          <w:bCs/>
          <w:sz w:val="30"/>
          <w:szCs w:val="30"/>
        </w:rPr>
        <w:t>План воспитательной работы</w:t>
      </w:r>
      <w:r w:rsidRPr="00BE4E4E">
        <w:rPr>
          <w:bCs/>
          <w:sz w:val="30"/>
          <w:szCs w:val="30"/>
        </w:rPr>
        <w:t xml:space="preserve"> лагеря </w:t>
      </w:r>
      <w:r w:rsidR="00BE4E4E" w:rsidRPr="00BE4E4E">
        <w:rPr>
          <w:bCs/>
          <w:sz w:val="30"/>
          <w:szCs w:val="30"/>
        </w:rPr>
        <w:t xml:space="preserve">с детьми, нуждающимися в оздоровлении </w:t>
      </w:r>
      <w:r w:rsidRPr="00BE4E4E">
        <w:rPr>
          <w:bCs/>
          <w:sz w:val="30"/>
          <w:szCs w:val="30"/>
        </w:rPr>
        <w:t>(с учетом мероприятий на случай непогоды), утвержденный руководителем учреждения образования, согласован начальником управления</w:t>
      </w:r>
      <w:r w:rsidR="00CB085C" w:rsidRPr="00BE4E4E">
        <w:rPr>
          <w:bCs/>
          <w:sz w:val="30"/>
          <w:szCs w:val="30"/>
        </w:rPr>
        <w:t xml:space="preserve"> (</w:t>
      </w:r>
      <w:r w:rsidR="004F3654" w:rsidRPr="00BE4E4E">
        <w:rPr>
          <w:bCs/>
          <w:sz w:val="30"/>
          <w:szCs w:val="30"/>
        </w:rPr>
        <w:t>отделом</w:t>
      </w:r>
      <w:r w:rsidR="00CB085C" w:rsidRPr="00BE4E4E">
        <w:rPr>
          <w:bCs/>
          <w:sz w:val="30"/>
          <w:szCs w:val="30"/>
        </w:rPr>
        <w:t>)</w:t>
      </w:r>
      <w:r w:rsidRPr="00BE4E4E">
        <w:rPr>
          <w:bCs/>
          <w:sz w:val="30"/>
          <w:szCs w:val="30"/>
        </w:rPr>
        <w:t xml:space="preserve"> образования.</w:t>
      </w:r>
    </w:p>
    <w:p w14:paraId="0A210DFA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Планы работы </w:t>
      </w:r>
      <w:r w:rsidRPr="00BE4E4E">
        <w:rPr>
          <w:bCs/>
          <w:sz w:val="30"/>
          <w:szCs w:val="30"/>
          <w:u w:val="single"/>
        </w:rPr>
        <w:t>всех</w:t>
      </w:r>
      <w:r w:rsidRPr="00BE4E4E">
        <w:rPr>
          <w:bCs/>
          <w:sz w:val="30"/>
          <w:szCs w:val="30"/>
        </w:rPr>
        <w:t xml:space="preserve"> педагогических работников в лагере (назначенных приказом), утвержденные директором лагеря.</w:t>
      </w:r>
    </w:p>
    <w:p w14:paraId="3121EBEA" w14:textId="5935759D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Расписание занятий объединений по интересам, которые посещают дети в лагере (утвержденный план работы педагога </w:t>
      </w:r>
      <w:proofErr w:type="spellStart"/>
      <w:r w:rsidRPr="00BE4E4E">
        <w:rPr>
          <w:bCs/>
          <w:sz w:val="30"/>
          <w:szCs w:val="30"/>
        </w:rPr>
        <w:t>доп</w:t>
      </w:r>
      <w:r w:rsidR="004F3654" w:rsidRPr="00BE4E4E">
        <w:rPr>
          <w:bCs/>
          <w:sz w:val="30"/>
          <w:szCs w:val="30"/>
        </w:rPr>
        <w:t>.</w:t>
      </w:r>
      <w:r w:rsidRPr="00BE4E4E">
        <w:rPr>
          <w:bCs/>
          <w:sz w:val="30"/>
          <w:szCs w:val="30"/>
        </w:rPr>
        <w:t>образования</w:t>
      </w:r>
      <w:proofErr w:type="spellEnd"/>
      <w:r w:rsidRPr="00BE4E4E">
        <w:rPr>
          <w:bCs/>
          <w:sz w:val="30"/>
          <w:szCs w:val="30"/>
        </w:rPr>
        <w:t xml:space="preserve"> на период работы лагеря).</w:t>
      </w:r>
    </w:p>
    <w:p w14:paraId="7D643D68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Режим дня.</w:t>
      </w:r>
    </w:p>
    <w:p w14:paraId="0994B0FA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Сценарные разработки мероприятий с указанием ответственного педагога, места и времени проведения.</w:t>
      </w:r>
    </w:p>
    <w:p w14:paraId="28561368" w14:textId="77777777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Журнал учета рекомендаций.</w:t>
      </w:r>
    </w:p>
    <w:p w14:paraId="0C3F409C" w14:textId="6109B5AD" w:rsidR="00530FC8" w:rsidRPr="00BE4E4E" w:rsidRDefault="00530FC8" w:rsidP="00530FC8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lastRenderedPageBreak/>
        <w:t>Межведомственные планы (план) сотрудничества учреждения образования.</w:t>
      </w:r>
    </w:p>
    <w:p w14:paraId="6BB83732" w14:textId="77777777" w:rsidR="001C1894" w:rsidRPr="00BE4E4E" w:rsidRDefault="00530FC8" w:rsidP="001C1894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Обучение детей правилам безопасного поведения регистрируется в протоколах </w:t>
      </w:r>
      <w:r w:rsidRPr="00BE4E4E">
        <w:rPr>
          <w:bCs/>
          <w:i/>
          <w:sz w:val="30"/>
          <w:szCs w:val="30"/>
        </w:rPr>
        <w:t>(согласно установленной форме).</w:t>
      </w:r>
    </w:p>
    <w:p w14:paraId="25C2754B" w14:textId="72EDEEAF" w:rsidR="001C1894" w:rsidRPr="00BE4E4E" w:rsidRDefault="00530FC8" w:rsidP="001C1894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Журнал регистрации выходов детей за территорию лагеря.</w:t>
      </w:r>
    </w:p>
    <w:p w14:paraId="2C1BA831" w14:textId="32211C90" w:rsidR="001C1894" w:rsidRPr="00BE4E4E" w:rsidRDefault="00530FC8" w:rsidP="001C1894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Правила внутреннего трудового распорядка, согласованного профкомом учреждения образования, утвержденного директором </w:t>
      </w:r>
      <w:r w:rsidR="004F3654" w:rsidRPr="00BE4E4E">
        <w:rPr>
          <w:bCs/>
          <w:sz w:val="30"/>
          <w:szCs w:val="30"/>
        </w:rPr>
        <w:t>УО</w:t>
      </w:r>
      <w:r w:rsidRPr="00BE4E4E">
        <w:rPr>
          <w:bCs/>
          <w:sz w:val="30"/>
          <w:szCs w:val="30"/>
        </w:rPr>
        <w:t>.</w:t>
      </w:r>
    </w:p>
    <w:p w14:paraId="68CD7E6E" w14:textId="30439799" w:rsidR="00530FC8" w:rsidRPr="00BE4E4E" w:rsidRDefault="00530FC8" w:rsidP="001C1894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Медицинская документация:</w:t>
      </w:r>
    </w:p>
    <w:p w14:paraId="2E78331B" w14:textId="3B519296" w:rsidR="00530FC8" w:rsidRPr="00BE4E4E" w:rsidRDefault="00530FC8" w:rsidP="00530FC8">
      <w:pPr>
        <w:pStyle w:val="Style10"/>
        <w:spacing w:line="240" w:lineRule="auto"/>
        <w:rPr>
          <w:bCs/>
          <w:i/>
          <w:sz w:val="30"/>
          <w:szCs w:val="30"/>
        </w:rPr>
      </w:pPr>
      <w:r w:rsidRPr="00BE4E4E">
        <w:rPr>
          <w:bCs/>
          <w:sz w:val="30"/>
          <w:szCs w:val="30"/>
        </w:rPr>
        <w:t xml:space="preserve"> справки о состоянии здоровья каждого сотрудника лагеря </w:t>
      </w:r>
      <w:r w:rsidRPr="00BE4E4E">
        <w:rPr>
          <w:bCs/>
          <w:i/>
          <w:sz w:val="30"/>
          <w:szCs w:val="30"/>
        </w:rPr>
        <w:t>(допуск к работе);</w:t>
      </w:r>
    </w:p>
    <w:p w14:paraId="40CD4404" w14:textId="77777777" w:rsidR="006265D6" w:rsidRPr="00BE4E4E" w:rsidRDefault="00530FC8" w:rsidP="006265D6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справки о состоянии здоровья ребенка.</w:t>
      </w:r>
    </w:p>
    <w:p w14:paraId="37EFB95B" w14:textId="543D11E2" w:rsidR="006265D6" w:rsidRPr="00BE4E4E" w:rsidRDefault="00530FC8" w:rsidP="006265D6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Списки детей по отрядам, утвержденные директором </w:t>
      </w:r>
      <w:r w:rsidR="004F3654" w:rsidRPr="00BE4E4E">
        <w:rPr>
          <w:bCs/>
          <w:sz w:val="30"/>
          <w:szCs w:val="30"/>
        </w:rPr>
        <w:t>УО</w:t>
      </w:r>
      <w:r w:rsidRPr="00BE4E4E">
        <w:rPr>
          <w:bCs/>
          <w:sz w:val="30"/>
          <w:szCs w:val="30"/>
        </w:rPr>
        <w:t>.</w:t>
      </w:r>
    </w:p>
    <w:p w14:paraId="6774CBDC" w14:textId="77777777" w:rsidR="006265D6" w:rsidRPr="00BE4E4E" w:rsidRDefault="00530FC8" w:rsidP="006265D6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План работы отряда на смену (в случае организации разновозрастных отрядов или по другим причинам).</w:t>
      </w:r>
    </w:p>
    <w:p w14:paraId="049A3C1F" w14:textId="77777777" w:rsidR="006265D6" w:rsidRPr="00BE4E4E" w:rsidRDefault="00530FC8" w:rsidP="006265D6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Памятки по правилам безопасного поведения в отрядных комнатах.</w:t>
      </w:r>
    </w:p>
    <w:p w14:paraId="508649D4" w14:textId="77777777" w:rsidR="006265D6" w:rsidRPr="00BE4E4E" w:rsidRDefault="00530FC8" w:rsidP="006265D6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Педагогический дневник воспитателя</w:t>
      </w:r>
      <w:r w:rsidRPr="00BE4E4E">
        <w:rPr>
          <w:bCs/>
          <w:i/>
          <w:sz w:val="30"/>
          <w:szCs w:val="30"/>
        </w:rPr>
        <w:t>.</w:t>
      </w:r>
    </w:p>
    <w:p w14:paraId="1A6369D5" w14:textId="29E1A511" w:rsidR="00530FC8" w:rsidRPr="00BE4E4E" w:rsidRDefault="00530FC8" w:rsidP="006265D6">
      <w:pPr>
        <w:pStyle w:val="Style10"/>
        <w:numPr>
          <w:ilvl w:val="0"/>
          <w:numId w:val="1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Оформление отрядного места:</w:t>
      </w:r>
    </w:p>
    <w:p w14:paraId="72DFC8A6" w14:textId="2BF2056F" w:rsidR="00530FC8" w:rsidRPr="00BE4E4E" w:rsidRDefault="00982BE3" w:rsidP="00982BE3">
      <w:pPr>
        <w:pStyle w:val="Style10"/>
        <w:spacing w:line="240" w:lineRule="auto"/>
        <w:ind w:firstLine="0"/>
        <w:rPr>
          <w:bCs/>
          <w:sz w:val="30"/>
          <w:szCs w:val="30"/>
        </w:rPr>
      </w:pPr>
      <w:r w:rsidRPr="00BE4E4E">
        <w:rPr>
          <w:b/>
          <w:bCs/>
          <w:i/>
          <w:sz w:val="30"/>
          <w:szCs w:val="30"/>
        </w:rPr>
        <w:t xml:space="preserve">      </w:t>
      </w:r>
      <w:r w:rsidR="00530FC8" w:rsidRPr="00BE4E4E">
        <w:rPr>
          <w:b/>
          <w:bCs/>
          <w:i/>
          <w:sz w:val="30"/>
          <w:szCs w:val="30"/>
        </w:rPr>
        <w:t xml:space="preserve"> </w:t>
      </w:r>
      <w:r w:rsidR="00530FC8" w:rsidRPr="00BE4E4E">
        <w:rPr>
          <w:bCs/>
          <w:sz w:val="30"/>
          <w:szCs w:val="30"/>
        </w:rPr>
        <w:t>название лагеря, отряда;</w:t>
      </w:r>
    </w:p>
    <w:p w14:paraId="0E2171F5" w14:textId="009CEAFF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символика отрядная: девиз, </w:t>
      </w:r>
      <w:proofErr w:type="spellStart"/>
      <w:r w:rsidRPr="00BE4E4E">
        <w:rPr>
          <w:bCs/>
          <w:sz w:val="30"/>
          <w:szCs w:val="30"/>
        </w:rPr>
        <w:t>речевка</w:t>
      </w:r>
      <w:proofErr w:type="spellEnd"/>
      <w:r w:rsidRPr="00BE4E4E">
        <w:rPr>
          <w:bCs/>
          <w:sz w:val="30"/>
          <w:szCs w:val="30"/>
        </w:rPr>
        <w:t>, гимн (если есть) и др.</w:t>
      </w:r>
    </w:p>
    <w:p w14:paraId="341D7BFA" w14:textId="1A80995D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план работы отряда на смену, утвержденный директором </w:t>
      </w:r>
      <w:r w:rsidR="004F3654" w:rsidRPr="00BE4E4E">
        <w:rPr>
          <w:bCs/>
          <w:sz w:val="30"/>
          <w:szCs w:val="30"/>
        </w:rPr>
        <w:t>УО</w:t>
      </w:r>
      <w:r w:rsidRPr="00BE4E4E">
        <w:rPr>
          <w:bCs/>
          <w:sz w:val="30"/>
          <w:szCs w:val="30"/>
        </w:rPr>
        <w:t>;</w:t>
      </w:r>
    </w:p>
    <w:p w14:paraId="6A29F398" w14:textId="4858D0E4" w:rsidR="00530FC8" w:rsidRPr="00BE4E4E" w:rsidRDefault="006265D6" w:rsidP="006265D6">
      <w:pPr>
        <w:pStyle w:val="Style10"/>
        <w:spacing w:line="240" w:lineRule="auto"/>
        <w:ind w:firstLine="0"/>
        <w:rPr>
          <w:bCs/>
          <w:sz w:val="30"/>
          <w:szCs w:val="30"/>
        </w:rPr>
      </w:pPr>
      <w:r w:rsidRPr="00BE4E4E">
        <w:rPr>
          <w:b/>
          <w:bCs/>
          <w:i/>
          <w:sz w:val="30"/>
          <w:szCs w:val="30"/>
        </w:rPr>
        <w:t xml:space="preserve">       </w:t>
      </w:r>
      <w:r w:rsidR="00530FC8" w:rsidRPr="00BE4E4E">
        <w:rPr>
          <w:bCs/>
          <w:sz w:val="30"/>
          <w:szCs w:val="30"/>
        </w:rPr>
        <w:t xml:space="preserve">план работы </w:t>
      </w:r>
      <w:r w:rsidR="004F3654" w:rsidRPr="00BE4E4E">
        <w:rPr>
          <w:bCs/>
          <w:sz w:val="30"/>
          <w:szCs w:val="30"/>
        </w:rPr>
        <w:t>отряда</w:t>
      </w:r>
      <w:r w:rsidR="00530FC8" w:rsidRPr="00BE4E4E">
        <w:rPr>
          <w:bCs/>
          <w:sz w:val="30"/>
          <w:szCs w:val="30"/>
        </w:rPr>
        <w:t xml:space="preserve"> на день;</w:t>
      </w:r>
    </w:p>
    <w:p w14:paraId="6672FCE3" w14:textId="00072B1E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распорядок дня (режим);</w:t>
      </w:r>
    </w:p>
    <w:p w14:paraId="645C752B" w14:textId="5FEA46CB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реклама и итоги мероприятий;</w:t>
      </w:r>
    </w:p>
    <w:p w14:paraId="4A07D141" w14:textId="6656408A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расписание работы объединений по интересам;</w:t>
      </w:r>
    </w:p>
    <w:p w14:paraId="28F39444" w14:textId="3A5F0ABB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система (модель) самоуправления;</w:t>
      </w:r>
    </w:p>
    <w:p w14:paraId="238BAC87" w14:textId="6B2B6B4B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экран настроения;</w:t>
      </w:r>
    </w:p>
    <w:p w14:paraId="406676E2" w14:textId="3A5ADBED" w:rsidR="00530FC8" w:rsidRPr="00BE4E4E" w:rsidRDefault="006265D6" w:rsidP="006265D6">
      <w:pPr>
        <w:pStyle w:val="Style10"/>
        <w:spacing w:line="240" w:lineRule="auto"/>
        <w:ind w:firstLine="0"/>
        <w:rPr>
          <w:bCs/>
          <w:sz w:val="30"/>
          <w:szCs w:val="30"/>
        </w:rPr>
      </w:pPr>
      <w:r w:rsidRPr="00BE4E4E">
        <w:rPr>
          <w:b/>
          <w:bCs/>
          <w:i/>
          <w:sz w:val="30"/>
          <w:szCs w:val="30"/>
        </w:rPr>
        <w:t xml:space="preserve">        </w:t>
      </w:r>
      <w:r w:rsidR="00530FC8" w:rsidRPr="00BE4E4E">
        <w:rPr>
          <w:bCs/>
          <w:sz w:val="30"/>
          <w:szCs w:val="30"/>
        </w:rPr>
        <w:t>система индивидуального роста;</w:t>
      </w:r>
    </w:p>
    <w:p w14:paraId="35EB8CA7" w14:textId="7628FDDC" w:rsidR="00530FC8" w:rsidRPr="00BE4E4E" w:rsidRDefault="006265D6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</w:t>
      </w:r>
      <w:r w:rsidR="00530FC8" w:rsidRPr="00BE4E4E">
        <w:rPr>
          <w:bCs/>
          <w:sz w:val="30"/>
          <w:szCs w:val="30"/>
        </w:rPr>
        <w:t xml:space="preserve">информация о работе специалистов </w:t>
      </w:r>
      <w:r w:rsidRPr="00BE4E4E">
        <w:rPr>
          <w:bCs/>
          <w:sz w:val="30"/>
          <w:szCs w:val="30"/>
        </w:rPr>
        <w:t>педагога-психолога и педагога социального</w:t>
      </w:r>
      <w:r w:rsidR="00530FC8" w:rsidRPr="00BE4E4E">
        <w:rPr>
          <w:bCs/>
          <w:sz w:val="30"/>
          <w:szCs w:val="30"/>
        </w:rPr>
        <w:t>;</w:t>
      </w:r>
    </w:p>
    <w:p w14:paraId="287FA043" w14:textId="191F1F4A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отражение </w:t>
      </w:r>
      <w:r w:rsidR="006265D6" w:rsidRPr="00BE4E4E">
        <w:rPr>
          <w:bCs/>
          <w:sz w:val="30"/>
          <w:szCs w:val="30"/>
        </w:rPr>
        <w:t>областных и</w:t>
      </w:r>
      <w:r w:rsidRPr="00BE4E4E">
        <w:rPr>
          <w:bCs/>
          <w:sz w:val="30"/>
          <w:szCs w:val="30"/>
        </w:rPr>
        <w:t xml:space="preserve"> республиканских акций, конкурсов, проектов и т.д.</w:t>
      </w:r>
    </w:p>
    <w:p w14:paraId="4333E9A8" w14:textId="77777777" w:rsidR="00530FC8" w:rsidRPr="00BE4E4E" w:rsidRDefault="00530FC8" w:rsidP="00530FC8">
      <w:pPr>
        <w:pStyle w:val="Style10"/>
        <w:spacing w:line="240" w:lineRule="auto"/>
        <w:rPr>
          <w:bCs/>
          <w:sz w:val="30"/>
          <w:szCs w:val="30"/>
        </w:rPr>
      </w:pPr>
    </w:p>
    <w:p w14:paraId="3997982A" w14:textId="77777777" w:rsidR="00530FC8" w:rsidRPr="00BE4E4E" w:rsidRDefault="00530FC8" w:rsidP="00530FC8">
      <w:pPr>
        <w:pStyle w:val="Style10"/>
        <w:spacing w:line="240" w:lineRule="auto"/>
        <w:rPr>
          <w:bCs/>
          <w:i/>
          <w:sz w:val="30"/>
          <w:szCs w:val="30"/>
        </w:rPr>
      </w:pPr>
    </w:p>
    <w:p w14:paraId="4CE9EE62" w14:textId="456AFB78" w:rsidR="00B4579F" w:rsidRPr="00BE4E4E" w:rsidRDefault="00B4579F" w:rsidP="00047BD6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bidi="ru-RU"/>
        </w:rPr>
      </w:pPr>
    </w:p>
    <w:p w14:paraId="343E0A94" w14:textId="4B289D64" w:rsidR="00B4579F" w:rsidRPr="00BE4E4E" w:rsidRDefault="00B4579F" w:rsidP="00FC33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bidi="ru-RU"/>
        </w:rPr>
      </w:pPr>
    </w:p>
    <w:p w14:paraId="07A392BB" w14:textId="77777777" w:rsidR="00B4579F" w:rsidRPr="00BE4E4E" w:rsidRDefault="00B4579F" w:rsidP="00FC33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bidi="ru-RU"/>
        </w:rPr>
      </w:pPr>
    </w:p>
    <w:p w14:paraId="55C598BF" w14:textId="1881B9B2" w:rsidR="006F5D40" w:rsidRPr="00BE4E4E" w:rsidRDefault="006F5D40" w:rsidP="00FD0478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bidi="ru-RU"/>
        </w:rPr>
      </w:pPr>
    </w:p>
    <w:p w14:paraId="43BDA121" w14:textId="5CDB430E" w:rsidR="006F5D40" w:rsidRPr="00BE4E4E" w:rsidRDefault="006F5D40" w:rsidP="00FC33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bidi="ru-RU"/>
        </w:rPr>
      </w:pPr>
    </w:p>
    <w:p w14:paraId="34590789" w14:textId="77777777" w:rsidR="00B4579F" w:rsidRPr="00BE4E4E" w:rsidRDefault="00B4579F" w:rsidP="00DD6CAD">
      <w:pPr>
        <w:pStyle w:val="1"/>
        <w:jc w:val="center"/>
        <w:rPr>
          <w:b/>
          <w:bCs/>
          <w:color w:val="auto"/>
          <w:sz w:val="30"/>
          <w:szCs w:val="30"/>
        </w:rPr>
      </w:pPr>
      <w:bookmarkStart w:id="28" w:name="_Toc168848720"/>
      <w:bookmarkStart w:id="29" w:name="_Toc168848777"/>
      <w:bookmarkStart w:id="30" w:name="_Toc168848870"/>
    </w:p>
    <w:p w14:paraId="0036711C" w14:textId="2940C1D6" w:rsidR="00982BE3" w:rsidRPr="00923FF2" w:rsidRDefault="00982BE3" w:rsidP="005166F1">
      <w:pPr>
        <w:pStyle w:val="1"/>
        <w:spacing w:line="276" w:lineRule="auto"/>
        <w:jc w:val="center"/>
        <w:rPr>
          <w:b/>
          <w:bCs/>
          <w:color w:val="auto"/>
          <w:sz w:val="28"/>
          <w:szCs w:val="28"/>
        </w:rPr>
      </w:pPr>
      <w:bookmarkStart w:id="31" w:name="_Toc199256741"/>
      <w:r w:rsidRPr="00923FF2">
        <w:rPr>
          <w:b/>
          <w:bCs/>
          <w:color w:val="auto"/>
          <w:sz w:val="28"/>
          <w:szCs w:val="28"/>
        </w:rPr>
        <w:t>НЕОБХОДИМАЯ ДОКУМЕНТАЦИЯ ДЛЯ ОРГАНИЗАЦИИ РАБОТЫ ОЗДОРОВИТЕЛЬНОГО ЛАГЕРЯ С КРУГЛОСУТОЧНЫМ ПРЕБЫВАНИЕМ (СТАЦИОНАРНЫЕ)</w:t>
      </w:r>
      <w:bookmarkEnd w:id="28"/>
      <w:bookmarkEnd w:id="29"/>
      <w:bookmarkEnd w:id="30"/>
      <w:bookmarkEnd w:id="31"/>
    </w:p>
    <w:p w14:paraId="439DF32C" w14:textId="77777777" w:rsidR="00982BE3" w:rsidRPr="00BE4E4E" w:rsidRDefault="00982BE3" w:rsidP="00982BE3">
      <w:pPr>
        <w:pStyle w:val="Style10"/>
        <w:numPr>
          <w:ilvl w:val="0"/>
          <w:numId w:val="3"/>
        </w:numPr>
        <w:spacing w:line="240" w:lineRule="auto"/>
        <w:rPr>
          <w:b/>
          <w:bCs/>
          <w:sz w:val="30"/>
          <w:szCs w:val="30"/>
        </w:rPr>
      </w:pPr>
      <w:r w:rsidRPr="00BE4E4E">
        <w:rPr>
          <w:b/>
          <w:bCs/>
          <w:sz w:val="30"/>
          <w:szCs w:val="30"/>
        </w:rPr>
        <w:t>Нормативно-правовое обеспечение</w:t>
      </w:r>
    </w:p>
    <w:p w14:paraId="1D86BB13" w14:textId="77777777" w:rsidR="00982BE3" w:rsidRPr="00BE4E4E" w:rsidRDefault="00982BE3" w:rsidP="00982BE3">
      <w:pPr>
        <w:pStyle w:val="Style10"/>
        <w:spacing w:line="240" w:lineRule="auto"/>
        <w:jc w:val="center"/>
        <w:rPr>
          <w:i/>
          <w:iCs/>
          <w:sz w:val="30"/>
          <w:szCs w:val="30"/>
        </w:rPr>
      </w:pPr>
      <w:r w:rsidRPr="00BE4E4E">
        <w:rPr>
          <w:i/>
          <w:iCs/>
          <w:sz w:val="30"/>
          <w:szCs w:val="30"/>
        </w:rPr>
        <w:t>(ответственные: директор лагеря, заместитель директора по основной деятельности)</w:t>
      </w:r>
    </w:p>
    <w:p w14:paraId="54C392D4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Устав учреждения образования.</w:t>
      </w:r>
    </w:p>
    <w:p w14:paraId="6DE4C16E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Свидетельство о государственной регистрации юридического лица.</w:t>
      </w:r>
    </w:p>
    <w:p w14:paraId="7BDD80CF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Коллективный договор с приложениями, зарегистрированный решением исполнительного комитета по месту нахождения лагеря.</w:t>
      </w:r>
    </w:p>
    <w:p w14:paraId="7BA37C1B" w14:textId="4C9D9483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Подписанный акт приемки оздоровительного лагеря, </w:t>
      </w:r>
      <w:r w:rsidR="0072488D" w:rsidRPr="00BE4E4E">
        <w:rPr>
          <w:bCs/>
          <w:sz w:val="30"/>
          <w:szCs w:val="30"/>
        </w:rPr>
        <w:t>согласно приказу</w:t>
      </w:r>
      <w:r w:rsidRPr="00BE4E4E">
        <w:rPr>
          <w:bCs/>
          <w:sz w:val="30"/>
          <w:szCs w:val="30"/>
        </w:rPr>
        <w:t xml:space="preserve"> Республиканского центра по оздоровлению и санаторно-курортному лечению населения от 03.08.2021 №30-о «Об утверждении форм актов приемки оздоровительных и спортивно-оздоровительных лагерей».</w:t>
      </w:r>
    </w:p>
    <w:p w14:paraId="49DD2233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Положение об оздоровительном лагере (прошитое, утвержденное директором учреждения образования, куда внесены все изменения и дополнения в соответствии с нормативными документами).</w:t>
      </w:r>
    </w:p>
    <w:p w14:paraId="4375EB40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Перспективный план работы воспитательно-оздоровительного учреждения образования (утверждается руководителем воспитательно-оздоровительного учреждения образования и согласовывается с начальником управления (отдела) образования)</w:t>
      </w:r>
    </w:p>
    <w:p w14:paraId="1DCEBF3C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Приказ главного управления образования об организации оздоровления.</w:t>
      </w:r>
    </w:p>
    <w:p w14:paraId="1F8B1121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Приказ учреждения образования об открытии лагеря, куда внесены все необходимые сведения по организации работы в лагере с круглосуточным пребыванием, тематике (профиле) смены, ответственных педагогах, реализующих образовательный процесс, ответственных лиц за жизнь и здоровье детей.</w:t>
      </w:r>
    </w:p>
    <w:p w14:paraId="351CD889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Договора об оказании услуг (подпись родителей).</w:t>
      </w:r>
    </w:p>
    <w:p w14:paraId="2EABC66E" w14:textId="104491BD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Путевки.</w:t>
      </w:r>
    </w:p>
    <w:p w14:paraId="0EE82874" w14:textId="3197B95B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Оформленные, в соответствии с требованиями, протоколы педсоветов (не менее 2-х при организации смены 1</w:t>
      </w:r>
      <w:r w:rsidR="004F3654" w:rsidRPr="00BE4E4E">
        <w:rPr>
          <w:bCs/>
          <w:sz w:val="30"/>
          <w:szCs w:val="30"/>
        </w:rPr>
        <w:t>5</w:t>
      </w:r>
      <w:r w:rsidRPr="00BE4E4E">
        <w:rPr>
          <w:bCs/>
          <w:sz w:val="30"/>
          <w:szCs w:val="30"/>
        </w:rPr>
        <w:t xml:space="preserve"> дней и более), совещаний при директоре (не менее 2-х).</w:t>
      </w:r>
    </w:p>
    <w:p w14:paraId="7B64B058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Программа производственного контроля за качеством и безопасностью питания.</w:t>
      </w:r>
    </w:p>
    <w:p w14:paraId="60CE27BD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Примерное двухнедельное меню для детских оздоровительных лагерей. </w:t>
      </w:r>
    </w:p>
    <w:p w14:paraId="5FD75C98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Заявление (разрешение) родителей о посещении объединения </w:t>
      </w:r>
      <w:r w:rsidRPr="00BE4E4E">
        <w:rPr>
          <w:bCs/>
          <w:sz w:val="30"/>
          <w:szCs w:val="30"/>
        </w:rPr>
        <w:lastRenderedPageBreak/>
        <w:t>по интересам (в случае организации работы педагога дополнительного образования, согласно профиля или тематике смены).</w:t>
      </w:r>
    </w:p>
    <w:p w14:paraId="64081260" w14:textId="66A47E53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Заявление (разрешение) родителей о работе с их детьми </w:t>
      </w:r>
      <w:r w:rsidR="009E11F6" w:rsidRPr="00BE4E4E">
        <w:rPr>
          <w:bCs/>
          <w:sz w:val="30"/>
          <w:szCs w:val="30"/>
        </w:rPr>
        <w:t>педагога-психолога, педагога социального.</w:t>
      </w:r>
    </w:p>
    <w:p w14:paraId="24B5E0F1" w14:textId="6F91E039" w:rsidR="00982BE3" w:rsidRPr="00BE4E4E" w:rsidRDefault="004F3654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Согласие</w:t>
      </w:r>
      <w:r w:rsidR="00982BE3" w:rsidRPr="00BE4E4E">
        <w:rPr>
          <w:bCs/>
          <w:sz w:val="30"/>
          <w:szCs w:val="30"/>
        </w:rPr>
        <w:t xml:space="preserve"> на фото, видеосъемку и размещение их в социальных сетях.</w:t>
      </w:r>
    </w:p>
    <w:p w14:paraId="70833EE3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Социальный паспорт лагеря.</w:t>
      </w:r>
    </w:p>
    <w:p w14:paraId="76107349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Табель учета рабочего времени всех сотрудников с учётом выходных и ночных дежурств (все ознакомлены под роспись), утвержденный директором лагеря.</w:t>
      </w:r>
    </w:p>
    <w:p w14:paraId="7023BC37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График ночных дежурств воспитателей.</w:t>
      </w:r>
    </w:p>
    <w:p w14:paraId="25F87E32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Журнал ночных дежурств (прошит, пронумерован).</w:t>
      </w:r>
    </w:p>
    <w:p w14:paraId="490E1383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График административных дежурств администрации.</w:t>
      </w:r>
    </w:p>
    <w:p w14:paraId="3C0F7024" w14:textId="2B1F6221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План воспитательной работы лагеря</w:t>
      </w:r>
      <w:r w:rsidR="009E11F6" w:rsidRPr="00BE4E4E">
        <w:rPr>
          <w:bCs/>
          <w:sz w:val="30"/>
          <w:szCs w:val="30"/>
        </w:rPr>
        <w:t>, с детьми нуждающимися в оздоровлении</w:t>
      </w:r>
      <w:r w:rsidRPr="00BE4E4E">
        <w:rPr>
          <w:bCs/>
          <w:sz w:val="30"/>
          <w:szCs w:val="30"/>
        </w:rPr>
        <w:t xml:space="preserve"> (с учетом мероприятий на случай непогоды), утвержденный руководителем директором лагеря, согласован начальником управления</w:t>
      </w:r>
      <w:r w:rsidR="004F3654" w:rsidRPr="00BE4E4E">
        <w:rPr>
          <w:bCs/>
          <w:sz w:val="30"/>
          <w:szCs w:val="30"/>
        </w:rPr>
        <w:t xml:space="preserve"> (отдела)</w:t>
      </w:r>
      <w:r w:rsidRPr="00BE4E4E">
        <w:rPr>
          <w:bCs/>
          <w:sz w:val="30"/>
          <w:szCs w:val="30"/>
        </w:rPr>
        <w:t xml:space="preserve"> образования.</w:t>
      </w:r>
    </w:p>
    <w:p w14:paraId="374DEFF8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Планы и графики работы педагогических работников (педагог-организатор, социальный педагог, педагог психолог, </w:t>
      </w:r>
      <w:proofErr w:type="spellStart"/>
      <w:r w:rsidRPr="00BE4E4E">
        <w:rPr>
          <w:bCs/>
          <w:sz w:val="30"/>
          <w:szCs w:val="30"/>
        </w:rPr>
        <w:t>культорганизатор</w:t>
      </w:r>
      <w:proofErr w:type="spellEnd"/>
      <w:r w:rsidRPr="00BE4E4E">
        <w:rPr>
          <w:bCs/>
          <w:sz w:val="30"/>
          <w:szCs w:val="30"/>
        </w:rPr>
        <w:t>, музыкальный руководитель и т.д.) в лагере, утвержденные директором лагеря.</w:t>
      </w:r>
    </w:p>
    <w:p w14:paraId="43FBBD3C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Расписание занятий объединений по интересам, которые посещают дети в лагере (утвержденный план работы педагога </w:t>
      </w:r>
      <w:proofErr w:type="spellStart"/>
      <w:r w:rsidRPr="00BE4E4E">
        <w:rPr>
          <w:bCs/>
          <w:sz w:val="30"/>
          <w:szCs w:val="30"/>
        </w:rPr>
        <w:t>допобразования</w:t>
      </w:r>
      <w:proofErr w:type="spellEnd"/>
      <w:r w:rsidRPr="00BE4E4E">
        <w:rPr>
          <w:bCs/>
          <w:sz w:val="30"/>
          <w:szCs w:val="30"/>
        </w:rPr>
        <w:t xml:space="preserve"> на период работы лагеря, журнал).</w:t>
      </w:r>
    </w:p>
    <w:p w14:paraId="2B976CDB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Режим дня, утвержденный директором лагеря.</w:t>
      </w:r>
    </w:p>
    <w:p w14:paraId="6B37E107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График приемов пищи, утвержденный директором лагеря.</w:t>
      </w:r>
    </w:p>
    <w:p w14:paraId="59C0B0B8" w14:textId="6D4567EA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Сценарные разработки мероприятий с указанием ответственного педагога, места и времени проведения.</w:t>
      </w:r>
      <w:r w:rsidR="009E11F6" w:rsidRPr="00BE4E4E">
        <w:rPr>
          <w:bCs/>
          <w:sz w:val="30"/>
          <w:szCs w:val="30"/>
        </w:rPr>
        <w:t xml:space="preserve"> Анализ эффективности воспитательного мероприятия.</w:t>
      </w:r>
    </w:p>
    <w:p w14:paraId="50486154" w14:textId="77777777" w:rsidR="00982BE3" w:rsidRPr="00BE4E4E" w:rsidRDefault="00982BE3" w:rsidP="00982BE3">
      <w:pPr>
        <w:pStyle w:val="Style10"/>
        <w:numPr>
          <w:ilvl w:val="0"/>
          <w:numId w:val="4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Журнал учета рекомендаций.</w:t>
      </w:r>
    </w:p>
    <w:p w14:paraId="343C6357" w14:textId="77777777" w:rsidR="009E11F6" w:rsidRPr="00BE4E4E" w:rsidRDefault="009E11F6" w:rsidP="009E11F6">
      <w:pPr>
        <w:pStyle w:val="Style10"/>
        <w:spacing w:line="240" w:lineRule="auto"/>
        <w:ind w:left="360" w:firstLine="0"/>
        <w:rPr>
          <w:bCs/>
          <w:sz w:val="30"/>
          <w:szCs w:val="30"/>
        </w:rPr>
      </w:pPr>
    </w:p>
    <w:p w14:paraId="54B82F97" w14:textId="411F946E" w:rsidR="00982BE3" w:rsidRPr="00BE4E4E" w:rsidRDefault="009E11F6" w:rsidP="009E11F6">
      <w:pPr>
        <w:pStyle w:val="Style10"/>
        <w:spacing w:line="240" w:lineRule="auto"/>
        <w:ind w:left="360" w:firstLine="0"/>
        <w:jc w:val="center"/>
        <w:rPr>
          <w:b/>
          <w:sz w:val="30"/>
          <w:szCs w:val="30"/>
        </w:rPr>
      </w:pPr>
      <w:r w:rsidRPr="00BE4E4E">
        <w:rPr>
          <w:b/>
          <w:sz w:val="30"/>
          <w:szCs w:val="30"/>
          <w:lang w:val="en-US"/>
        </w:rPr>
        <w:t>II</w:t>
      </w:r>
      <w:r w:rsidR="00982BE3" w:rsidRPr="00BE4E4E">
        <w:rPr>
          <w:b/>
          <w:sz w:val="30"/>
          <w:szCs w:val="30"/>
        </w:rPr>
        <w:t xml:space="preserve"> Охрана труда</w:t>
      </w:r>
    </w:p>
    <w:p w14:paraId="39068B73" w14:textId="77777777" w:rsidR="00982BE3" w:rsidRPr="00BE4E4E" w:rsidRDefault="00982BE3" w:rsidP="00982BE3">
      <w:pPr>
        <w:pStyle w:val="Style10"/>
        <w:spacing w:line="240" w:lineRule="auto"/>
        <w:jc w:val="center"/>
        <w:rPr>
          <w:i/>
          <w:iCs/>
          <w:sz w:val="30"/>
          <w:szCs w:val="30"/>
          <w:lang w:val="en-US"/>
        </w:rPr>
      </w:pPr>
      <w:r w:rsidRPr="00BE4E4E">
        <w:rPr>
          <w:i/>
          <w:iCs/>
          <w:sz w:val="30"/>
          <w:szCs w:val="30"/>
        </w:rPr>
        <w:t>(ответственный – директор лагеря)</w:t>
      </w:r>
    </w:p>
    <w:p w14:paraId="4B207B37" w14:textId="6E0458DD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1. Должностные обязанности всех категорий работников лагеря. </w:t>
      </w:r>
    </w:p>
    <w:p w14:paraId="3823CEEA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2. Должностные инструкции по охране труда для директора и всего персонала лагеря, утвержденные руководителем, с которыми работники знакомятся под роспись </w:t>
      </w:r>
      <w:r w:rsidRPr="00BE4E4E">
        <w:rPr>
          <w:bCs/>
          <w:i/>
          <w:sz w:val="30"/>
          <w:szCs w:val="30"/>
        </w:rPr>
        <w:t>(в двух экземплярах: первый – у работника, второй у директора лагеря).</w:t>
      </w:r>
    </w:p>
    <w:p w14:paraId="50C5A9FE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3. Инструкции по охране труда и пожарной безопасности для работников лагеря.</w:t>
      </w:r>
    </w:p>
    <w:p w14:paraId="4A175DF3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lastRenderedPageBreak/>
        <w:t>4 Журнал вводного инструктажа по охране труда и Журнал регистрации инструктажа по охране труда, в которых зарегистрированы в установленном порядке вводные и первичные инструктажи по охране труда с персоналом, а при проведении</w:t>
      </w:r>
      <w:r w:rsidRPr="00BE4E4E">
        <w:rPr>
          <w:bCs/>
          <w:i/>
          <w:sz w:val="30"/>
          <w:szCs w:val="30"/>
        </w:rPr>
        <w:t xml:space="preserve"> </w:t>
      </w:r>
      <w:r w:rsidRPr="00BE4E4E">
        <w:rPr>
          <w:bCs/>
          <w:sz w:val="30"/>
          <w:szCs w:val="30"/>
        </w:rPr>
        <w:t>каких-либо культурно-массовых мероприятий, экскурсий, походов и т.д. проводятся целевые инструктажи</w:t>
      </w:r>
    </w:p>
    <w:p w14:paraId="7D7C0399" w14:textId="77777777" w:rsidR="00982BE3" w:rsidRPr="00BE4E4E" w:rsidRDefault="00982BE3" w:rsidP="00982BE3">
      <w:pPr>
        <w:pStyle w:val="Style10"/>
        <w:spacing w:line="240" w:lineRule="auto"/>
        <w:rPr>
          <w:bCs/>
          <w:iCs/>
          <w:sz w:val="30"/>
          <w:szCs w:val="30"/>
        </w:rPr>
      </w:pPr>
      <w:r w:rsidRPr="00BE4E4E">
        <w:rPr>
          <w:bCs/>
          <w:sz w:val="30"/>
          <w:szCs w:val="30"/>
        </w:rPr>
        <w:t>5. Обучение детей правилам безопасного поведения регистрируется в протоколах (купание, экскурсии, пожарная безопасность, нахождение на улице в жаркую погоду, спортивные мероприятия и т.д.).</w:t>
      </w:r>
      <w:r w:rsidRPr="00BE4E4E">
        <w:rPr>
          <w:bCs/>
          <w:i/>
          <w:sz w:val="30"/>
          <w:szCs w:val="30"/>
          <w:lang w:val="be-BY"/>
        </w:rPr>
        <w:t xml:space="preserve"> </w:t>
      </w:r>
      <w:r w:rsidRPr="00BE4E4E">
        <w:rPr>
          <w:bCs/>
          <w:iCs/>
          <w:sz w:val="30"/>
          <w:szCs w:val="30"/>
        </w:rPr>
        <w:t>Обязательно наличие инструкций (алгоритм).</w:t>
      </w:r>
    </w:p>
    <w:p w14:paraId="19A2F9FF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6. Журнал регистрации выходов детей за территорию лагеря (прошит, пронумерован).</w:t>
      </w:r>
    </w:p>
    <w:p w14:paraId="1C5D7764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7. Правила внутреннего трудового распорядка, согласованного профкомом учреждения образования, утвержденного директором лагеря.</w:t>
      </w:r>
    </w:p>
    <w:p w14:paraId="48BA034E" w14:textId="77777777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8. Медицинская документация:</w:t>
      </w:r>
    </w:p>
    <w:p w14:paraId="231DA838" w14:textId="51FC57BB" w:rsidR="00982BE3" w:rsidRPr="00BE4E4E" w:rsidRDefault="00982BE3" w:rsidP="0072488D">
      <w:pPr>
        <w:pStyle w:val="Style10"/>
        <w:spacing w:line="240" w:lineRule="auto"/>
        <w:ind w:firstLine="709"/>
        <w:rPr>
          <w:bCs/>
          <w:i/>
          <w:sz w:val="30"/>
          <w:szCs w:val="30"/>
        </w:rPr>
      </w:pPr>
      <w:r w:rsidRPr="00BE4E4E">
        <w:rPr>
          <w:bCs/>
          <w:sz w:val="30"/>
          <w:szCs w:val="30"/>
        </w:rPr>
        <w:t xml:space="preserve"> справки о состоянии здоровья каждого сотрудника лагеря </w:t>
      </w:r>
      <w:r w:rsidRPr="00BE4E4E">
        <w:rPr>
          <w:bCs/>
          <w:i/>
          <w:sz w:val="30"/>
          <w:szCs w:val="30"/>
        </w:rPr>
        <w:t>(допуск к работе);</w:t>
      </w:r>
    </w:p>
    <w:p w14:paraId="43CB40DD" w14:textId="58BE7A9F" w:rsidR="00982BE3" w:rsidRPr="00BE4E4E" w:rsidRDefault="00982BE3" w:rsidP="0072488D">
      <w:pPr>
        <w:pStyle w:val="Style10"/>
        <w:spacing w:line="240" w:lineRule="auto"/>
        <w:ind w:firstLine="709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справки о состоянии здоровья ребенка.</w:t>
      </w:r>
    </w:p>
    <w:p w14:paraId="678433ED" w14:textId="77777777" w:rsidR="00982BE3" w:rsidRPr="00BE4E4E" w:rsidRDefault="00982BE3" w:rsidP="00982BE3">
      <w:pPr>
        <w:pStyle w:val="Style10"/>
        <w:spacing w:line="240" w:lineRule="auto"/>
        <w:rPr>
          <w:bCs/>
          <w:i/>
          <w:sz w:val="30"/>
          <w:szCs w:val="30"/>
        </w:rPr>
      </w:pPr>
    </w:p>
    <w:p w14:paraId="55C8FC8A" w14:textId="77777777" w:rsidR="00982BE3" w:rsidRPr="00BE4E4E" w:rsidRDefault="00982BE3" w:rsidP="00982BE3">
      <w:pPr>
        <w:pStyle w:val="Style10"/>
        <w:numPr>
          <w:ilvl w:val="0"/>
          <w:numId w:val="3"/>
        </w:numPr>
        <w:spacing w:line="240" w:lineRule="auto"/>
        <w:rPr>
          <w:b/>
          <w:bCs/>
          <w:sz w:val="30"/>
          <w:szCs w:val="30"/>
        </w:rPr>
      </w:pPr>
      <w:r w:rsidRPr="00BE4E4E">
        <w:rPr>
          <w:b/>
          <w:bCs/>
          <w:sz w:val="30"/>
          <w:szCs w:val="30"/>
        </w:rPr>
        <w:t>Организация воспитательной работы</w:t>
      </w:r>
    </w:p>
    <w:p w14:paraId="1A8D1420" w14:textId="77777777" w:rsidR="00982BE3" w:rsidRPr="00BE4E4E" w:rsidRDefault="00982BE3" w:rsidP="00982BE3">
      <w:pPr>
        <w:pStyle w:val="Style10"/>
        <w:spacing w:line="240" w:lineRule="auto"/>
        <w:jc w:val="center"/>
        <w:rPr>
          <w:i/>
          <w:iCs/>
          <w:sz w:val="30"/>
          <w:szCs w:val="30"/>
          <w:lang w:val="en-US"/>
        </w:rPr>
      </w:pPr>
      <w:r w:rsidRPr="00BE4E4E">
        <w:rPr>
          <w:i/>
          <w:iCs/>
          <w:sz w:val="30"/>
          <w:szCs w:val="30"/>
        </w:rPr>
        <w:t>(ответственные - воспитатели лагеря)</w:t>
      </w:r>
    </w:p>
    <w:p w14:paraId="3149C8DF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Списки детей по отрядам, утвержденные директором лагеря.</w:t>
      </w:r>
    </w:p>
    <w:p w14:paraId="76ABE428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План работы отряда на смену (в случае организации разновозрастных отрядов или по другим причинам).</w:t>
      </w:r>
    </w:p>
    <w:p w14:paraId="3B5CC7DF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Подробный план работы отряда на день (в дневнике, красочный на отрядном стенде).</w:t>
      </w:r>
    </w:p>
    <w:p w14:paraId="716C7ADE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Памятки по правилам безопасного поведения.</w:t>
      </w:r>
    </w:p>
    <w:p w14:paraId="69B29414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Педагогический дневник воспитателя (заполняется всеми воспитателями отряда, при анализе указывать проблемы, индивидуальную работу с детьми)</w:t>
      </w:r>
      <w:r w:rsidRPr="00BE4E4E">
        <w:rPr>
          <w:bCs/>
          <w:i/>
          <w:sz w:val="30"/>
          <w:szCs w:val="30"/>
        </w:rPr>
        <w:t>.</w:t>
      </w:r>
    </w:p>
    <w:p w14:paraId="02E79FCE" w14:textId="77777777" w:rsidR="00982BE3" w:rsidRPr="00BE4E4E" w:rsidRDefault="00982BE3" w:rsidP="00982BE3">
      <w:pPr>
        <w:pStyle w:val="Style10"/>
        <w:numPr>
          <w:ilvl w:val="0"/>
          <w:numId w:val="5"/>
        </w:numPr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Оформление отрядного места:</w:t>
      </w:r>
    </w:p>
    <w:p w14:paraId="0AEA61D4" w14:textId="1E730FDD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/>
          <w:bCs/>
          <w:i/>
          <w:sz w:val="30"/>
          <w:szCs w:val="30"/>
        </w:rPr>
        <w:t xml:space="preserve"> </w:t>
      </w:r>
      <w:r w:rsidRPr="00BE4E4E">
        <w:rPr>
          <w:bCs/>
          <w:sz w:val="30"/>
          <w:szCs w:val="30"/>
        </w:rPr>
        <w:t>название лагеря, отряда;</w:t>
      </w:r>
    </w:p>
    <w:p w14:paraId="5CB7BA23" w14:textId="3F344C8E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символика отрядная: девиз, </w:t>
      </w:r>
      <w:proofErr w:type="spellStart"/>
      <w:r w:rsidRPr="00BE4E4E">
        <w:rPr>
          <w:bCs/>
          <w:sz w:val="30"/>
          <w:szCs w:val="30"/>
        </w:rPr>
        <w:t>речевка</w:t>
      </w:r>
      <w:proofErr w:type="spellEnd"/>
      <w:r w:rsidRPr="00BE4E4E">
        <w:rPr>
          <w:bCs/>
          <w:sz w:val="30"/>
          <w:szCs w:val="30"/>
        </w:rPr>
        <w:t>, гимн (если есть) и др.</w:t>
      </w:r>
    </w:p>
    <w:p w14:paraId="0F6CC36D" w14:textId="5469B110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план воспитательной работы лагеря на смену;</w:t>
      </w:r>
    </w:p>
    <w:p w14:paraId="5A91D44F" w14:textId="75BA859B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план работы отряда на смену;</w:t>
      </w:r>
    </w:p>
    <w:p w14:paraId="278ABEE1" w14:textId="0FA48080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план работы отряда на день;</w:t>
      </w:r>
    </w:p>
    <w:p w14:paraId="10C991F6" w14:textId="34E26546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распорядок дня (режим);</w:t>
      </w:r>
    </w:p>
    <w:p w14:paraId="1FF14424" w14:textId="6C53FFCD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реклама и итоги мероприятий;</w:t>
      </w:r>
    </w:p>
    <w:p w14:paraId="05CFCE48" w14:textId="45503E7B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>расписание работы объединений по интересам;</w:t>
      </w:r>
    </w:p>
    <w:p w14:paraId="10295249" w14:textId="3279C5FB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система (модель) самоуправления;</w:t>
      </w:r>
    </w:p>
    <w:p w14:paraId="1C4681DB" w14:textId="04AD0B19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экран настроения;</w:t>
      </w:r>
    </w:p>
    <w:p w14:paraId="57F05F09" w14:textId="7D8F7A8C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система индивидуального роста;</w:t>
      </w:r>
    </w:p>
    <w:p w14:paraId="3B7ACA1D" w14:textId="18AEE0AD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lastRenderedPageBreak/>
        <w:t xml:space="preserve"> информация о работе </w:t>
      </w:r>
      <w:r w:rsidR="00FD0478" w:rsidRPr="00BE4E4E">
        <w:rPr>
          <w:bCs/>
          <w:sz w:val="30"/>
          <w:szCs w:val="30"/>
        </w:rPr>
        <w:t>педагогов-психологов и педагогов социальных</w:t>
      </w:r>
      <w:r w:rsidRPr="00BE4E4E">
        <w:rPr>
          <w:bCs/>
          <w:sz w:val="30"/>
          <w:szCs w:val="30"/>
        </w:rPr>
        <w:t>;</w:t>
      </w:r>
    </w:p>
    <w:p w14:paraId="70A89F50" w14:textId="07FDEC2F" w:rsidR="00982BE3" w:rsidRPr="00BE4E4E" w:rsidRDefault="00982BE3" w:rsidP="00982BE3">
      <w:pPr>
        <w:pStyle w:val="Style10"/>
        <w:spacing w:line="240" w:lineRule="auto"/>
        <w:rPr>
          <w:bCs/>
          <w:sz w:val="30"/>
          <w:szCs w:val="30"/>
        </w:rPr>
      </w:pPr>
      <w:r w:rsidRPr="00BE4E4E">
        <w:rPr>
          <w:bCs/>
          <w:sz w:val="30"/>
          <w:szCs w:val="30"/>
        </w:rPr>
        <w:t xml:space="preserve"> отражение областных и республиканских акций, конкурсов, проектов и т.д.</w:t>
      </w:r>
    </w:p>
    <w:p w14:paraId="0FF4A5AB" w14:textId="77777777" w:rsidR="00982BE3" w:rsidRPr="00C34B0D" w:rsidRDefault="00982BE3" w:rsidP="00982BE3">
      <w:pPr>
        <w:pStyle w:val="Style10"/>
        <w:spacing w:line="240" w:lineRule="auto"/>
        <w:rPr>
          <w:bCs/>
          <w:i/>
          <w:color w:val="FF0000"/>
          <w:sz w:val="30"/>
          <w:szCs w:val="30"/>
        </w:rPr>
      </w:pPr>
    </w:p>
    <w:bookmarkEnd w:id="20"/>
    <w:p w14:paraId="6B32D16B" w14:textId="366DB14F" w:rsidR="006F5D40" w:rsidRDefault="006F5D40" w:rsidP="00FC33F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  <w:lang w:bidi="ru-RU"/>
        </w:rPr>
      </w:pPr>
    </w:p>
    <w:p w14:paraId="2937ED81" w14:textId="619F447B" w:rsidR="00857D07" w:rsidRDefault="00857D07" w:rsidP="00FC33F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  <w:lang w:bidi="ru-RU"/>
        </w:rPr>
      </w:pPr>
    </w:p>
    <w:p w14:paraId="573D44FF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0AE0E563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7A94C1A6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6574264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57371590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549BE93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3394ECF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68CC837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42F1849D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34B1C9F7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7AFE4D3A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A6977B7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6D34C6F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0433D4EF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B74846B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1C52BF7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08F8689E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44638C1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093DD27C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FDE580A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73E5AE56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A6B258C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7CBCF3D4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5C7550CC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5094A47B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7B83297B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0672FA1D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E8905A9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51D0BF8F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678ABF22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56AEA804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46E92169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1B76C698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363CFED6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3C20C50C" w14:textId="77777777" w:rsidR="00C02B47" w:rsidRDefault="00C02B4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114BF3E8" w14:textId="4E67B556" w:rsidR="00857D07" w:rsidRPr="00857D07" w:rsidRDefault="00857D07" w:rsidP="00857D07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iCs/>
          <w:sz w:val="30"/>
          <w:szCs w:val="30"/>
          <w:lang w:eastAsia="ru-RU"/>
        </w:rPr>
      </w:pPr>
    </w:p>
    <w:p w14:paraId="29D8C966" w14:textId="77777777" w:rsidR="00857D07" w:rsidRPr="00923FF2" w:rsidRDefault="00857D07" w:rsidP="00857D0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2"/>
          <w:szCs w:val="32"/>
          <w:lang w:eastAsia="ru-RU"/>
        </w:rPr>
      </w:pPr>
      <w:r w:rsidRPr="00923FF2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Рекомендации по расчету примерного количества часов, используемых в оздоровительном лагере на организацию воспитательной работы</w:t>
      </w:r>
    </w:p>
    <w:p w14:paraId="7CB317C8" w14:textId="77777777" w:rsidR="00857D07" w:rsidRPr="00FE5588" w:rsidRDefault="00857D07" w:rsidP="00857D0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i/>
          <w:iCs/>
          <w:sz w:val="30"/>
          <w:szCs w:val="30"/>
          <w:lang w:eastAsia="ru-RU"/>
        </w:rPr>
      </w:pPr>
    </w:p>
    <w:p w14:paraId="7DA449AA" w14:textId="77777777" w:rsidR="00857D07" w:rsidRPr="00FE5588" w:rsidRDefault="00857D07" w:rsidP="00923FF2">
      <w:pPr>
        <w:spacing w:after="0"/>
        <w:ind w:firstLine="708"/>
        <w:jc w:val="center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Пояснительная записка</w:t>
      </w:r>
    </w:p>
    <w:p w14:paraId="22AB0242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В соответствии с Кодексом Республики Беларусь об образовании в оздоровительном лагере реализуются следующие программы: программа воспитания детей, нуждающихся в оздоровлении, образовательная программа дополнительного образования детей и молодежи.</w:t>
      </w:r>
    </w:p>
    <w:p w14:paraId="15826F6D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Рекомендации по расчету примерного количества часов, используемых в оздоровительном лагере на организацию воспитательной работы, подготовлены в соответствии с Кодексом Республики Беларусь об образовании, основными положениями Программы воспитания детей, нуждающихся в оздоровлении, санитарными нормами и правилами «Требования к оздоровительным организациям для детей». Учитываются возрастные особенности детей, примерный распорядок дня, время, необходимое на реализацию программы дополнительного образования детей и молодежи.</w:t>
      </w:r>
    </w:p>
    <w:p w14:paraId="47F96D15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При расчетах учитывается продолжительность смены (9-15 дней), продолжительностью времени бодрствования воспитанника в оздоровительном лагере с круглосуточным пребыванием детей (13,5-14 часов) и в оздоровительном лагере с дневным пребыванием (9,5 часов), сокращенная продолжительность пребывания в оздоровительном лагере с круглосуточным пребыванием в день заезда (10 часов) и в день разъезда (6 часов).</w:t>
      </w:r>
    </w:p>
    <w:p w14:paraId="46DA9938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bookmarkStart w:id="32" w:name="_Hlk161926664"/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Расчет количества часов на реализацию программы дополнительного образования детей и молодежи проводится в соответствии с количеством часов в неделю, определенных типовыми программами дополнительного образования детей и молодежи (2 часа в неделю для детей в возрасте 6-10 лет и 3 часа в неделю для детей в возрасте 11-17 лет).</w:t>
      </w:r>
    </w:p>
    <w:p w14:paraId="4B34C3F9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 xml:space="preserve">Расчет количества часов на организацию жизнедеятельности воспитанников произведен в соответствии с примерным распорядком дня и включает время на гигиенические процедуры, приемы пищи, </w:t>
      </w: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lastRenderedPageBreak/>
        <w:t>утреннюю зарядку, оздоровительные мероприятия, дневной отдых и свободное время.</w:t>
      </w:r>
    </w:p>
    <w:p w14:paraId="424EFE00" w14:textId="77777777" w:rsidR="00857D07" w:rsidRPr="00FE5588" w:rsidRDefault="00857D07" w:rsidP="00923FF2">
      <w:pPr>
        <w:spacing w:after="0"/>
        <w:ind w:firstLine="708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 xml:space="preserve">В зависимости от продолжительности и направленности смены расчет выполнен для разных возрастных категорий, </w:t>
      </w:r>
      <w:proofErr w:type="spellStart"/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оздоравливающихся</w:t>
      </w:r>
      <w:proofErr w:type="spellEnd"/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 xml:space="preserve"> в оздоровительном лагере.</w:t>
      </w:r>
    </w:p>
    <w:p w14:paraId="6B7317F8" w14:textId="77777777" w:rsidR="00857D07" w:rsidRPr="00FE5588" w:rsidRDefault="00857D07" w:rsidP="00923FF2">
      <w:pPr>
        <w:spacing w:after="0"/>
        <w:ind w:firstLine="720"/>
        <w:jc w:val="both"/>
        <w:rPr>
          <w:rFonts w:ascii="Times New Roman" w:eastAsia="MS Mincho" w:hAnsi="Times New Roman" w:cs="Times New Roman"/>
          <w:sz w:val="30"/>
          <w:szCs w:val="30"/>
          <w:lang w:eastAsia="ru-RU"/>
        </w:rPr>
      </w:pPr>
      <w:bookmarkStart w:id="33" w:name="_Hlk161994825"/>
      <w:bookmarkStart w:id="34" w:name="_Hlk162542981"/>
      <w:r w:rsidRPr="00FE5588">
        <w:rPr>
          <w:rFonts w:ascii="Times New Roman" w:eastAsia="MS Mincho" w:hAnsi="Times New Roman" w:cs="Times New Roman"/>
          <w:sz w:val="30"/>
          <w:szCs w:val="30"/>
          <w:lang w:eastAsia="ru-RU"/>
        </w:rPr>
        <w:t>Предлагаемый расчет является примерным, может корректироваться с учетом социального заказа, профильной направленности смены, календаря знаменательных дат, региональных особенностей, категории участников смены и социальных партнеров, результатов первичной диагностики в организационно-адаптационный период и других факторов, определяющих содержание смены. Количество часов по одному из направлений может быть заменено на количество часов по другому направлению в соответствии с тематикой и профилем смены.</w:t>
      </w:r>
    </w:p>
    <w:p w14:paraId="396B7A5B" w14:textId="77777777" w:rsidR="00857D07" w:rsidRPr="00FE5588" w:rsidRDefault="00857D07" w:rsidP="00857D0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  <w:bookmarkStart w:id="35" w:name="_Hlk164071313"/>
      <w:bookmarkStart w:id="36" w:name="_Hlk162436044"/>
      <w:bookmarkStart w:id="37" w:name="_Hlk162542400"/>
      <w:bookmarkEnd w:id="32"/>
      <w:bookmarkEnd w:id="33"/>
      <w:bookmarkEnd w:id="34"/>
    </w:p>
    <w:p w14:paraId="6B41D93C" w14:textId="77777777" w:rsidR="00857D07" w:rsidRPr="00FE5588" w:rsidRDefault="00857D07" w:rsidP="00857D0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1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val="be-BY" w:eastAsia="ru-RU"/>
        </w:rPr>
        <w:t xml:space="preserve">. 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Расчет примерного количества часов, используемых в оздоровительном лагере с круглосуточным пребыванием детей на организацию воспитательной работы в смене продолжительностью 15 дней </w:t>
      </w:r>
    </w:p>
    <w:p w14:paraId="5837CD61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</w:p>
    <w:p w14:paraId="6FCEE25E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Расчет общего количества часов в смене для воспитанников 6-10 лет</w:t>
      </w:r>
    </w:p>
    <w:p w14:paraId="6ECF3212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6129"/>
        <w:gridCol w:w="2602"/>
      </w:tblGrid>
      <w:tr w:rsidR="00857D07" w:rsidRPr="00FE5588" w14:paraId="6397D21D" w14:textId="77777777" w:rsidTr="00AF023C">
        <w:trPr>
          <w:trHeight w:val="654"/>
        </w:trPr>
        <w:tc>
          <w:tcPr>
            <w:tcW w:w="617" w:type="dxa"/>
          </w:tcPr>
          <w:p w14:paraId="1DC0DB8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37" w:type="dxa"/>
            <w:shd w:val="clear" w:color="auto" w:fill="auto"/>
          </w:tcPr>
          <w:p w14:paraId="0AB338D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Расчет количества часов</w:t>
            </w:r>
          </w:p>
        </w:tc>
        <w:tc>
          <w:tcPr>
            <w:tcW w:w="2693" w:type="dxa"/>
            <w:shd w:val="clear" w:color="auto" w:fill="auto"/>
          </w:tcPr>
          <w:p w14:paraId="189865A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298161F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6-10 лет)</w:t>
            </w:r>
          </w:p>
        </w:tc>
      </w:tr>
      <w:tr w:rsidR="00857D07" w:rsidRPr="00FE5588" w14:paraId="2F4FFF16" w14:textId="77777777" w:rsidTr="00AF023C">
        <w:tc>
          <w:tcPr>
            <w:tcW w:w="617" w:type="dxa"/>
          </w:tcPr>
          <w:p w14:paraId="526481C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37" w:type="dxa"/>
            <w:shd w:val="clear" w:color="auto" w:fill="auto"/>
          </w:tcPr>
          <w:p w14:paraId="74D3373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 в соответствии с Примерным распорядком дня в оздоровительной организации с круглосуточным пребыванием детей:</w:t>
            </w:r>
          </w:p>
          <w:p w14:paraId="65FADC6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37 часов (2 дня х 13,5 часов + 10 часов (день заезда));</w:t>
            </w:r>
          </w:p>
          <w:p w14:paraId="63E5382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(4-13 день): всего часов – 135 часов (10 дней х 13,5 часов);</w:t>
            </w:r>
          </w:p>
          <w:p w14:paraId="6BA7EB8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19,5 часов (1 день х 13,5 часов + 6 часов (день разъезда)).</w:t>
            </w:r>
          </w:p>
        </w:tc>
        <w:tc>
          <w:tcPr>
            <w:tcW w:w="2693" w:type="dxa"/>
            <w:shd w:val="clear" w:color="auto" w:fill="auto"/>
          </w:tcPr>
          <w:p w14:paraId="2402D50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191,5</w:t>
            </w:r>
          </w:p>
          <w:p w14:paraId="1BB3890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519C5AF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765B4B0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37</w:t>
            </w:r>
          </w:p>
          <w:p w14:paraId="275AA22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B0AFAF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135</w:t>
            </w:r>
          </w:p>
          <w:p w14:paraId="4F49F4C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6340281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19,5</w:t>
            </w:r>
          </w:p>
        </w:tc>
      </w:tr>
      <w:tr w:rsidR="00857D07" w:rsidRPr="00FE5588" w14:paraId="0E8B8C72" w14:textId="77777777" w:rsidTr="00AF023C">
        <w:tc>
          <w:tcPr>
            <w:tcW w:w="617" w:type="dxa"/>
            <w:vMerge w:val="restart"/>
          </w:tcPr>
          <w:p w14:paraId="2AF9AFF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37" w:type="dxa"/>
            <w:shd w:val="clear" w:color="auto" w:fill="auto"/>
          </w:tcPr>
          <w:p w14:paraId="47E00FF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693" w:type="dxa"/>
            <w:shd w:val="clear" w:color="auto" w:fill="auto"/>
          </w:tcPr>
          <w:p w14:paraId="79D2296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57D07" w:rsidRPr="00FE5588" w14:paraId="2CF5D0B3" w14:textId="77777777" w:rsidTr="00AF023C">
        <w:trPr>
          <w:trHeight w:val="1254"/>
        </w:trPr>
        <w:tc>
          <w:tcPr>
            <w:tcW w:w="617" w:type="dxa"/>
            <w:vMerge/>
          </w:tcPr>
          <w:p w14:paraId="1A97A91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473E894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2.1 на организацию жизнедеятельности:</w:t>
            </w:r>
          </w:p>
          <w:p w14:paraId="452481C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заезда – 5 часов;</w:t>
            </w:r>
          </w:p>
          <w:p w14:paraId="24931F6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2-14 день смены (по 6 часов в день) – 78 часов (6 часов х 13 дней);  </w:t>
            </w:r>
          </w:p>
          <w:p w14:paraId="3B28C58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разъезда – 3 часа.</w:t>
            </w:r>
          </w:p>
        </w:tc>
        <w:tc>
          <w:tcPr>
            <w:tcW w:w="2693" w:type="dxa"/>
            <w:shd w:val="clear" w:color="auto" w:fill="auto"/>
          </w:tcPr>
          <w:p w14:paraId="262DAED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86</w:t>
            </w:r>
          </w:p>
          <w:p w14:paraId="41996B2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5</w:t>
            </w:r>
          </w:p>
          <w:p w14:paraId="35B0E3C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78</w:t>
            </w:r>
          </w:p>
          <w:p w14:paraId="5E201C7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10F1F2A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6B63F72C" w14:textId="77777777" w:rsidTr="00AF023C">
        <w:tc>
          <w:tcPr>
            <w:tcW w:w="617" w:type="dxa"/>
            <w:vMerge/>
          </w:tcPr>
          <w:p w14:paraId="6D541E1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4F12777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127E3C3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2 часа х 2 недели = 4 часа.</w:t>
            </w:r>
          </w:p>
        </w:tc>
        <w:tc>
          <w:tcPr>
            <w:tcW w:w="2693" w:type="dxa"/>
            <w:shd w:val="clear" w:color="auto" w:fill="auto"/>
          </w:tcPr>
          <w:p w14:paraId="0FD7F87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857D07" w:rsidRPr="00FE5588" w14:paraId="42C6024F" w14:textId="77777777" w:rsidTr="00AF023C">
        <w:tc>
          <w:tcPr>
            <w:tcW w:w="617" w:type="dxa"/>
            <w:vMerge/>
          </w:tcPr>
          <w:p w14:paraId="750E3C2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3E27B1D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2.3 на реализацию программы воспитания:</w:t>
            </w:r>
          </w:p>
          <w:p w14:paraId="13DD513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2C810D2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6DE2AC7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93" w:type="dxa"/>
            <w:shd w:val="clear" w:color="auto" w:fill="auto"/>
          </w:tcPr>
          <w:p w14:paraId="2C004C5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101,5</w:t>
            </w:r>
          </w:p>
          <w:p w14:paraId="227E8FE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  <w:p w14:paraId="6C62B3D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219AC1D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71,5</w:t>
            </w:r>
          </w:p>
          <w:p w14:paraId="490AEA2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10</w:t>
            </w:r>
          </w:p>
        </w:tc>
      </w:tr>
    </w:tbl>
    <w:p w14:paraId="41535B41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35E09C30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04D4B389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Расчет общего количества часов в смене для воспитанников 11-15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6130"/>
        <w:gridCol w:w="2602"/>
      </w:tblGrid>
      <w:tr w:rsidR="00857D07" w:rsidRPr="00FE5588" w14:paraId="70711E4D" w14:textId="77777777" w:rsidTr="00AF023C">
        <w:trPr>
          <w:trHeight w:val="654"/>
        </w:trPr>
        <w:tc>
          <w:tcPr>
            <w:tcW w:w="616" w:type="dxa"/>
          </w:tcPr>
          <w:p w14:paraId="6EF836E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38" w:type="dxa"/>
            <w:shd w:val="clear" w:color="auto" w:fill="auto"/>
          </w:tcPr>
          <w:p w14:paraId="4360301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Расчет количества часов</w:t>
            </w:r>
          </w:p>
        </w:tc>
        <w:tc>
          <w:tcPr>
            <w:tcW w:w="2693" w:type="dxa"/>
            <w:shd w:val="clear" w:color="auto" w:fill="auto"/>
          </w:tcPr>
          <w:p w14:paraId="5C219DE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10B4501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11-15 лет)</w:t>
            </w:r>
          </w:p>
        </w:tc>
      </w:tr>
      <w:tr w:rsidR="00857D07" w:rsidRPr="00FE5588" w14:paraId="3BDE4485" w14:textId="77777777" w:rsidTr="00AF023C">
        <w:tc>
          <w:tcPr>
            <w:tcW w:w="616" w:type="dxa"/>
          </w:tcPr>
          <w:p w14:paraId="3EA466A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38" w:type="dxa"/>
            <w:shd w:val="clear" w:color="auto" w:fill="auto"/>
          </w:tcPr>
          <w:p w14:paraId="4403307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 в соответствии с Примерным распорядком дня в оздоровительной организации с круглосуточным пребыванием детей:</w:t>
            </w:r>
          </w:p>
          <w:p w14:paraId="4966511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38 часов (2 дня х 14 часов + 10 часов (день заезда));</w:t>
            </w:r>
          </w:p>
          <w:p w14:paraId="7541CAB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(4-13 день): всего часов – 140 часов (10 дней х 14 часов);</w:t>
            </w:r>
          </w:p>
          <w:p w14:paraId="780B269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20 часов (1 день х 14 часов + 6 часов (день разъезда)).</w:t>
            </w:r>
          </w:p>
        </w:tc>
        <w:tc>
          <w:tcPr>
            <w:tcW w:w="2693" w:type="dxa"/>
            <w:shd w:val="clear" w:color="auto" w:fill="auto"/>
          </w:tcPr>
          <w:p w14:paraId="5ED3A98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198</w:t>
            </w:r>
          </w:p>
          <w:p w14:paraId="791C391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4AC75AB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5CF0B27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38</w:t>
            </w:r>
          </w:p>
          <w:p w14:paraId="18FA723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AFC87A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140</w:t>
            </w:r>
          </w:p>
          <w:p w14:paraId="24ED5CE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4110C83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</w:tc>
      </w:tr>
      <w:tr w:rsidR="00857D07" w:rsidRPr="00FE5588" w14:paraId="267D51A3" w14:textId="77777777" w:rsidTr="00AF023C">
        <w:tc>
          <w:tcPr>
            <w:tcW w:w="616" w:type="dxa"/>
            <w:vMerge w:val="restart"/>
          </w:tcPr>
          <w:p w14:paraId="58F767E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38" w:type="dxa"/>
            <w:shd w:val="clear" w:color="auto" w:fill="auto"/>
          </w:tcPr>
          <w:p w14:paraId="265ABF1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693" w:type="dxa"/>
            <w:shd w:val="clear" w:color="auto" w:fill="auto"/>
          </w:tcPr>
          <w:p w14:paraId="0262E1C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57D07" w:rsidRPr="00FE5588" w14:paraId="5330E011" w14:textId="77777777" w:rsidTr="00AF023C">
        <w:trPr>
          <w:trHeight w:val="1254"/>
        </w:trPr>
        <w:tc>
          <w:tcPr>
            <w:tcW w:w="616" w:type="dxa"/>
            <w:vMerge/>
          </w:tcPr>
          <w:p w14:paraId="30B19DB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28FCCC4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2.1 на организацию жизнедеятельности:</w:t>
            </w:r>
          </w:p>
          <w:p w14:paraId="053676C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заезда – 5 часов;</w:t>
            </w:r>
          </w:p>
          <w:p w14:paraId="15764FE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2-14 день смены (по 6 часов в день) – 78 часов (6 часов х 13 дней);  </w:t>
            </w:r>
          </w:p>
          <w:p w14:paraId="76E36A6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разъезда – 3 часа.</w:t>
            </w:r>
          </w:p>
        </w:tc>
        <w:tc>
          <w:tcPr>
            <w:tcW w:w="2693" w:type="dxa"/>
            <w:shd w:val="clear" w:color="auto" w:fill="auto"/>
          </w:tcPr>
          <w:p w14:paraId="0D76522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86</w:t>
            </w:r>
          </w:p>
          <w:p w14:paraId="0F398BF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5</w:t>
            </w:r>
          </w:p>
          <w:p w14:paraId="2DBA48C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78</w:t>
            </w:r>
          </w:p>
          <w:p w14:paraId="5E861AC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9BD6DF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53F8EE70" w14:textId="77777777" w:rsidTr="00AF023C">
        <w:tc>
          <w:tcPr>
            <w:tcW w:w="616" w:type="dxa"/>
            <w:vMerge/>
          </w:tcPr>
          <w:p w14:paraId="1510DA9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429FD58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08D0B9F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3 часа х 2 недели = 6 часов.</w:t>
            </w:r>
          </w:p>
        </w:tc>
        <w:tc>
          <w:tcPr>
            <w:tcW w:w="2693" w:type="dxa"/>
            <w:shd w:val="clear" w:color="auto" w:fill="auto"/>
          </w:tcPr>
          <w:p w14:paraId="4A7A617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7677FD33" w14:textId="77777777" w:rsidTr="00AF023C">
        <w:tc>
          <w:tcPr>
            <w:tcW w:w="616" w:type="dxa"/>
            <w:vMerge/>
          </w:tcPr>
          <w:p w14:paraId="0FE015F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22B8091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2.3 на реализацию программы воспитания:</w:t>
            </w:r>
          </w:p>
          <w:p w14:paraId="0942699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53D9875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5B2A0B5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93" w:type="dxa"/>
            <w:shd w:val="clear" w:color="auto" w:fill="auto"/>
          </w:tcPr>
          <w:p w14:paraId="7702EB2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106</w:t>
            </w:r>
          </w:p>
          <w:p w14:paraId="4604982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21</w:t>
            </w:r>
          </w:p>
          <w:p w14:paraId="394EE22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2247741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74</w:t>
            </w:r>
          </w:p>
          <w:p w14:paraId="2A3CB85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11</w:t>
            </w:r>
          </w:p>
        </w:tc>
      </w:tr>
    </w:tbl>
    <w:p w14:paraId="74397E71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5CB4AB10" w14:textId="77777777" w:rsidR="00857D07" w:rsidRPr="00FE5588" w:rsidRDefault="00857D07" w:rsidP="00857D0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Примерное распределение количества часов по периодам смены на реализацию программы воспитания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043"/>
        <w:gridCol w:w="1977"/>
        <w:gridCol w:w="1978"/>
      </w:tblGrid>
      <w:tr w:rsidR="00857D07" w:rsidRPr="00FE5588" w14:paraId="4E85B771" w14:textId="77777777" w:rsidTr="00AF023C">
        <w:trPr>
          <w:trHeight w:val="654"/>
        </w:trPr>
        <w:tc>
          <w:tcPr>
            <w:tcW w:w="594" w:type="dxa"/>
          </w:tcPr>
          <w:p w14:paraId="1A1361F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043" w:type="dxa"/>
            <w:shd w:val="clear" w:color="auto" w:fill="auto"/>
          </w:tcPr>
          <w:p w14:paraId="74A178A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1977" w:type="dxa"/>
          </w:tcPr>
          <w:p w14:paraId="719E5C2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634355D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6-10 лет)</w:t>
            </w:r>
          </w:p>
        </w:tc>
        <w:tc>
          <w:tcPr>
            <w:tcW w:w="1978" w:type="dxa"/>
          </w:tcPr>
          <w:p w14:paraId="2941AA3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572C034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11-15 лет)</w:t>
            </w:r>
          </w:p>
        </w:tc>
      </w:tr>
      <w:tr w:rsidR="00857D07" w:rsidRPr="00FE5588" w14:paraId="3BE9B450" w14:textId="77777777" w:rsidTr="00AF023C">
        <w:trPr>
          <w:trHeight w:val="654"/>
        </w:trPr>
        <w:tc>
          <w:tcPr>
            <w:tcW w:w="594" w:type="dxa"/>
            <w:vMerge w:val="restart"/>
          </w:tcPr>
          <w:p w14:paraId="7ADB5A4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1.</w:t>
            </w:r>
          </w:p>
        </w:tc>
        <w:tc>
          <w:tcPr>
            <w:tcW w:w="5043" w:type="dxa"/>
            <w:shd w:val="clear" w:color="auto" w:fill="auto"/>
          </w:tcPr>
          <w:p w14:paraId="4C23CCD5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ОРГАНИЗАЦИОННО-АДАПТАЦИОННЫЙ ПЕРИОД </w:t>
            </w:r>
          </w:p>
          <w:p w14:paraId="1475DC47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(ВСЕГО ЧАСОВ)</w:t>
            </w:r>
          </w:p>
        </w:tc>
        <w:tc>
          <w:tcPr>
            <w:tcW w:w="1977" w:type="dxa"/>
          </w:tcPr>
          <w:p w14:paraId="08903B8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978" w:type="dxa"/>
          </w:tcPr>
          <w:p w14:paraId="20496D1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21</w:t>
            </w:r>
          </w:p>
        </w:tc>
      </w:tr>
      <w:tr w:rsidR="00857D07" w:rsidRPr="00FE5588" w14:paraId="0EB97574" w14:textId="77777777" w:rsidTr="00AF023C">
        <w:tc>
          <w:tcPr>
            <w:tcW w:w="594" w:type="dxa"/>
            <w:vMerge/>
          </w:tcPr>
          <w:p w14:paraId="0FB72F1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0195560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1.1 Создание безопасных условий жизнедеятельности воспитанников в процессе смены </w:t>
            </w:r>
          </w:p>
        </w:tc>
        <w:tc>
          <w:tcPr>
            <w:tcW w:w="1977" w:type="dxa"/>
          </w:tcPr>
          <w:p w14:paraId="5911FC8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78" w:type="dxa"/>
          </w:tcPr>
          <w:p w14:paraId="22115A1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6D320909" w14:textId="77777777" w:rsidTr="00AF023C">
        <w:tc>
          <w:tcPr>
            <w:tcW w:w="594" w:type="dxa"/>
            <w:vMerge/>
          </w:tcPr>
          <w:p w14:paraId="7BDBA1D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33DD29A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1.2 Формы работы и виды деятельности, направленные на знакомство воспитанников друг с другом, с педагогами, оздоровительным лагерем и его традициями </w:t>
            </w:r>
          </w:p>
        </w:tc>
        <w:tc>
          <w:tcPr>
            <w:tcW w:w="1977" w:type="dxa"/>
          </w:tcPr>
          <w:p w14:paraId="4694808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78" w:type="dxa"/>
          </w:tcPr>
          <w:p w14:paraId="4A139B1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857D07" w:rsidRPr="00FE5588" w14:paraId="29DE3EE1" w14:textId="77777777" w:rsidTr="00AF023C">
        <w:tc>
          <w:tcPr>
            <w:tcW w:w="594" w:type="dxa"/>
            <w:vMerge/>
          </w:tcPr>
          <w:p w14:paraId="3391A13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74E3B4D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1.3 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Первичная диагностика интересов, направленности личности, ожиданий воспитанников, ф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ормы работы и виды деятельности, направленные на создание условий для раскрытия способностей детей, доброжелательной атмосферы, адаптации к новым условиям </w:t>
            </w:r>
          </w:p>
        </w:tc>
        <w:tc>
          <w:tcPr>
            <w:tcW w:w="1977" w:type="dxa"/>
          </w:tcPr>
          <w:p w14:paraId="5E9D9CD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78" w:type="dxa"/>
          </w:tcPr>
          <w:p w14:paraId="5F96739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12319BA9" w14:textId="77777777" w:rsidTr="00AF023C">
        <w:tc>
          <w:tcPr>
            <w:tcW w:w="594" w:type="dxa"/>
            <w:vMerge/>
          </w:tcPr>
          <w:p w14:paraId="4E1F065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1743382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1.4 Знакомство с содержанием программы смены, выработка основных законов и правил жизнедеятельности отряда, выявление лидеров, формирование органов детского самоуправления</w:t>
            </w:r>
          </w:p>
        </w:tc>
        <w:tc>
          <w:tcPr>
            <w:tcW w:w="1977" w:type="dxa"/>
          </w:tcPr>
          <w:p w14:paraId="08CF313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78" w:type="dxa"/>
          </w:tcPr>
          <w:p w14:paraId="0FA042D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857D07" w:rsidRPr="00FE5588" w14:paraId="382F0299" w14:textId="77777777" w:rsidTr="00AF023C">
        <w:trPr>
          <w:trHeight w:val="417"/>
        </w:trPr>
        <w:tc>
          <w:tcPr>
            <w:tcW w:w="594" w:type="dxa"/>
            <w:vMerge/>
          </w:tcPr>
          <w:p w14:paraId="142D5C8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2B43F22D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1.5 Физкультурно-оздоровительные мероприятия</w:t>
            </w:r>
          </w:p>
        </w:tc>
        <w:tc>
          <w:tcPr>
            <w:tcW w:w="1977" w:type="dxa"/>
          </w:tcPr>
          <w:p w14:paraId="68AE6C3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78" w:type="dxa"/>
          </w:tcPr>
          <w:p w14:paraId="067B030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32DA916B" w14:textId="77777777" w:rsidTr="00AF023C">
        <w:trPr>
          <w:trHeight w:val="268"/>
        </w:trPr>
        <w:tc>
          <w:tcPr>
            <w:tcW w:w="5637" w:type="dxa"/>
            <w:gridSpan w:val="2"/>
          </w:tcPr>
          <w:p w14:paraId="7E837B2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7" w:type="dxa"/>
          </w:tcPr>
          <w:p w14:paraId="151768C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</w:tcPr>
          <w:p w14:paraId="3E1B280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7E2C62A2" w14:textId="77777777" w:rsidTr="00AF023C">
        <w:tc>
          <w:tcPr>
            <w:tcW w:w="594" w:type="dxa"/>
            <w:vMerge w:val="restart"/>
          </w:tcPr>
          <w:p w14:paraId="060994A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043" w:type="dxa"/>
            <w:shd w:val="clear" w:color="auto" w:fill="auto"/>
          </w:tcPr>
          <w:p w14:paraId="3898C24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ОСНОВНОЙ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(ВСЕГО ЧАСОВ) </w:t>
            </w:r>
          </w:p>
        </w:tc>
        <w:tc>
          <w:tcPr>
            <w:tcW w:w="1977" w:type="dxa"/>
          </w:tcPr>
          <w:p w14:paraId="57610D8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71,5</w:t>
            </w:r>
          </w:p>
        </w:tc>
        <w:tc>
          <w:tcPr>
            <w:tcW w:w="1978" w:type="dxa"/>
          </w:tcPr>
          <w:p w14:paraId="4151E78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74</w:t>
            </w:r>
          </w:p>
        </w:tc>
      </w:tr>
      <w:tr w:rsidR="00857D07" w:rsidRPr="00FE5588" w14:paraId="082007AA" w14:textId="77777777" w:rsidTr="00AF023C">
        <w:trPr>
          <w:trHeight w:val="1692"/>
        </w:trPr>
        <w:tc>
          <w:tcPr>
            <w:tcW w:w="594" w:type="dxa"/>
            <w:vMerge/>
          </w:tcPr>
          <w:p w14:paraId="07D0E85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746D7B3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2.1 Воспитательная работа в соответствии с основными составляющими воспитания (отрядные формы работы, информационные часы, диалоговые площадки, культурно-досуговые мероприятия и др.)</w:t>
            </w:r>
          </w:p>
        </w:tc>
        <w:tc>
          <w:tcPr>
            <w:tcW w:w="1977" w:type="dxa"/>
          </w:tcPr>
          <w:p w14:paraId="271CB64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34,5</w:t>
            </w:r>
          </w:p>
        </w:tc>
        <w:tc>
          <w:tcPr>
            <w:tcW w:w="1978" w:type="dxa"/>
          </w:tcPr>
          <w:p w14:paraId="1388F4B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37</w:t>
            </w:r>
          </w:p>
        </w:tc>
      </w:tr>
      <w:tr w:rsidR="00857D07" w:rsidRPr="00FE5588" w14:paraId="254882F0" w14:textId="77777777" w:rsidTr="00AF023C">
        <w:tc>
          <w:tcPr>
            <w:tcW w:w="594" w:type="dxa"/>
            <w:vMerge/>
          </w:tcPr>
          <w:p w14:paraId="4FD2C4A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63CFD20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2.2 Организационно-коммуникативные формы работы (утренний разговор, вечерний огонек, беседы на этические темы, методика «Лидер дня», рефлексивные методики и др.) </w:t>
            </w:r>
          </w:p>
        </w:tc>
        <w:tc>
          <w:tcPr>
            <w:tcW w:w="1977" w:type="dxa"/>
          </w:tcPr>
          <w:p w14:paraId="36B829D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978" w:type="dxa"/>
          </w:tcPr>
          <w:p w14:paraId="5229B66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857D07" w:rsidRPr="00FE5588" w14:paraId="798080E3" w14:textId="77777777" w:rsidTr="00AF023C">
        <w:tc>
          <w:tcPr>
            <w:tcW w:w="594" w:type="dxa"/>
            <w:vMerge/>
          </w:tcPr>
          <w:p w14:paraId="69D3F70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03B85FC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2.3 Текущая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основного периода) </w:t>
            </w:r>
          </w:p>
        </w:tc>
        <w:tc>
          <w:tcPr>
            <w:tcW w:w="1977" w:type="dxa"/>
          </w:tcPr>
          <w:p w14:paraId="533DEF9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78" w:type="dxa"/>
          </w:tcPr>
          <w:p w14:paraId="0A1C44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2BCEEC5D" w14:textId="77777777" w:rsidTr="00AF023C">
        <w:tc>
          <w:tcPr>
            <w:tcW w:w="594" w:type="dxa"/>
            <w:vMerge/>
          </w:tcPr>
          <w:p w14:paraId="51DD867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3A7C62C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2.4 Формы работы, направленные на формирование организационных (лидерских) качеств воспитанников,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lastRenderedPageBreak/>
              <w:t xml:space="preserve">развитие их инициативности (детское самоуправление, творческие группы) </w:t>
            </w:r>
          </w:p>
        </w:tc>
        <w:tc>
          <w:tcPr>
            <w:tcW w:w="1977" w:type="dxa"/>
          </w:tcPr>
          <w:p w14:paraId="50E5C36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1978" w:type="dxa"/>
          </w:tcPr>
          <w:p w14:paraId="198559B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857D07" w:rsidRPr="00FE5588" w14:paraId="699EB561" w14:textId="77777777" w:rsidTr="00AF023C">
        <w:trPr>
          <w:trHeight w:val="654"/>
        </w:trPr>
        <w:tc>
          <w:tcPr>
            <w:tcW w:w="594" w:type="dxa"/>
            <w:vMerge/>
          </w:tcPr>
          <w:p w14:paraId="3C4E787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296F338F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2.5 Физкультурно-оздоровительные мероприятия</w:t>
            </w:r>
          </w:p>
        </w:tc>
        <w:tc>
          <w:tcPr>
            <w:tcW w:w="1977" w:type="dxa"/>
          </w:tcPr>
          <w:p w14:paraId="2A19CAB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978" w:type="dxa"/>
          </w:tcPr>
          <w:p w14:paraId="3A83B40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857D07" w:rsidRPr="00FE5588" w14:paraId="30EDD1A2" w14:textId="77777777" w:rsidTr="00AF023C">
        <w:trPr>
          <w:trHeight w:val="210"/>
        </w:trPr>
        <w:tc>
          <w:tcPr>
            <w:tcW w:w="5637" w:type="dxa"/>
            <w:gridSpan w:val="2"/>
          </w:tcPr>
          <w:p w14:paraId="08A12A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7" w:type="dxa"/>
          </w:tcPr>
          <w:p w14:paraId="29EBF9B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</w:tcPr>
          <w:p w14:paraId="5CD6A11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10596D7E" w14:textId="77777777" w:rsidTr="00AF023C">
        <w:tc>
          <w:tcPr>
            <w:tcW w:w="594" w:type="dxa"/>
            <w:vMerge w:val="restart"/>
          </w:tcPr>
          <w:p w14:paraId="2E90002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043" w:type="dxa"/>
            <w:shd w:val="clear" w:color="auto" w:fill="auto"/>
          </w:tcPr>
          <w:p w14:paraId="6561C86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ЗАКЛЮЧИТЕЛЬНЫЙ ПЕРИОД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 (ВСЕГО ЧАСОВ)</w:t>
            </w:r>
          </w:p>
        </w:tc>
        <w:tc>
          <w:tcPr>
            <w:tcW w:w="1977" w:type="dxa"/>
          </w:tcPr>
          <w:p w14:paraId="73511BA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78" w:type="dxa"/>
          </w:tcPr>
          <w:p w14:paraId="099E135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857D07" w:rsidRPr="00FE5588" w14:paraId="24EFCCF6" w14:textId="77777777" w:rsidTr="00AF023C">
        <w:tc>
          <w:tcPr>
            <w:tcW w:w="594" w:type="dxa"/>
            <w:vMerge/>
          </w:tcPr>
          <w:p w14:paraId="51CA2FA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5493BC7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3.1 Итоговые мероприятия в рамках реализуемой программы смены (итоговые программы, конкурс «Лидер смены», итоговые выставки и др.)</w:t>
            </w:r>
          </w:p>
        </w:tc>
        <w:tc>
          <w:tcPr>
            <w:tcW w:w="1977" w:type="dxa"/>
          </w:tcPr>
          <w:p w14:paraId="42B1F90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78" w:type="dxa"/>
          </w:tcPr>
          <w:p w14:paraId="40AC16B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3F5D16F5" w14:textId="77777777" w:rsidTr="00AF023C">
        <w:tc>
          <w:tcPr>
            <w:tcW w:w="594" w:type="dxa"/>
            <w:vMerge/>
          </w:tcPr>
          <w:p w14:paraId="1E96BD7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17EFCF6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3.2 Итоговая диагностика отрядного коллектива и личности воспитанников, изучение сложившихся в отряде межличностных отношений (анкетирование, методы личностного развития заключительного периода)</w:t>
            </w:r>
          </w:p>
        </w:tc>
        <w:tc>
          <w:tcPr>
            <w:tcW w:w="1977" w:type="dxa"/>
          </w:tcPr>
          <w:p w14:paraId="65F58E3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78" w:type="dxa"/>
          </w:tcPr>
          <w:p w14:paraId="185CE8D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427AB5BA" w14:textId="77777777" w:rsidTr="00AF023C">
        <w:tc>
          <w:tcPr>
            <w:tcW w:w="594" w:type="dxa"/>
            <w:vMerge/>
          </w:tcPr>
          <w:p w14:paraId="71469E3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3D300BA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3.3 Праздник закрытия смены </w:t>
            </w:r>
          </w:p>
        </w:tc>
        <w:tc>
          <w:tcPr>
            <w:tcW w:w="1977" w:type="dxa"/>
          </w:tcPr>
          <w:p w14:paraId="773AF82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78" w:type="dxa"/>
          </w:tcPr>
          <w:p w14:paraId="2C4DDF4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40CFAE3B" w14:textId="77777777" w:rsidTr="00AF023C">
        <w:tc>
          <w:tcPr>
            <w:tcW w:w="594" w:type="dxa"/>
            <w:vMerge/>
          </w:tcPr>
          <w:p w14:paraId="789A76B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043" w:type="dxa"/>
            <w:shd w:val="clear" w:color="auto" w:fill="auto"/>
          </w:tcPr>
          <w:p w14:paraId="58CA062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3.4. Итоговый вечерний огонек</w:t>
            </w:r>
          </w:p>
        </w:tc>
        <w:tc>
          <w:tcPr>
            <w:tcW w:w="1977" w:type="dxa"/>
          </w:tcPr>
          <w:p w14:paraId="595AE9B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78" w:type="dxa"/>
          </w:tcPr>
          <w:p w14:paraId="0FC62D9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14:paraId="7A5BE5FF" w14:textId="77777777" w:rsidR="00857D07" w:rsidRPr="00FE5588" w:rsidRDefault="00857D07" w:rsidP="00857D0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32935C4D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2</w:t>
      </w:r>
      <w:r w:rsidRPr="00FE5588">
        <w:rPr>
          <w:rFonts w:ascii="Times New Roman" w:eastAsia="MS Mincho" w:hAnsi="Times New Roman" w:cs="Times New Roman"/>
          <w:b/>
          <w:bCs/>
          <w:sz w:val="28"/>
          <w:szCs w:val="28"/>
          <w:lang w:val="be-BY" w:eastAsia="ru-RU"/>
        </w:rPr>
        <w:t xml:space="preserve">. 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Расчет примерного количества часов, используемых в оздоровительном лагере с дневным пребыванием детей на организацию воспитательной работы в смене продолжительностью 15 дней </w:t>
      </w:r>
    </w:p>
    <w:p w14:paraId="5A48C8C4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</w:p>
    <w:p w14:paraId="354AFC64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Расчет общего количества часов в смене для воспитанников 6-15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6118"/>
        <w:gridCol w:w="2612"/>
      </w:tblGrid>
      <w:tr w:rsidR="00857D07" w:rsidRPr="00FE5588" w14:paraId="2B39C50A" w14:textId="77777777" w:rsidTr="00AF023C">
        <w:trPr>
          <w:trHeight w:val="654"/>
        </w:trPr>
        <w:tc>
          <w:tcPr>
            <w:tcW w:w="614" w:type="dxa"/>
          </w:tcPr>
          <w:p w14:paraId="18C1657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157" w:type="dxa"/>
            <w:shd w:val="clear" w:color="auto" w:fill="auto"/>
          </w:tcPr>
          <w:p w14:paraId="4E5E57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Расчет количества часов</w:t>
            </w:r>
          </w:p>
        </w:tc>
        <w:tc>
          <w:tcPr>
            <w:tcW w:w="2624" w:type="dxa"/>
            <w:shd w:val="clear" w:color="auto" w:fill="auto"/>
          </w:tcPr>
          <w:p w14:paraId="145392D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6534875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6-15 лет)</w:t>
            </w:r>
          </w:p>
        </w:tc>
      </w:tr>
      <w:tr w:rsidR="00857D07" w:rsidRPr="00FE5588" w14:paraId="3A2D8362" w14:textId="77777777" w:rsidTr="00AF023C">
        <w:tc>
          <w:tcPr>
            <w:tcW w:w="614" w:type="dxa"/>
          </w:tcPr>
          <w:p w14:paraId="6248EAB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157" w:type="dxa"/>
            <w:shd w:val="clear" w:color="auto" w:fill="auto"/>
          </w:tcPr>
          <w:p w14:paraId="2260953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 в соответствии с Примерным распорядком дня в оздоровительном лагере с дневным пребыванием детей (пребывание до 18.00):</w:t>
            </w:r>
          </w:p>
          <w:p w14:paraId="6E4A388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28,5 часов (3 дня х 9,5 часов);</w:t>
            </w:r>
          </w:p>
          <w:p w14:paraId="3068489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(4-13 день): всего часов – 95 часов (10 дней х 9,5 часов);</w:t>
            </w:r>
          </w:p>
          <w:p w14:paraId="2BB4F0A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19 часов (2 дня х 9,5 часов).</w:t>
            </w:r>
          </w:p>
        </w:tc>
        <w:tc>
          <w:tcPr>
            <w:tcW w:w="2624" w:type="dxa"/>
            <w:shd w:val="clear" w:color="auto" w:fill="auto"/>
          </w:tcPr>
          <w:p w14:paraId="57818B9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142,5</w:t>
            </w:r>
          </w:p>
          <w:p w14:paraId="1FD5E86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6C42174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3E84DB4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28,5</w:t>
            </w:r>
          </w:p>
          <w:p w14:paraId="09DD522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0AA5FC8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95</w:t>
            </w:r>
          </w:p>
          <w:p w14:paraId="1CD4EC9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2F85C6E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19</w:t>
            </w:r>
          </w:p>
        </w:tc>
      </w:tr>
      <w:tr w:rsidR="00857D07" w:rsidRPr="00FE5588" w14:paraId="77CE4A8F" w14:textId="77777777" w:rsidTr="00AF023C">
        <w:tc>
          <w:tcPr>
            <w:tcW w:w="614" w:type="dxa"/>
            <w:vMerge w:val="restart"/>
          </w:tcPr>
          <w:p w14:paraId="7F16282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157" w:type="dxa"/>
            <w:shd w:val="clear" w:color="auto" w:fill="auto"/>
          </w:tcPr>
          <w:p w14:paraId="100F736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624" w:type="dxa"/>
            <w:shd w:val="clear" w:color="auto" w:fill="auto"/>
          </w:tcPr>
          <w:p w14:paraId="3BCB0D6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57D07" w:rsidRPr="00FE5588" w14:paraId="00EA241E" w14:textId="77777777" w:rsidTr="00AF023C">
        <w:trPr>
          <w:trHeight w:val="659"/>
        </w:trPr>
        <w:tc>
          <w:tcPr>
            <w:tcW w:w="614" w:type="dxa"/>
            <w:vMerge/>
          </w:tcPr>
          <w:p w14:paraId="400F52D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157" w:type="dxa"/>
            <w:shd w:val="clear" w:color="auto" w:fill="auto"/>
          </w:tcPr>
          <w:p w14:paraId="26EA354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2.1 на организацию жизнедеятельности:</w:t>
            </w:r>
          </w:p>
          <w:p w14:paraId="020A0A6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1-15 день смены (по 4 часа в день) – 60 часов (4 часа х 15 дней).  </w:t>
            </w:r>
          </w:p>
        </w:tc>
        <w:tc>
          <w:tcPr>
            <w:tcW w:w="2624" w:type="dxa"/>
            <w:shd w:val="clear" w:color="auto" w:fill="auto"/>
          </w:tcPr>
          <w:p w14:paraId="563EF58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60</w:t>
            </w:r>
          </w:p>
          <w:p w14:paraId="485F090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857D07" w:rsidRPr="00FE5588" w14:paraId="3D1B8AD4" w14:textId="77777777" w:rsidTr="00AF023C">
        <w:tc>
          <w:tcPr>
            <w:tcW w:w="614" w:type="dxa"/>
            <w:vMerge/>
          </w:tcPr>
          <w:p w14:paraId="31784CD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157" w:type="dxa"/>
            <w:shd w:val="clear" w:color="auto" w:fill="auto"/>
          </w:tcPr>
          <w:p w14:paraId="6F27D76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66804C5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2 часа х 3 недели = 6 часов.</w:t>
            </w:r>
          </w:p>
        </w:tc>
        <w:tc>
          <w:tcPr>
            <w:tcW w:w="2624" w:type="dxa"/>
            <w:shd w:val="clear" w:color="auto" w:fill="auto"/>
          </w:tcPr>
          <w:p w14:paraId="62FDC92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32A4088F" w14:textId="77777777" w:rsidTr="00AF023C">
        <w:tc>
          <w:tcPr>
            <w:tcW w:w="614" w:type="dxa"/>
            <w:vMerge/>
          </w:tcPr>
          <w:p w14:paraId="64A9CBC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157" w:type="dxa"/>
            <w:shd w:val="clear" w:color="auto" w:fill="auto"/>
          </w:tcPr>
          <w:p w14:paraId="60FC105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2.3 на реализацию программы воспитания:</w:t>
            </w:r>
          </w:p>
          <w:p w14:paraId="410C0BD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062FD57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741DB25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24" w:type="dxa"/>
            <w:shd w:val="clear" w:color="auto" w:fill="auto"/>
          </w:tcPr>
          <w:p w14:paraId="32507C1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76,5</w:t>
            </w:r>
          </w:p>
          <w:p w14:paraId="54B5642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16,5</w:t>
            </w:r>
          </w:p>
          <w:p w14:paraId="4DD1332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6DA3E4A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49</w:t>
            </w:r>
          </w:p>
          <w:p w14:paraId="4387250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11</w:t>
            </w:r>
          </w:p>
        </w:tc>
      </w:tr>
    </w:tbl>
    <w:p w14:paraId="59E92453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60235DD7" w14:textId="77777777" w:rsidR="00857D07" w:rsidRPr="00FE5588" w:rsidRDefault="00857D07" w:rsidP="00857D0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Примерное распределение количества часов по периодам смены на реализацию программы воспитания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6406"/>
        <w:gridCol w:w="2410"/>
      </w:tblGrid>
      <w:tr w:rsidR="00857D07" w:rsidRPr="00FE5588" w14:paraId="26F7FB58" w14:textId="77777777" w:rsidTr="00AF023C">
        <w:trPr>
          <w:trHeight w:val="654"/>
        </w:trPr>
        <w:tc>
          <w:tcPr>
            <w:tcW w:w="648" w:type="dxa"/>
          </w:tcPr>
          <w:p w14:paraId="47D3EB3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06" w:type="dxa"/>
            <w:shd w:val="clear" w:color="auto" w:fill="auto"/>
          </w:tcPr>
          <w:p w14:paraId="27F30B8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2410" w:type="dxa"/>
          </w:tcPr>
          <w:p w14:paraId="320DE12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59838E5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6-15 лет)</w:t>
            </w:r>
          </w:p>
        </w:tc>
      </w:tr>
      <w:tr w:rsidR="00857D07" w:rsidRPr="00FE5588" w14:paraId="6DE470BF" w14:textId="77777777" w:rsidTr="00AF023C">
        <w:trPr>
          <w:trHeight w:val="324"/>
        </w:trPr>
        <w:tc>
          <w:tcPr>
            <w:tcW w:w="648" w:type="dxa"/>
            <w:vMerge w:val="restart"/>
          </w:tcPr>
          <w:p w14:paraId="127215B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06" w:type="dxa"/>
            <w:shd w:val="clear" w:color="auto" w:fill="auto"/>
          </w:tcPr>
          <w:p w14:paraId="3DB8EB65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ОРГАНИЗАЦИОННО-АДАПТАЦИОННЫЙ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(ВСЕГО ЧАСОВ)</w:t>
            </w:r>
          </w:p>
        </w:tc>
        <w:tc>
          <w:tcPr>
            <w:tcW w:w="2410" w:type="dxa"/>
          </w:tcPr>
          <w:p w14:paraId="7A2B659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16,5</w:t>
            </w:r>
          </w:p>
        </w:tc>
      </w:tr>
      <w:tr w:rsidR="00857D07" w:rsidRPr="00FE5588" w14:paraId="60F7E122" w14:textId="77777777" w:rsidTr="00AF023C">
        <w:tc>
          <w:tcPr>
            <w:tcW w:w="648" w:type="dxa"/>
            <w:vMerge/>
          </w:tcPr>
          <w:p w14:paraId="6FC6400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2392408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1.1 Создание безопасных условий жизнедеятельности воспитанников в процессе смены </w:t>
            </w:r>
          </w:p>
        </w:tc>
        <w:tc>
          <w:tcPr>
            <w:tcW w:w="2410" w:type="dxa"/>
          </w:tcPr>
          <w:p w14:paraId="3CC15C1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7902D0D8" w14:textId="77777777" w:rsidTr="00AF023C">
        <w:tc>
          <w:tcPr>
            <w:tcW w:w="648" w:type="dxa"/>
            <w:vMerge/>
          </w:tcPr>
          <w:p w14:paraId="2084C75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20DF52D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1.2 Формы работы и виды деятельности, направленные на знакомство воспитанников друг с другом, с педагогами, оздоровительным лагерем и его традициями </w:t>
            </w:r>
          </w:p>
        </w:tc>
        <w:tc>
          <w:tcPr>
            <w:tcW w:w="2410" w:type="dxa"/>
          </w:tcPr>
          <w:p w14:paraId="3279782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40637680" w14:textId="77777777" w:rsidTr="00AF023C">
        <w:tc>
          <w:tcPr>
            <w:tcW w:w="648" w:type="dxa"/>
            <w:vMerge/>
          </w:tcPr>
          <w:p w14:paraId="7C12F18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7DC8495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1.3 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Первичная диагностика интересов, направленности личности, ожиданий воспитанников, ф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ормы работы и виды деятельности, направленные на создание условий для раскрытия способностей детей, доброжелательной атмосферы, адаптации к новым условиям </w:t>
            </w:r>
          </w:p>
        </w:tc>
        <w:tc>
          <w:tcPr>
            <w:tcW w:w="2410" w:type="dxa"/>
          </w:tcPr>
          <w:p w14:paraId="07B185B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2F945B06" w14:textId="77777777" w:rsidTr="00AF023C">
        <w:tc>
          <w:tcPr>
            <w:tcW w:w="648" w:type="dxa"/>
            <w:vMerge/>
          </w:tcPr>
          <w:p w14:paraId="42C5EF1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3E72BA2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1.4 Знакомство с содержанием программы смены, выработка основных законов и правил жизнедеятельности отряда, выявление лидеров, формирование органов детского самоуправления</w:t>
            </w:r>
          </w:p>
        </w:tc>
        <w:tc>
          <w:tcPr>
            <w:tcW w:w="2410" w:type="dxa"/>
          </w:tcPr>
          <w:p w14:paraId="525C076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</w:tr>
      <w:tr w:rsidR="00857D07" w:rsidRPr="00FE5588" w14:paraId="4EEAF38C" w14:textId="77777777" w:rsidTr="00AF023C">
        <w:trPr>
          <w:trHeight w:val="417"/>
        </w:trPr>
        <w:tc>
          <w:tcPr>
            <w:tcW w:w="648" w:type="dxa"/>
            <w:vMerge/>
          </w:tcPr>
          <w:p w14:paraId="6974CAE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4098AB9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1.5 Физкультурно-оздоровительные мероприятия</w:t>
            </w:r>
          </w:p>
        </w:tc>
        <w:tc>
          <w:tcPr>
            <w:tcW w:w="2410" w:type="dxa"/>
          </w:tcPr>
          <w:p w14:paraId="3BFC08D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7893073C" w14:textId="77777777" w:rsidTr="00AF023C">
        <w:trPr>
          <w:trHeight w:val="268"/>
        </w:trPr>
        <w:tc>
          <w:tcPr>
            <w:tcW w:w="7054" w:type="dxa"/>
            <w:gridSpan w:val="2"/>
          </w:tcPr>
          <w:p w14:paraId="268E0F7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14:paraId="32F4E8C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7E443D70" w14:textId="77777777" w:rsidTr="00AF023C">
        <w:tc>
          <w:tcPr>
            <w:tcW w:w="648" w:type="dxa"/>
            <w:vMerge w:val="restart"/>
          </w:tcPr>
          <w:p w14:paraId="3B898D0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06" w:type="dxa"/>
            <w:shd w:val="clear" w:color="auto" w:fill="auto"/>
          </w:tcPr>
          <w:p w14:paraId="26F4CFC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ОСНОВНОЙ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(ВСЕГО ЧАСОВ) </w:t>
            </w:r>
          </w:p>
        </w:tc>
        <w:tc>
          <w:tcPr>
            <w:tcW w:w="2410" w:type="dxa"/>
          </w:tcPr>
          <w:p w14:paraId="18D353D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49</w:t>
            </w:r>
          </w:p>
        </w:tc>
      </w:tr>
      <w:tr w:rsidR="00857D07" w:rsidRPr="00FE5588" w14:paraId="5A6F7830" w14:textId="77777777" w:rsidTr="00AF023C">
        <w:trPr>
          <w:trHeight w:val="1381"/>
        </w:trPr>
        <w:tc>
          <w:tcPr>
            <w:tcW w:w="648" w:type="dxa"/>
            <w:vMerge/>
          </w:tcPr>
          <w:p w14:paraId="1AF5E5D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667EBE7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2.1 Воспитательная работа в соответствии с основными составляющими воспитания (отрядные формы работы, информационные часы, диалоговые площадки, культурно-досуговые мероприятия и др.)</w:t>
            </w:r>
          </w:p>
        </w:tc>
        <w:tc>
          <w:tcPr>
            <w:tcW w:w="2410" w:type="dxa"/>
          </w:tcPr>
          <w:p w14:paraId="275DF43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24,5</w:t>
            </w:r>
          </w:p>
        </w:tc>
      </w:tr>
      <w:tr w:rsidR="00857D07" w:rsidRPr="00FE5588" w14:paraId="2D102C44" w14:textId="77777777" w:rsidTr="00AF023C">
        <w:tc>
          <w:tcPr>
            <w:tcW w:w="648" w:type="dxa"/>
            <w:vMerge/>
          </w:tcPr>
          <w:p w14:paraId="0162B3D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4299EFE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2.2 Организационно-коммуникативные формы работы (утренний разговор, подведение итогов дня, беседы на этические темы, методика «Лидер дня», рефлексивные методики и др.) </w:t>
            </w:r>
          </w:p>
        </w:tc>
        <w:tc>
          <w:tcPr>
            <w:tcW w:w="2410" w:type="dxa"/>
          </w:tcPr>
          <w:p w14:paraId="2694947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</w:tr>
      <w:tr w:rsidR="00857D07" w:rsidRPr="00FE5588" w14:paraId="2C937AC5" w14:textId="77777777" w:rsidTr="00AF023C">
        <w:tc>
          <w:tcPr>
            <w:tcW w:w="648" w:type="dxa"/>
            <w:vMerge/>
          </w:tcPr>
          <w:p w14:paraId="607EE56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7F344D5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2.3 Текущая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основного периода) </w:t>
            </w:r>
          </w:p>
        </w:tc>
        <w:tc>
          <w:tcPr>
            <w:tcW w:w="2410" w:type="dxa"/>
          </w:tcPr>
          <w:p w14:paraId="14877B5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6D70E32A" w14:textId="77777777" w:rsidTr="00AF023C">
        <w:tc>
          <w:tcPr>
            <w:tcW w:w="648" w:type="dxa"/>
            <w:vMerge/>
          </w:tcPr>
          <w:p w14:paraId="30D999F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26F3FCE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2.4 Формы работы, направленные на формирование организационных (лидерских) качеств воспитанников,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lastRenderedPageBreak/>
              <w:t xml:space="preserve">развитие их инициативности (детское самоуправление, творческие группы) </w:t>
            </w:r>
          </w:p>
        </w:tc>
        <w:tc>
          <w:tcPr>
            <w:tcW w:w="2410" w:type="dxa"/>
          </w:tcPr>
          <w:p w14:paraId="793B27C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</w:tr>
      <w:tr w:rsidR="00857D07" w:rsidRPr="00FE5588" w14:paraId="10F32041" w14:textId="77777777" w:rsidTr="00AF023C">
        <w:trPr>
          <w:trHeight w:val="367"/>
        </w:trPr>
        <w:tc>
          <w:tcPr>
            <w:tcW w:w="648" w:type="dxa"/>
            <w:vMerge/>
          </w:tcPr>
          <w:p w14:paraId="1EC7AA3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6CD8A48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2.5 Физкультурно-оздоровительные мероприятия</w:t>
            </w:r>
          </w:p>
        </w:tc>
        <w:tc>
          <w:tcPr>
            <w:tcW w:w="2410" w:type="dxa"/>
          </w:tcPr>
          <w:p w14:paraId="4E2C34D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857D07" w:rsidRPr="00FE5588" w14:paraId="135E970A" w14:textId="77777777" w:rsidTr="00AF023C">
        <w:trPr>
          <w:trHeight w:val="210"/>
        </w:trPr>
        <w:tc>
          <w:tcPr>
            <w:tcW w:w="7054" w:type="dxa"/>
            <w:gridSpan w:val="2"/>
          </w:tcPr>
          <w:p w14:paraId="5A29076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14:paraId="730EA1B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07368F92" w14:textId="77777777" w:rsidTr="00AF023C">
        <w:tc>
          <w:tcPr>
            <w:tcW w:w="648" w:type="dxa"/>
            <w:vMerge w:val="restart"/>
          </w:tcPr>
          <w:p w14:paraId="2ED51EE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406" w:type="dxa"/>
            <w:shd w:val="clear" w:color="auto" w:fill="auto"/>
          </w:tcPr>
          <w:p w14:paraId="410EFCE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ЗАКЛЮЧИТЕЛЬНЫЙ ПЕРИОД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 (ВСЕГО ЧАСОВ)</w:t>
            </w:r>
          </w:p>
        </w:tc>
        <w:tc>
          <w:tcPr>
            <w:tcW w:w="2410" w:type="dxa"/>
          </w:tcPr>
          <w:p w14:paraId="7707F45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857D07" w:rsidRPr="00FE5588" w14:paraId="287C487B" w14:textId="77777777" w:rsidTr="00AF023C">
        <w:tc>
          <w:tcPr>
            <w:tcW w:w="648" w:type="dxa"/>
            <w:vMerge/>
          </w:tcPr>
          <w:p w14:paraId="532E8A3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3B791FF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3.1 Итоговые мероприятия в рамках реализуемой программы смены (итоговые программы, конкурс «Лидер смены», итоговые выставки и др.)</w:t>
            </w:r>
          </w:p>
        </w:tc>
        <w:tc>
          <w:tcPr>
            <w:tcW w:w="2410" w:type="dxa"/>
          </w:tcPr>
          <w:p w14:paraId="30CC4B9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857D07" w:rsidRPr="00FE5588" w14:paraId="7CC75876" w14:textId="77777777" w:rsidTr="00AF023C">
        <w:tc>
          <w:tcPr>
            <w:tcW w:w="648" w:type="dxa"/>
            <w:vMerge/>
          </w:tcPr>
          <w:p w14:paraId="42F556B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90DC2D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3.2 Итоговая диагностика отрядного коллектива и личности воспитанников, изучение сложившихся в отряде межличностных отношений (анкетирование, методы личностного развития заключительного периода)</w:t>
            </w:r>
          </w:p>
        </w:tc>
        <w:tc>
          <w:tcPr>
            <w:tcW w:w="2410" w:type="dxa"/>
          </w:tcPr>
          <w:p w14:paraId="7FF889B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6001CEBD" w14:textId="77777777" w:rsidTr="00AF023C">
        <w:tc>
          <w:tcPr>
            <w:tcW w:w="648" w:type="dxa"/>
            <w:vMerge/>
          </w:tcPr>
          <w:p w14:paraId="0699AF2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0E1A15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3.3 Праздник закрытия смены </w:t>
            </w:r>
          </w:p>
        </w:tc>
        <w:tc>
          <w:tcPr>
            <w:tcW w:w="2410" w:type="dxa"/>
          </w:tcPr>
          <w:p w14:paraId="7AF6901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7D07" w:rsidRPr="00FE5588" w14:paraId="631773EF" w14:textId="77777777" w:rsidTr="00AF023C">
        <w:tc>
          <w:tcPr>
            <w:tcW w:w="648" w:type="dxa"/>
            <w:vMerge/>
          </w:tcPr>
          <w:p w14:paraId="40651E8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0250C9C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3.4. Итоговый огонек</w:t>
            </w:r>
          </w:p>
        </w:tc>
        <w:tc>
          <w:tcPr>
            <w:tcW w:w="2410" w:type="dxa"/>
          </w:tcPr>
          <w:p w14:paraId="705AB67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14:paraId="15C79448" w14:textId="77777777" w:rsidR="00857D07" w:rsidRPr="00FE5588" w:rsidRDefault="00857D07" w:rsidP="00857D0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24905CAF" w14:textId="77777777" w:rsidR="00857D07" w:rsidRPr="00FE5588" w:rsidRDefault="00857D07" w:rsidP="00857D0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br w:type="page"/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lastRenderedPageBreak/>
        <w:t>3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val="be-BY" w:eastAsia="ru-RU"/>
        </w:rPr>
        <w:t xml:space="preserve">. 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Расчет примерного количества часов, используемых в оздоровительном лагере с круглосуточным пребыванием детей на организацию воспитательной работы в профильной и тематической сменах продолжительностью 15 дней </w:t>
      </w:r>
    </w:p>
    <w:p w14:paraId="514066D6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</w:p>
    <w:p w14:paraId="2EB6019A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Расчет общего количества часов в смене для воспитанников 6-10 лет</w:t>
      </w:r>
    </w:p>
    <w:p w14:paraId="17682CF7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6129"/>
        <w:gridCol w:w="2602"/>
      </w:tblGrid>
      <w:tr w:rsidR="00857D07" w:rsidRPr="00FE5588" w14:paraId="6E7C8810" w14:textId="77777777" w:rsidTr="00AF023C">
        <w:trPr>
          <w:trHeight w:val="654"/>
        </w:trPr>
        <w:tc>
          <w:tcPr>
            <w:tcW w:w="617" w:type="dxa"/>
          </w:tcPr>
          <w:p w14:paraId="1291C62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37" w:type="dxa"/>
            <w:shd w:val="clear" w:color="auto" w:fill="auto"/>
          </w:tcPr>
          <w:p w14:paraId="7D6C093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Расчет количества часов</w:t>
            </w:r>
          </w:p>
        </w:tc>
        <w:tc>
          <w:tcPr>
            <w:tcW w:w="2693" w:type="dxa"/>
            <w:shd w:val="clear" w:color="auto" w:fill="auto"/>
          </w:tcPr>
          <w:p w14:paraId="34AA08D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7A21671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6-10 лет)</w:t>
            </w:r>
          </w:p>
        </w:tc>
      </w:tr>
      <w:tr w:rsidR="00857D07" w:rsidRPr="00FE5588" w14:paraId="035ACEC3" w14:textId="77777777" w:rsidTr="00AF023C">
        <w:tc>
          <w:tcPr>
            <w:tcW w:w="617" w:type="dxa"/>
          </w:tcPr>
          <w:p w14:paraId="3A7CBC5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37" w:type="dxa"/>
            <w:shd w:val="clear" w:color="auto" w:fill="auto"/>
          </w:tcPr>
          <w:p w14:paraId="5E51DFB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 в соответствии с Примерным распорядком дня в оздоровительной организации с круглосуточным пребыванием детей:</w:t>
            </w:r>
          </w:p>
          <w:p w14:paraId="060083B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37 часов (2 дня х 13,5 часов + 10 часов (день заезда));</w:t>
            </w:r>
          </w:p>
          <w:p w14:paraId="5CC8DBB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(4-13 день): всего часов – 135 часов (10 дней х 13,5 часов);</w:t>
            </w:r>
          </w:p>
          <w:p w14:paraId="20A1E11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19,5 часов (1 день х 13,5 часов + 6 часов (день разъезда)).</w:t>
            </w:r>
          </w:p>
        </w:tc>
        <w:tc>
          <w:tcPr>
            <w:tcW w:w="2693" w:type="dxa"/>
            <w:shd w:val="clear" w:color="auto" w:fill="auto"/>
          </w:tcPr>
          <w:p w14:paraId="7D44C82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191,5</w:t>
            </w:r>
          </w:p>
          <w:p w14:paraId="52BF851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1861A63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7531495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37</w:t>
            </w:r>
          </w:p>
          <w:p w14:paraId="7ED6860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06DFF5F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135</w:t>
            </w:r>
          </w:p>
          <w:p w14:paraId="58EC96B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075FDAD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19,5</w:t>
            </w:r>
          </w:p>
        </w:tc>
      </w:tr>
      <w:tr w:rsidR="00857D07" w:rsidRPr="00FE5588" w14:paraId="3EC96029" w14:textId="77777777" w:rsidTr="00AF023C">
        <w:tc>
          <w:tcPr>
            <w:tcW w:w="617" w:type="dxa"/>
            <w:vMerge w:val="restart"/>
          </w:tcPr>
          <w:p w14:paraId="4DBAB6D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37" w:type="dxa"/>
            <w:shd w:val="clear" w:color="auto" w:fill="auto"/>
          </w:tcPr>
          <w:p w14:paraId="0F05A2E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693" w:type="dxa"/>
            <w:shd w:val="clear" w:color="auto" w:fill="auto"/>
          </w:tcPr>
          <w:p w14:paraId="6646A23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57D07" w:rsidRPr="00FE5588" w14:paraId="09117C3E" w14:textId="77777777" w:rsidTr="00AF023C">
        <w:trPr>
          <w:trHeight w:val="1254"/>
        </w:trPr>
        <w:tc>
          <w:tcPr>
            <w:tcW w:w="617" w:type="dxa"/>
            <w:vMerge/>
          </w:tcPr>
          <w:p w14:paraId="4E7AD25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58E5594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2.1 на организацию жизнедеятельности:</w:t>
            </w:r>
          </w:p>
          <w:p w14:paraId="719FFA8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заезда – 5 часов;</w:t>
            </w:r>
          </w:p>
          <w:p w14:paraId="215AC3D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2-14 день смены (по 6 часов в день) – 78 часов (6 часов х 13 дней);  </w:t>
            </w:r>
          </w:p>
          <w:p w14:paraId="3216FA6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разъезда – 3 часа.</w:t>
            </w:r>
          </w:p>
        </w:tc>
        <w:tc>
          <w:tcPr>
            <w:tcW w:w="2693" w:type="dxa"/>
            <w:shd w:val="clear" w:color="auto" w:fill="auto"/>
          </w:tcPr>
          <w:p w14:paraId="368FF95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86</w:t>
            </w:r>
          </w:p>
          <w:p w14:paraId="4C5E190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5</w:t>
            </w:r>
          </w:p>
          <w:p w14:paraId="50F252B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78</w:t>
            </w:r>
          </w:p>
          <w:p w14:paraId="7B5C336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1B2C2EF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6441E1D9" w14:textId="77777777" w:rsidTr="00AF023C">
        <w:tc>
          <w:tcPr>
            <w:tcW w:w="617" w:type="dxa"/>
            <w:vMerge/>
          </w:tcPr>
          <w:p w14:paraId="7ED7FBD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3EE52C1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78DA399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2 часа х 2 недели = 4 часа.</w:t>
            </w:r>
          </w:p>
        </w:tc>
        <w:tc>
          <w:tcPr>
            <w:tcW w:w="2693" w:type="dxa"/>
            <w:shd w:val="clear" w:color="auto" w:fill="auto"/>
          </w:tcPr>
          <w:p w14:paraId="66E1172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857D07" w:rsidRPr="00FE5588" w14:paraId="38D749C8" w14:textId="77777777" w:rsidTr="00AF023C">
        <w:tc>
          <w:tcPr>
            <w:tcW w:w="617" w:type="dxa"/>
            <w:vMerge/>
          </w:tcPr>
          <w:p w14:paraId="4E8221E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7" w:type="dxa"/>
            <w:shd w:val="clear" w:color="auto" w:fill="auto"/>
          </w:tcPr>
          <w:p w14:paraId="715AFC6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2.3 на реализацию программы воспитания:</w:t>
            </w:r>
          </w:p>
          <w:p w14:paraId="4A9297D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74D826C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2354EDC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93" w:type="dxa"/>
            <w:shd w:val="clear" w:color="auto" w:fill="auto"/>
          </w:tcPr>
          <w:p w14:paraId="0C3194A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101,5</w:t>
            </w:r>
          </w:p>
          <w:p w14:paraId="651F88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  <w:p w14:paraId="05C86AE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74BA6D3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71,5</w:t>
            </w:r>
          </w:p>
          <w:p w14:paraId="2EFCF1D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10</w:t>
            </w:r>
          </w:p>
        </w:tc>
      </w:tr>
    </w:tbl>
    <w:p w14:paraId="363654B9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5D5D1998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bookmarkStart w:id="38" w:name="_Hlk162541463"/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Расчет общего количества часов в смене для воспитанников 11-15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6130"/>
        <w:gridCol w:w="2602"/>
      </w:tblGrid>
      <w:tr w:rsidR="00857D07" w:rsidRPr="00FE5588" w14:paraId="7D39BDAC" w14:textId="77777777" w:rsidTr="00AF023C">
        <w:trPr>
          <w:trHeight w:val="654"/>
        </w:trPr>
        <w:tc>
          <w:tcPr>
            <w:tcW w:w="616" w:type="dxa"/>
          </w:tcPr>
          <w:p w14:paraId="57ABB4A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38" w:type="dxa"/>
            <w:shd w:val="clear" w:color="auto" w:fill="auto"/>
          </w:tcPr>
          <w:p w14:paraId="713D919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Расчет количества часов</w:t>
            </w:r>
          </w:p>
        </w:tc>
        <w:tc>
          <w:tcPr>
            <w:tcW w:w="2693" w:type="dxa"/>
            <w:shd w:val="clear" w:color="auto" w:fill="auto"/>
          </w:tcPr>
          <w:p w14:paraId="6206B5B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36768E3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11-15 лет)</w:t>
            </w:r>
          </w:p>
        </w:tc>
      </w:tr>
      <w:tr w:rsidR="00857D07" w:rsidRPr="00FE5588" w14:paraId="5EB6DA19" w14:textId="77777777" w:rsidTr="00AF023C">
        <w:tc>
          <w:tcPr>
            <w:tcW w:w="616" w:type="dxa"/>
          </w:tcPr>
          <w:p w14:paraId="2B2E617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38" w:type="dxa"/>
            <w:shd w:val="clear" w:color="auto" w:fill="auto"/>
          </w:tcPr>
          <w:p w14:paraId="2D5D5D4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 в соответствии с Примерным распорядком дня в оздоровительной организации с круглосуточным пребыванием детей:</w:t>
            </w:r>
          </w:p>
          <w:p w14:paraId="71CF76B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38 часов (2 дня х 14 часов + 10 часов (день заезда));</w:t>
            </w:r>
          </w:p>
          <w:p w14:paraId="3F09CD6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lastRenderedPageBreak/>
              <w:t>основной период (4-13 день): всего часов – 140 часов (10 дней х 14 часов);</w:t>
            </w:r>
          </w:p>
          <w:p w14:paraId="7619C58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20 часов (1 день х 14 часов + 6 часов (день разъезда)).</w:t>
            </w:r>
          </w:p>
        </w:tc>
        <w:tc>
          <w:tcPr>
            <w:tcW w:w="2693" w:type="dxa"/>
            <w:shd w:val="clear" w:color="auto" w:fill="auto"/>
          </w:tcPr>
          <w:p w14:paraId="55BCA9F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198</w:t>
            </w:r>
          </w:p>
          <w:p w14:paraId="41D1000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09FB1F8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01F64C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38</w:t>
            </w:r>
          </w:p>
          <w:p w14:paraId="60E5646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B49563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140</w:t>
            </w:r>
          </w:p>
          <w:p w14:paraId="277DD04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20AB17A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</w:tc>
      </w:tr>
      <w:tr w:rsidR="00857D07" w:rsidRPr="00FE5588" w14:paraId="65578622" w14:textId="77777777" w:rsidTr="00AF023C">
        <w:tc>
          <w:tcPr>
            <w:tcW w:w="616" w:type="dxa"/>
            <w:vMerge w:val="restart"/>
          </w:tcPr>
          <w:p w14:paraId="27D9E40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lastRenderedPageBreak/>
              <w:t>2.</w:t>
            </w:r>
          </w:p>
        </w:tc>
        <w:tc>
          <w:tcPr>
            <w:tcW w:w="6438" w:type="dxa"/>
            <w:shd w:val="clear" w:color="auto" w:fill="auto"/>
          </w:tcPr>
          <w:p w14:paraId="6D0D861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693" w:type="dxa"/>
            <w:shd w:val="clear" w:color="auto" w:fill="auto"/>
          </w:tcPr>
          <w:p w14:paraId="3ADDAD8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57D07" w:rsidRPr="00FE5588" w14:paraId="29F39978" w14:textId="77777777" w:rsidTr="00AF023C">
        <w:trPr>
          <w:trHeight w:val="1254"/>
        </w:trPr>
        <w:tc>
          <w:tcPr>
            <w:tcW w:w="616" w:type="dxa"/>
            <w:vMerge/>
          </w:tcPr>
          <w:p w14:paraId="69C1C1F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493BAF2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2.1 на организацию жизнедеятельности:</w:t>
            </w:r>
          </w:p>
          <w:p w14:paraId="11BB0D0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заезда – 5 часов;</w:t>
            </w:r>
          </w:p>
          <w:p w14:paraId="4FEFF00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2-14 день смены (по 6 часов в день) – 78 часов (6 часов х 13 дней);  </w:t>
            </w:r>
          </w:p>
          <w:p w14:paraId="42D7391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разъезда – 3 часа.</w:t>
            </w:r>
          </w:p>
        </w:tc>
        <w:tc>
          <w:tcPr>
            <w:tcW w:w="2693" w:type="dxa"/>
            <w:shd w:val="clear" w:color="auto" w:fill="auto"/>
          </w:tcPr>
          <w:p w14:paraId="55B71D2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86</w:t>
            </w:r>
          </w:p>
          <w:p w14:paraId="6CE702B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5</w:t>
            </w:r>
          </w:p>
          <w:p w14:paraId="755F14B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78</w:t>
            </w:r>
          </w:p>
          <w:p w14:paraId="5BABB22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64DDBEF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5D2DECA7" w14:textId="77777777" w:rsidTr="00AF023C">
        <w:tc>
          <w:tcPr>
            <w:tcW w:w="616" w:type="dxa"/>
            <w:vMerge/>
          </w:tcPr>
          <w:p w14:paraId="0153499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733BEEA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5D3EE4E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3 часа х 2 недели = 6 часов.</w:t>
            </w:r>
          </w:p>
        </w:tc>
        <w:tc>
          <w:tcPr>
            <w:tcW w:w="2693" w:type="dxa"/>
            <w:shd w:val="clear" w:color="auto" w:fill="auto"/>
          </w:tcPr>
          <w:p w14:paraId="50E0DA9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2CD34844" w14:textId="77777777" w:rsidTr="00AF023C">
        <w:tc>
          <w:tcPr>
            <w:tcW w:w="616" w:type="dxa"/>
            <w:vMerge/>
          </w:tcPr>
          <w:p w14:paraId="45DCA5C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38" w:type="dxa"/>
            <w:shd w:val="clear" w:color="auto" w:fill="auto"/>
          </w:tcPr>
          <w:p w14:paraId="3CD168D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2.3 на реализацию программы воспитания:</w:t>
            </w:r>
          </w:p>
          <w:p w14:paraId="48B0B36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3DDEB34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2390B49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93" w:type="dxa"/>
            <w:shd w:val="clear" w:color="auto" w:fill="auto"/>
          </w:tcPr>
          <w:p w14:paraId="016CB9C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106</w:t>
            </w:r>
          </w:p>
          <w:p w14:paraId="431F041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21</w:t>
            </w:r>
          </w:p>
          <w:p w14:paraId="17ECE48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76083C9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74</w:t>
            </w:r>
          </w:p>
          <w:p w14:paraId="3508C75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11</w:t>
            </w:r>
          </w:p>
        </w:tc>
      </w:tr>
      <w:bookmarkEnd w:id="38"/>
    </w:tbl>
    <w:p w14:paraId="40882A60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42CE7E44" w14:textId="77777777" w:rsidR="00857D07" w:rsidRPr="00FE5588" w:rsidRDefault="00857D07" w:rsidP="00857D0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Примерное распределение количества часов по периодам смены на реализацию программы воспитания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45"/>
        <w:gridCol w:w="1693"/>
        <w:gridCol w:w="1701"/>
      </w:tblGrid>
      <w:tr w:rsidR="00857D07" w:rsidRPr="00FE5588" w14:paraId="761CFDE0" w14:textId="77777777" w:rsidTr="00AF023C">
        <w:trPr>
          <w:trHeight w:val="654"/>
        </w:trPr>
        <w:tc>
          <w:tcPr>
            <w:tcW w:w="567" w:type="dxa"/>
          </w:tcPr>
          <w:p w14:paraId="06CEC4E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bookmarkStart w:id="39" w:name="_Hlk162546884"/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645" w:type="dxa"/>
            <w:shd w:val="clear" w:color="auto" w:fill="auto"/>
          </w:tcPr>
          <w:p w14:paraId="4565AA3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1693" w:type="dxa"/>
          </w:tcPr>
          <w:p w14:paraId="683FCBF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728056E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6-10 лет)</w:t>
            </w:r>
          </w:p>
        </w:tc>
        <w:tc>
          <w:tcPr>
            <w:tcW w:w="1701" w:type="dxa"/>
          </w:tcPr>
          <w:p w14:paraId="409216F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3F88973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11-15 лет)</w:t>
            </w:r>
          </w:p>
        </w:tc>
      </w:tr>
      <w:tr w:rsidR="00857D07" w:rsidRPr="00FE5588" w14:paraId="139BEC78" w14:textId="77777777" w:rsidTr="00AF023C">
        <w:trPr>
          <w:trHeight w:val="654"/>
        </w:trPr>
        <w:tc>
          <w:tcPr>
            <w:tcW w:w="567" w:type="dxa"/>
            <w:vMerge w:val="restart"/>
          </w:tcPr>
          <w:p w14:paraId="51447AB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645" w:type="dxa"/>
            <w:shd w:val="clear" w:color="auto" w:fill="auto"/>
          </w:tcPr>
          <w:p w14:paraId="4B251141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ОРГАНИЗАЦИОННО-АДАПТАЦИОННЫЙ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(ВСЕГО ЧАСОВ)</w:t>
            </w:r>
          </w:p>
        </w:tc>
        <w:tc>
          <w:tcPr>
            <w:tcW w:w="1693" w:type="dxa"/>
          </w:tcPr>
          <w:p w14:paraId="6813C2B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701" w:type="dxa"/>
          </w:tcPr>
          <w:p w14:paraId="59224AC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21</w:t>
            </w:r>
          </w:p>
        </w:tc>
      </w:tr>
      <w:tr w:rsidR="00857D07" w:rsidRPr="00FE5588" w14:paraId="0CC68DB2" w14:textId="77777777" w:rsidTr="00AF023C">
        <w:tc>
          <w:tcPr>
            <w:tcW w:w="567" w:type="dxa"/>
            <w:vMerge/>
          </w:tcPr>
          <w:p w14:paraId="5FCB7D3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C8F03E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1.1 Создание безопасных условий жизнедеятельности воспитанников в процессе смены </w:t>
            </w:r>
          </w:p>
        </w:tc>
        <w:tc>
          <w:tcPr>
            <w:tcW w:w="1693" w:type="dxa"/>
          </w:tcPr>
          <w:p w14:paraId="3596018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</w:tcPr>
          <w:p w14:paraId="56C6340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0B119785" w14:textId="77777777" w:rsidTr="00AF023C">
        <w:tc>
          <w:tcPr>
            <w:tcW w:w="567" w:type="dxa"/>
            <w:vMerge/>
          </w:tcPr>
          <w:p w14:paraId="38368C0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FA6C26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1.2 Формы работы и виды деятельности, направленные на знакомство воспитанников друг с другом, с педагогами, оздоровительным лагерем и его традициями </w:t>
            </w:r>
          </w:p>
        </w:tc>
        <w:tc>
          <w:tcPr>
            <w:tcW w:w="1693" w:type="dxa"/>
          </w:tcPr>
          <w:p w14:paraId="5B7BFB4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01" w:type="dxa"/>
          </w:tcPr>
          <w:p w14:paraId="3E6385D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857D07" w:rsidRPr="00FE5588" w14:paraId="7BFFB40E" w14:textId="77777777" w:rsidTr="00AF023C">
        <w:tc>
          <w:tcPr>
            <w:tcW w:w="567" w:type="dxa"/>
            <w:vMerge/>
          </w:tcPr>
          <w:p w14:paraId="3CEE6EB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2219E1B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1.3 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Первичная диагностика интересов, направленности личности, ожиданий воспитанников, ф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ормы работы и виды деятельности, направленные на создание условий для раскрытия способностей детей, доброжелательной атмосферы, адаптации к новым условиям </w:t>
            </w:r>
          </w:p>
        </w:tc>
        <w:tc>
          <w:tcPr>
            <w:tcW w:w="1693" w:type="dxa"/>
          </w:tcPr>
          <w:p w14:paraId="55F5A3D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</w:tcPr>
          <w:p w14:paraId="4B9A5D7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61D142D3" w14:textId="77777777" w:rsidTr="00AF023C">
        <w:tc>
          <w:tcPr>
            <w:tcW w:w="567" w:type="dxa"/>
            <w:vMerge/>
          </w:tcPr>
          <w:p w14:paraId="1BAB6E8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ABC0B2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1.4 Знакомство с содержанием программы смены, выработка основных законов и правил жизнедеятельности отряда, выявление лидеров, формирование органов детского самоуправления</w:t>
            </w:r>
          </w:p>
        </w:tc>
        <w:tc>
          <w:tcPr>
            <w:tcW w:w="1693" w:type="dxa"/>
          </w:tcPr>
          <w:p w14:paraId="3B05D14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01" w:type="dxa"/>
          </w:tcPr>
          <w:p w14:paraId="693999E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857D07" w:rsidRPr="00FE5588" w14:paraId="6F81E3BF" w14:textId="77777777" w:rsidTr="00AF023C">
        <w:trPr>
          <w:trHeight w:val="417"/>
        </w:trPr>
        <w:tc>
          <w:tcPr>
            <w:tcW w:w="567" w:type="dxa"/>
            <w:vMerge/>
          </w:tcPr>
          <w:p w14:paraId="33FD7CA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EA50BDC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1.5 Физкультурно-оздоровительные мероприятия</w:t>
            </w:r>
          </w:p>
        </w:tc>
        <w:tc>
          <w:tcPr>
            <w:tcW w:w="1693" w:type="dxa"/>
          </w:tcPr>
          <w:p w14:paraId="3CC4B8E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01" w:type="dxa"/>
          </w:tcPr>
          <w:p w14:paraId="61F783A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56BEFE1A" w14:textId="77777777" w:rsidTr="00AF023C">
        <w:trPr>
          <w:trHeight w:val="268"/>
        </w:trPr>
        <w:tc>
          <w:tcPr>
            <w:tcW w:w="6212" w:type="dxa"/>
            <w:gridSpan w:val="2"/>
          </w:tcPr>
          <w:p w14:paraId="650B06E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3" w:type="dxa"/>
          </w:tcPr>
          <w:p w14:paraId="7315ABB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14:paraId="2169110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29ED0F32" w14:textId="77777777" w:rsidTr="00AF023C">
        <w:tc>
          <w:tcPr>
            <w:tcW w:w="567" w:type="dxa"/>
            <w:vMerge w:val="restart"/>
          </w:tcPr>
          <w:p w14:paraId="78270D0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645" w:type="dxa"/>
            <w:shd w:val="clear" w:color="auto" w:fill="auto"/>
          </w:tcPr>
          <w:p w14:paraId="0D2AA5E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ОСНОВНОЙ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(ВСЕГО ЧАСОВ) </w:t>
            </w:r>
          </w:p>
        </w:tc>
        <w:tc>
          <w:tcPr>
            <w:tcW w:w="1693" w:type="dxa"/>
          </w:tcPr>
          <w:p w14:paraId="382A330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71,5</w:t>
            </w:r>
          </w:p>
        </w:tc>
        <w:tc>
          <w:tcPr>
            <w:tcW w:w="1701" w:type="dxa"/>
          </w:tcPr>
          <w:p w14:paraId="45F382C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74</w:t>
            </w:r>
          </w:p>
        </w:tc>
      </w:tr>
      <w:tr w:rsidR="00857D07" w:rsidRPr="00FE5588" w14:paraId="2EB13336" w14:textId="77777777" w:rsidTr="00AF023C">
        <w:trPr>
          <w:trHeight w:val="1692"/>
        </w:trPr>
        <w:tc>
          <w:tcPr>
            <w:tcW w:w="567" w:type="dxa"/>
            <w:vMerge/>
          </w:tcPr>
          <w:p w14:paraId="066CB12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2D503A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2.1 Воспитательная работа в соответствии с основными составляющими воспитания (отрядные формы работы, информационные часы, диалоговые площадки, культурно-досуговые мероприятия и др.)</w:t>
            </w:r>
          </w:p>
        </w:tc>
        <w:tc>
          <w:tcPr>
            <w:tcW w:w="1693" w:type="dxa"/>
          </w:tcPr>
          <w:p w14:paraId="10F9F96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22,5</w:t>
            </w:r>
          </w:p>
        </w:tc>
        <w:tc>
          <w:tcPr>
            <w:tcW w:w="1701" w:type="dxa"/>
          </w:tcPr>
          <w:p w14:paraId="60E0E4A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17</w:t>
            </w:r>
          </w:p>
        </w:tc>
      </w:tr>
      <w:tr w:rsidR="00857D07" w:rsidRPr="00FE5588" w14:paraId="495A7C4C" w14:textId="77777777" w:rsidTr="00AF023C">
        <w:tc>
          <w:tcPr>
            <w:tcW w:w="567" w:type="dxa"/>
            <w:vMerge/>
          </w:tcPr>
          <w:p w14:paraId="5F06763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15F1B60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2.2 Организационно-коммуникативные формы работы (утренний разговор, вечерний огонек, беседы на этические темы, методика «Лидер дня», рефлексивные методики и др.) </w:t>
            </w:r>
          </w:p>
        </w:tc>
        <w:tc>
          <w:tcPr>
            <w:tcW w:w="1693" w:type="dxa"/>
          </w:tcPr>
          <w:p w14:paraId="74E2190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01" w:type="dxa"/>
          </w:tcPr>
          <w:p w14:paraId="20E697C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857D07" w:rsidRPr="00FE5588" w14:paraId="5A9E2D5B" w14:textId="77777777" w:rsidTr="00AF023C">
        <w:tc>
          <w:tcPr>
            <w:tcW w:w="567" w:type="dxa"/>
            <w:vMerge/>
          </w:tcPr>
          <w:p w14:paraId="2F5F4DD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763B2AD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2.3 Образовательный компонент профильной (тематической) смены </w:t>
            </w:r>
          </w:p>
        </w:tc>
        <w:tc>
          <w:tcPr>
            <w:tcW w:w="1693" w:type="dxa"/>
          </w:tcPr>
          <w:p w14:paraId="56E686B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01" w:type="dxa"/>
          </w:tcPr>
          <w:p w14:paraId="64CAFEC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857D07" w:rsidRPr="00FE5588" w14:paraId="01D26618" w14:textId="77777777" w:rsidTr="00AF023C">
        <w:tc>
          <w:tcPr>
            <w:tcW w:w="567" w:type="dxa"/>
            <w:vMerge/>
          </w:tcPr>
          <w:p w14:paraId="013ED3F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6255ED9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2.4 Текущая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основного периода) </w:t>
            </w:r>
          </w:p>
        </w:tc>
        <w:tc>
          <w:tcPr>
            <w:tcW w:w="1693" w:type="dxa"/>
          </w:tcPr>
          <w:p w14:paraId="15888B4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</w:tcPr>
          <w:p w14:paraId="3254FF4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03FACFBB" w14:textId="77777777" w:rsidTr="00AF023C">
        <w:tc>
          <w:tcPr>
            <w:tcW w:w="567" w:type="dxa"/>
            <w:vMerge/>
          </w:tcPr>
          <w:p w14:paraId="7FA360A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39BF36B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2.5 Формы работы, направленные на формирование лидерских качеств воспитанников, развитие их инициативности (детское самоуправление, творческие группы) </w:t>
            </w:r>
          </w:p>
        </w:tc>
        <w:tc>
          <w:tcPr>
            <w:tcW w:w="1693" w:type="dxa"/>
          </w:tcPr>
          <w:p w14:paraId="77A2F1C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01" w:type="dxa"/>
          </w:tcPr>
          <w:p w14:paraId="4123582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857D07" w:rsidRPr="00FE5588" w14:paraId="1194521B" w14:textId="77777777" w:rsidTr="00AF023C">
        <w:tc>
          <w:tcPr>
            <w:tcW w:w="567" w:type="dxa"/>
          </w:tcPr>
          <w:p w14:paraId="47FFE57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3F11F5D8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2.6 Физкультурно-оздоровительные мероприятия</w:t>
            </w:r>
          </w:p>
        </w:tc>
        <w:tc>
          <w:tcPr>
            <w:tcW w:w="1693" w:type="dxa"/>
          </w:tcPr>
          <w:p w14:paraId="2F11387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01" w:type="dxa"/>
          </w:tcPr>
          <w:p w14:paraId="42B0BEC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857D07" w:rsidRPr="00FE5588" w14:paraId="3338A644" w14:textId="77777777" w:rsidTr="00AF023C">
        <w:trPr>
          <w:trHeight w:val="210"/>
        </w:trPr>
        <w:tc>
          <w:tcPr>
            <w:tcW w:w="6212" w:type="dxa"/>
            <w:gridSpan w:val="2"/>
          </w:tcPr>
          <w:p w14:paraId="021E9FE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3" w:type="dxa"/>
          </w:tcPr>
          <w:p w14:paraId="6BE9A02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14:paraId="7CB1272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2F4FDDED" w14:textId="77777777" w:rsidTr="00AF023C">
        <w:tc>
          <w:tcPr>
            <w:tcW w:w="567" w:type="dxa"/>
            <w:vMerge w:val="restart"/>
          </w:tcPr>
          <w:p w14:paraId="1F4F4C1B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645" w:type="dxa"/>
            <w:shd w:val="clear" w:color="auto" w:fill="auto"/>
          </w:tcPr>
          <w:p w14:paraId="402773A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ЗАКЛЮЧИТЕЛЬНЫЙ ПЕРИОД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 (ВСЕГО ЧАСОВ)</w:t>
            </w:r>
          </w:p>
        </w:tc>
        <w:tc>
          <w:tcPr>
            <w:tcW w:w="1693" w:type="dxa"/>
          </w:tcPr>
          <w:p w14:paraId="448C072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01" w:type="dxa"/>
          </w:tcPr>
          <w:p w14:paraId="4AFB8CA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857D07" w:rsidRPr="00FE5588" w14:paraId="7D2181A0" w14:textId="77777777" w:rsidTr="00AF023C">
        <w:tc>
          <w:tcPr>
            <w:tcW w:w="567" w:type="dxa"/>
            <w:vMerge/>
          </w:tcPr>
          <w:p w14:paraId="26019F3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2746042F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3.1 Итоговые мероприятия в рамках реализуемой программы смены (итоговые программы, конкурс «Лидер смены», образовательный форум «Вектор на будущее», итоговые выставки, итоговый мониторинг по усвоению образовательного компонента смены)</w:t>
            </w:r>
          </w:p>
        </w:tc>
        <w:tc>
          <w:tcPr>
            <w:tcW w:w="1693" w:type="dxa"/>
          </w:tcPr>
          <w:p w14:paraId="441B349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01" w:type="dxa"/>
          </w:tcPr>
          <w:p w14:paraId="62BCB96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857D07" w:rsidRPr="00FE5588" w14:paraId="1E38631A" w14:textId="77777777" w:rsidTr="00AF023C">
        <w:tc>
          <w:tcPr>
            <w:tcW w:w="567" w:type="dxa"/>
            <w:vMerge/>
          </w:tcPr>
          <w:p w14:paraId="0976D5D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2EF605D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3.2 Итоговая диагностика отрядного коллектива и личности воспитанников, изучение сложившихся в отряде межличностных отношений (анкетирование, методы личностного развития заключительного периода)</w:t>
            </w:r>
          </w:p>
        </w:tc>
        <w:tc>
          <w:tcPr>
            <w:tcW w:w="1693" w:type="dxa"/>
          </w:tcPr>
          <w:p w14:paraId="2F4B3BE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</w:tcPr>
          <w:p w14:paraId="7445361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785918C2" w14:textId="77777777" w:rsidTr="00AF023C">
        <w:tc>
          <w:tcPr>
            <w:tcW w:w="567" w:type="dxa"/>
            <w:vMerge/>
          </w:tcPr>
          <w:p w14:paraId="743E9B0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20CD8F4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3.3 Праздник закрытия смены </w:t>
            </w:r>
          </w:p>
        </w:tc>
        <w:tc>
          <w:tcPr>
            <w:tcW w:w="1693" w:type="dxa"/>
          </w:tcPr>
          <w:p w14:paraId="08FE012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</w:tcPr>
          <w:p w14:paraId="137E88F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13744B1F" w14:textId="77777777" w:rsidTr="00AF023C">
        <w:tc>
          <w:tcPr>
            <w:tcW w:w="567" w:type="dxa"/>
            <w:vMerge/>
          </w:tcPr>
          <w:p w14:paraId="0D17D10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45" w:type="dxa"/>
            <w:shd w:val="clear" w:color="auto" w:fill="auto"/>
          </w:tcPr>
          <w:p w14:paraId="65BB9BE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3.4. Итоговый вечерний огонек</w:t>
            </w:r>
          </w:p>
        </w:tc>
        <w:tc>
          <w:tcPr>
            <w:tcW w:w="1693" w:type="dxa"/>
          </w:tcPr>
          <w:p w14:paraId="69584E3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</w:tcPr>
          <w:p w14:paraId="7BBCC23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bookmarkEnd w:id="35"/>
      <w:bookmarkEnd w:id="39"/>
    </w:tbl>
    <w:p w14:paraId="6F729723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28"/>
          <w:szCs w:val="28"/>
          <w:highlight w:val="yellow"/>
          <w:lang w:eastAsia="ru-RU"/>
        </w:rPr>
        <w:br w:type="page"/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lastRenderedPageBreak/>
        <w:t>4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val="be-BY" w:eastAsia="ru-RU"/>
        </w:rPr>
        <w:t xml:space="preserve">. </w:t>
      </w: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Расчет примерного количества часов, используемых в оздоровительном лагере с дневным пребыванием детей на организацию воспитательной работы в профильной и тематической сменах продолжительностью 15 дней </w:t>
      </w:r>
    </w:p>
    <w:p w14:paraId="1A1D005F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</w:p>
    <w:p w14:paraId="65A3EA4A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Расчет общего количества часов в смене для воспитанников 6-15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6114"/>
        <w:gridCol w:w="2614"/>
      </w:tblGrid>
      <w:tr w:rsidR="00857D07" w:rsidRPr="00FE5588" w14:paraId="36F91157" w14:textId="77777777" w:rsidTr="00AF023C">
        <w:trPr>
          <w:trHeight w:val="654"/>
        </w:trPr>
        <w:tc>
          <w:tcPr>
            <w:tcW w:w="616" w:type="dxa"/>
          </w:tcPr>
          <w:p w14:paraId="5C60186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155" w:type="dxa"/>
            <w:shd w:val="clear" w:color="auto" w:fill="auto"/>
          </w:tcPr>
          <w:p w14:paraId="6D9553D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Расчет количества часов</w:t>
            </w:r>
          </w:p>
        </w:tc>
        <w:tc>
          <w:tcPr>
            <w:tcW w:w="2626" w:type="dxa"/>
            <w:shd w:val="clear" w:color="auto" w:fill="auto"/>
          </w:tcPr>
          <w:p w14:paraId="14BDC42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14:paraId="4F1A173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(возраст 6-15 лет)</w:t>
            </w:r>
          </w:p>
        </w:tc>
      </w:tr>
      <w:tr w:rsidR="00857D07" w:rsidRPr="00FE5588" w14:paraId="10793919" w14:textId="77777777" w:rsidTr="00AF023C">
        <w:tc>
          <w:tcPr>
            <w:tcW w:w="616" w:type="dxa"/>
          </w:tcPr>
          <w:p w14:paraId="0C1AFC3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55" w:type="dxa"/>
            <w:shd w:val="clear" w:color="auto" w:fill="auto"/>
          </w:tcPr>
          <w:p w14:paraId="024A9A0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в соответствии с Примерным распорядком дня в оздоровительном лагере с дневным пребыванием детей (пребывание до 18.00):</w:t>
            </w:r>
          </w:p>
          <w:p w14:paraId="0302F1E8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(1-3 день): 28,5 часов (3 дня х 9,5 часов);</w:t>
            </w:r>
          </w:p>
          <w:p w14:paraId="2307071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(4-13 день): всего часов – 95 часов (10 дней х 9,5 часов);</w:t>
            </w:r>
          </w:p>
          <w:p w14:paraId="5FA78B23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(14-15 день): всего часов – 19 часов (2 дня х 9,5 часов).</w:t>
            </w:r>
          </w:p>
        </w:tc>
        <w:tc>
          <w:tcPr>
            <w:tcW w:w="2626" w:type="dxa"/>
            <w:shd w:val="clear" w:color="auto" w:fill="auto"/>
          </w:tcPr>
          <w:p w14:paraId="3991A01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142,5</w:t>
            </w:r>
          </w:p>
          <w:p w14:paraId="22B7A58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A5588E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E71D87D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308B13D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28,5</w:t>
            </w:r>
          </w:p>
          <w:p w14:paraId="6285168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26BE9A8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95</w:t>
            </w:r>
          </w:p>
          <w:p w14:paraId="793A0FB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4378E86B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19</w:t>
            </w:r>
          </w:p>
        </w:tc>
      </w:tr>
      <w:tr w:rsidR="00857D07" w:rsidRPr="00FE5588" w14:paraId="0DD0EE22" w14:textId="77777777" w:rsidTr="00AF023C">
        <w:tc>
          <w:tcPr>
            <w:tcW w:w="616" w:type="dxa"/>
            <w:vMerge w:val="restart"/>
          </w:tcPr>
          <w:p w14:paraId="159040F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55" w:type="dxa"/>
            <w:shd w:val="clear" w:color="auto" w:fill="auto"/>
          </w:tcPr>
          <w:p w14:paraId="5A18DEC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626" w:type="dxa"/>
            <w:shd w:val="clear" w:color="auto" w:fill="auto"/>
          </w:tcPr>
          <w:p w14:paraId="0727681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57D07" w:rsidRPr="00FE5588" w14:paraId="7E7352A9" w14:textId="77777777" w:rsidTr="00AF023C">
        <w:trPr>
          <w:trHeight w:val="659"/>
        </w:trPr>
        <w:tc>
          <w:tcPr>
            <w:tcW w:w="616" w:type="dxa"/>
            <w:vMerge/>
          </w:tcPr>
          <w:p w14:paraId="234C558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155" w:type="dxa"/>
            <w:shd w:val="clear" w:color="auto" w:fill="auto"/>
          </w:tcPr>
          <w:p w14:paraId="427A31A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2.1 на организацию жизнедеятельности:</w:t>
            </w:r>
          </w:p>
          <w:p w14:paraId="64D0899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1-15 день смены (по 4 часа в день) – 60 часов (4 часа х 15 дней).  </w:t>
            </w:r>
          </w:p>
        </w:tc>
        <w:tc>
          <w:tcPr>
            <w:tcW w:w="2626" w:type="dxa"/>
            <w:shd w:val="clear" w:color="auto" w:fill="auto"/>
          </w:tcPr>
          <w:p w14:paraId="2F3A8A1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  <w:p w14:paraId="73CF9AD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857D07" w:rsidRPr="00FE5588" w14:paraId="2AF41F0E" w14:textId="77777777" w:rsidTr="00AF023C">
        <w:tc>
          <w:tcPr>
            <w:tcW w:w="616" w:type="dxa"/>
            <w:vMerge/>
          </w:tcPr>
          <w:p w14:paraId="29371EA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155" w:type="dxa"/>
            <w:shd w:val="clear" w:color="auto" w:fill="auto"/>
          </w:tcPr>
          <w:p w14:paraId="429F868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2.2 на организацию образовательного процесса по программе дополнительного образования детей и молодежи:</w:t>
            </w:r>
          </w:p>
          <w:p w14:paraId="7CF8695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2 часа х 3 недели = 6 часов.</w:t>
            </w:r>
          </w:p>
        </w:tc>
        <w:tc>
          <w:tcPr>
            <w:tcW w:w="2626" w:type="dxa"/>
            <w:shd w:val="clear" w:color="auto" w:fill="auto"/>
          </w:tcPr>
          <w:p w14:paraId="60EE245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57D07" w:rsidRPr="00FE5588" w14:paraId="01DA765C" w14:textId="77777777" w:rsidTr="00AF023C">
        <w:tc>
          <w:tcPr>
            <w:tcW w:w="616" w:type="dxa"/>
            <w:vMerge/>
          </w:tcPr>
          <w:p w14:paraId="7258179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155" w:type="dxa"/>
            <w:shd w:val="clear" w:color="auto" w:fill="auto"/>
          </w:tcPr>
          <w:p w14:paraId="388D6B2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2.3 на реализацию программы воспитания:</w:t>
            </w:r>
          </w:p>
          <w:p w14:paraId="2454575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(1-3 день смены);</w:t>
            </w:r>
          </w:p>
          <w:p w14:paraId="52A66EF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(4-13 день смены);</w:t>
            </w:r>
          </w:p>
          <w:p w14:paraId="55FC61A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(14-15 день смены).</w:t>
            </w:r>
          </w:p>
        </w:tc>
        <w:tc>
          <w:tcPr>
            <w:tcW w:w="2626" w:type="dxa"/>
            <w:shd w:val="clear" w:color="auto" w:fill="auto"/>
          </w:tcPr>
          <w:p w14:paraId="4E3A6482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76,5</w:t>
            </w:r>
          </w:p>
          <w:p w14:paraId="312EB53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16,5</w:t>
            </w:r>
          </w:p>
          <w:p w14:paraId="67EA6DE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2786DA8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49</w:t>
            </w:r>
          </w:p>
          <w:p w14:paraId="7B7991C7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</w:tr>
    </w:tbl>
    <w:p w14:paraId="34FB4CAA" w14:textId="77777777" w:rsidR="00857D07" w:rsidRPr="00FE5588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27B8D3CD" w14:textId="77777777" w:rsidR="00857D07" w:rsidRPr="00FE5588" w:rsidRDefault="00857D07" w:rsidP="00857D0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Примерное распределение количества часов по периодам смены на реализацию программы воспитания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6406"/>
        <w:gridCol w:w="2410"/>
      </w:tblGrid>
      <w:tr w:rsidR="00857D07" w:rsidRPr="00FE5588" w14:paraId="1B79F28A" w14:textId="77777777" w:rsidTr="00AF023C">
        <w:trPr>
          <w:trHeight w:val="654"/>
        </w:trPr>
        <w:tc>
          <w:tcPr>
            <w:tcW w:w="648" w:type="dxa"/>
          </w:tcPr>
          <w:p w14:paraId="78A2393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406" w:type="dxa"/>
            <w:shd w:val="clear" w:color="auto" w:fill="auto"/>
          </w:tcPr>
          <w:p w14:paraId="027AA3DE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2410" w:type="dxa"/>
          </w:tcPr>
          <w:p w14:paraId="35ED32D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67C569D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(возраст 6-10 лет /11-15 лет)</w:t>
            </w:r>
          </w:p>
        </w:tc>
      </w:tr>
      <w:tr w:rsidR="00857D07" w:rsidRPr="00FE5588" w14:paraId="1ED67061" w14:textId="77777777" w:rsidTr="00AF023C">
        <w:trPr>
          <w:trHeight w:val="324"/>
        </w:trPr>
        <w:tc>
          <w:tcPr>
            <w:tcW w:w="648" w:type="dxa"/>
            <w:vMerge w:val="restart"/>
          </w:tcPr>
          <w:p w14:paraId="305A49A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06" w:type="dxa"/>
            <w:shd w:val="clear" w:color="auto" w:fill="auto"/>
          </w:tcPr>
          <w:p w14:paraId="12C8B4B6" w14:textId="77777777" w:rsidR="00857D07" w:rsidRPr="00FE5588" w:rsidRDefault="00857D07" w:rsidP="00AF023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ОРГАНИЗАЦИОННО-АДАПТАЦИОННЫЙ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(ВСЕГО ЧАСОВ)</w:t>
            </w:r>
          </w:p>
        </w:tc>
        <w:tc>
          <w:tcPr>
            <w:tcW w:w="2410" w:type="dxa"/>
          </w:tcPr>
          <w:p w14:paraId="38C95534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16,5</w:t>
            </w:r>
          </w:p>
        </w:tc>
      </w:tr>
      <w:tr w:rsidR="00857D07" w:rsidRPr="00FE5588" w14:paraId="5915F533" w14:textId="77777777" w:rsidTr="00AF023C">
        <w:tc>
          <w:tcPr>
            <w:tcW w:w="648" w:type="dxa"/>
            <w:vMerge/>
          </w:tcPr>
          <w:p w14:paraId="23A1ED7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161FB8D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1.1 Создание безопасных условий жизнедеятельности воспитанников в процессе смены </w:t>
            </w:r>
          </w:p>
        </w:tc>
        <w:tc>
          <w:tcPr>
            <w:tcW w:w="2410" w:type="dxa"/>
          </w:tcPr>
          <w:p w14:paraId="5A03A676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5761D2B9" w14:textId="77777777" w:rsidTr="00AF023C">
        <w:tc>
          <w:tcPr>
            <w:tcW w:w="648" w:type="dxa"/>
            <w:vMerge/>
          </w:tcPr>
          <w:p w14:paraId="3A6C9AC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737B1B7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 xml:space="preserve">1.2 Формы работы и виды деятельности, направленные на знакомство воспитанников друг с другом, с 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педагогами, оздоровительным лагерем и его традициями </w:t>
            </w:r>
          </w:p>
        </w:tc>
        <w:tc>
          <w:tcPr>
            <w:tcW w:w="2410" w:type="dxa"/>
          </w:tcPr>
          <w:p w14:paraId="54DA57A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</w:tr>
      <w:tr w:rsidR="00857D07" w:rsidRPr="00FE5588" w14:paraId="342EB358" w14:textId="77777777" w:rsidTr="00AF023C">
        <w:tc>
          <w:tcPr>
            <w:tcW w:w="648" w:type="dxa"/>
            <w:vMerge/>
          </w:tcPr>
          <w:p w14:paraId="5EDDE55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01B4F8A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1.3 </w:t>
            </w: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Первичная диагностика интересов, направленности личности, ожиданий воспитанников, ф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ормы работы и виды деятельности, направленные на создание условий для раскрытия способностей детей, доброжелательной атмосферы, адаптации к новым условиям </w:t>
            </w:r>
          </w:p>
        </w:tc>
        <w:tc>
          <w:tcPr>
            <w:tcW w:w="2410" w:type="dxa"/>
          </w:tcPr>
          <w:p w14:paraId="16B4E12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0BAA2C1C" w14:textId="77777777" w:rsidTr="00AF023C">
        <w:tc>
          <w:tcPr>
            <w:tcW w:w="648" w:type="dxa"/>
            <w:vMerge/>
          </w:tcPr>
          <w:p w14:paraId="7EA3127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107E40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1.4 Знакомство с содержанием программы смены, выработка основных законов и правил жизнедеятельности отряда, выявление лидеров, формирование органов детского самоуправления</w:t>
            </w:r>
          </w:p>
        </w:tc>
        <w:tc>
          <w:tcPr>
            <w:tcW w:w="2410" w:type="dxa"/>
          </w:tcPr>
          <w:p w14:paraId="36C3ABF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</w:tr>
      <w:tr w:rsidR="00857D07" w:rsidRPr="00FE5588" w14:paraId="11594BB3" w14:textId="77777777" w:rsidTr="00AF023C">
        <w:trPr>
          <w:trHeight w:val="417"/>
        </w:trPr>
        <w:tc>
          <w:tcPr>
            <w:tcW w:w="648" w:type="dxa"/>
            <w:vMerge/>
          </w:tcPr>
          <w:p w14:paraId="1A6AD2D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0F26489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1.5 Физкультурно-оздоровительные мероприятия</w:t>
            </w:r>
          </w:p>
        </w:tc>
        <w:tc>
          <w:tcPr>
            <w:tcW w:w="2410" w:type="dxa"/>
          </w:tcPr>
          <w:p w14:paraId="4ABB5FDC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857D07" w:rsidRPr="00FE5588" w14:paraId="68CB52DF" w14:textId="77777777" w:rsidTr="00AF023C">
        <w:trPr>
          <w:trHeight w:val="268"/>
        </w:trPr>
        <w:tc>
          <w:tcPr>
            <w:tcW w:w="7054" w:type="dxa"/>
            <w:gridSpan w:val="2"/>
          </w:tcPr>
          <w:p w14:paraId="29B9BE2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14:paraId="55C1043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798392B4" w14:textId="77777777" w:rsidTr="00AF023C">
        <w:tc>
          <w:tcPr>
            <w:tcW w:w="648" w:type="dxa"/>
            <w:vMerge w:val="restart"/>
          </w:tcPr>
          <w:p w14:paraId="5B372B3F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06" w:type="dxa"/>
            <w:shd w:val="clear" w:color="auto" w:fill="auto"/>
          </w:tcPr>
          <w:p w14:paraId="6E8301DA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ОСНОВНОЙ ПЕРИОД 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(ВСЕГО ЧАСОВ) </w:t>
            </w:r>
          </w:p>
        </w:tc>
        <w:tc>
          <w:tcPr>
            <w:tcW w:w="2410" w:type="dxa"/>
          </w:tcPr>
          <w:p w14:paraId="32EAEC9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49</w:t>
            </w:r>
          </w:p>
        </w:tc>
      </w:tr>
      <w:tr w:rsidR="00857D07" w:rsidRPr="00FE5588" w14:paraId="26CB80EE" w14:textId="77777777" w:rsidTr="00AF023C">
        <w:trPr>
          <w:trHeight w:val="1381"/>
        </w:trPr>
        <w:tc>
          <w:tcPr>
            <w:tcW w:w="648" w:type="dxa"/>
            <w:vMerge/>
          </w:tcPr>
          <w:p w14:paraId="479FFD8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FCDDA8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2.1 Воспитательная работа в соответствии с основными составляющими воспитания (отрядные формы работы, информационные часы, диалоговые площадки, культурно-досуговые мероприятия и др.)</w:t>
            </w:r>
          </w:p>
        </w:tc>
        <w:tc>
          <w:tcPr>
            <w:tcW w:w="2410" w:type="dxa"/>
          </w:tcPr>
          <w:p w14:paraId="7744D5D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19,5 /12,5</w:t>
            </w:r>
          </w:p>
        </w:tc>
      </w:tr>
      <w:tr w:rsidR="00857D07" w:rsidRPr="00FE5588" w14:paraId="78AC7A9D" w14:textId="77777777" w:rsidTr="00AF023C">
        <w:tc>
          <w:tcPr>
            <w:tcW w:w="648" w:type="dxa"/>
            <w:vMerge/>
          </w:tcPr>
          <w:p w14:paraId="681DE16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D5C4BE9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2.2 Организационно-коммуникативные формы работы (утренний разговор, подведение итогов дня, беседы на этические темы, методика «Лидер дня», рефлексивные методики и др.) </w:t>
            </w:r>
          </w:p>
        </w:tc>
        <w:tc>
          <w:tcPr>
            <w:tcW w:w="2410" w:type="dxa"/>
          </w:tcPr>
          <w:p w14:paraId="38D90548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</w:tr>
      <w:tr w:rsidR="00857D07" w:rsidRPr="00FE5588" w14:paraId="6EF7EE72" w14:textId="77777777" w:rsidTr="00AF023C">
        <w:tc>
          <w:tcPr>
            <w:tcW w:w="648" w:type="dxa"/>
            <w:vMerge/>
          </w:tcPr>
          <w:p w14:paraId="0BE8C29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7B7EB1F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2.3 Образовательный компонент профильной (тематической) смены </w:t>
            </w:r>
          </w:p>
        </w:tc>
        <w:tc>
          <w:tcPr>
            <w:tcW w:w="2410" w:type="dxa"/>
          </w:tcPr>
          <w:p w14:paraId="467E1BA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9/14</w:t>
            </w:r>
          </w:p>
        </w:tc>
      </w:tr>
      <w:tr w:rsidR="00857D07" w:rsidRPr="00FE5588" w14:paraId="5DB76791" w14:textId="77777777" w:rsidTr="00AF023C">
        <w:tc>
          <w:tcPr>
            <w:tcW w:w="648" w:type="dxa"/>
            <w:vMerge/>
          </w:tcPr>
          <w:p w14:paraId="38837344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25E9C84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2.4 Текущая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основного периода) </w:t>
            </w:r>
          </w:p>
        </w:tc>
        <w:tc>
          <w:tcPr>
            <w:tcW w:w="2410" w:type="dxa"/>
          </w:tcPr>
          <w:p w14:paraId="14B42335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5D135BD1" w14:textId="77777777" w:rsidTr="00AF023C">
        <w:tc>
          <w:tcPr>
            <w:tcW w:w="648" w:type="dxa"/>
            <w:vMerge/>
          </w:tcPr>
          <w:p w14:paraId="600D122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707EFC6C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2.5 Формы работы, направленные на формирование организаторских качеств воспитанников, развитие их инициативности (детское самоуправление, творческие группы) </w:t>
            </w:r>
          </w:p>
        </w:tc>
        <w:tc>
          <w:tcPr>
            <w:tcW w:w="2410" w:type="dxa"/>
          </w:tcPr>
          <w:p w14:paraId="52A69E4A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2/4</w:t>
            </w:r>
          </w:p>
        </w:tc>
      </w:tr>
      <w:tr w:rsidR="00857D07" w:rsidRPr="00FE5588" w14:paraId="335BBFD3" w14:textId="77777777" w:rsidTr="00AF023C">
        <w:tc>
          <w:tcPr>
            <w:tcW w:w="648" w:type="dxa"/>
          </w:tcPr>
          <w:p w14:paraId="4AB6401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4CC559B1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6"/>
                <w:szCs w:val="26"/>
                <w:lang w:eastAsia="ru-RU"/>
              </w:rPr>
              <w:t>2.6 Физкультурно-оздоровительные мероприятия</w:t>
            </w:r>
          </w:p>
        </w:tc>
        <w:tc>
          <w:tcPr>
            <w:tcW w:w="2410" w:type="dxa"/>
          </w:tcPr>
          <w:p w14:paraId="4A0EC30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857D07" w:rsidRPr="00FE5588" w14:paraId="61F3505A" w14:textId="77777777" w:rsidTr="00AF023C">
        <w:trPr>
          <w:trHeight w:val="210"/>
        </w:trPr>
        <w:tc>
          <w:tcPr>
            <w:tcW w:w="7054" w:type="dxa"/>
            <w:gridSpan w:val="2"/>
          </w:tcPr>
          <w:p w14:paraId="61DADFE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14:paraId="24CCDAD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57D07" w:rsidRPr="00FE5588" w14:paraId="5AC720A9" w14:textId="77777777" w:rsidTr="00AF023C">
        <w:tc>
          <w:tcPr>
            <w:tcW w:w="648" w:type="dxa"/>
            <w:vMerge w:val="restart"/>
          </w:tcPr>
          <w:p w14:paraId="4E5E7106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406" w:type="dxa"/>
            <w:shd w:val="clear" w:color="auto" w:fill="auto"/>
          </w:tcPr>
          <w:p w14:paraId="1822D55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ЗАКЛЮЧИТЕЛЬНЫЙ ПЕРИОД</w:t>
            </w: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 (ВСЕГО ЧАСОВ)</w:t>
            </w:r>
          </w:p>
        </w:tc>
        <w:tc>
          <w:tcPr>
            <w:tcW w:w="2410" w:type="dxa"/>
          </w:tcPr>
          <w:p w14:paraId="0B5F1C23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857D07" w:rsidRPr="00FE5588" w14:paraId="2B656EE1" w14:textId="77777777" w:rsidTr="00AF023C">
        <w:tc>
          <w:tcPr>
            <w:tcW w:w="648" w:type="dxa"/>
            <w:vMerge/>
          </w:tcPr>
          <w:p w14:paraId="243CEB35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501814B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3.1 Итоговые мероприятия в рамках реализуемой программы смены (итоговые программы, конкурс «Лидер смены», образовательный форум «Вектор на будущее», итоговые выставки, итоговый мониторинг по усвоению образовательного компонента смены)</w:t>
            </w:r>
          </w:p>
        </w:tc>
        <w:tc>
          <w:tcPr>
            <w:tcW w:w="2410" w:type="dxa"/>
          </w:tcPr>
          <w:p w14:paraId="46E07140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857D07" w:rsidRPr="00FE5588" w14:paraId="18C67863" w14:textId="77777777" w:rsidTr="00AF023C">
        <w:tc>
          <w:tcPr>
            <w:tcW w:w="648" w:type="dxa"/>
            <w:vMerge/>
          </w:tcPr>
          <w:p w14:paraId="6D5B8447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6AEE902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3.2 Итоговая диагностика отрядного коллектива и личности воспитанников, изучение сложившихся в отряде межличностных отношений (анкетирование, методы личностного развития заключительного периода)</w:t>
            </w:r>
          </w:p>
        </w:tc>
        <w:tc>
          <w:tcPr>
            <w:tcW w:w="2410" w:type="dxa"/>
          </w:tcPr>
          <w:p w14:paraId="5D1C110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57D07" w:rsidRPr="00FE5588" w14:paraId="40049D1D" w14:textId="77777777" w:rsidTr="00AF023C">
        <w:tc>
          <w:tcPr>
            <w:tcW w:w="648" w:type="dxa"/>
            <w:vMerge/>
          </w:tcPr>
          <w:p w14:paraId="110539F2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108CB370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3.3 Праздник закрытия смены </w:t>
            </w:r>
          </w:p>
        </w:tc>
        <w:tc>
          <w:tcPr>
            <w:tcW w:w="2410" w:type="dxa"/>
          </w:tcPr>
          <w:p w14:paraId="00CC7DD9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7D07" w:rsidRPr="00FE5588" w14:paraId="6F48F5CD" w14:textId="77777777" w:rsidTr="00AF023C">
        <w:tc>
          <w:tcPr>
            <w:tcW w:w="648" w:type="dxa"/>
            <w:vMerge/>
          </w:tcPr>
          <w:p w14:paraId="0C0C2C9E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406" w:type="dxa"/>
            <w:shd w:val="clear" w:color="auto" w:fill="auto"/>
          </w:tcPr>
          <w:p w14:paraId="4A18687D" w14:textId="77777777" w:rsidR="00857D07" w:rsidRPr="00FE5588" w:rsidRDefault="00857D07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3.4. Итоговый огонек</w:t>
            </w:r>
          </w:p>
        </w:tc>
        <w:tc>
          <w:tcPr>
            <w:tcW w:w="2410" w:type="dxa"/>
          </w:tcPr>
          <w:p w14:paraId="256D5B01" w14:textId="77777777" w:rsidR="00857D07" w:rsidRPr="00FE5588" w:rsidRDefault="00857D07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14:paraId="1B1EA363" w14:textId="77777777" w:rsidR="00857D07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3659BB90" w14:textId="77777777" w:rsidR="00923FF2" w:rsidRPr="00FE5588" w:rsidRDefault="00923FF2" w:rsidP="00923FF2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5. Расчет примерного количества часов, используемых в образовательно-оздоровительном центре на организацию воспитательной работы в профильной смене (палаточный лагерь) продолжительностью 9 дней </w:t>
      </w:r>
    </w:p>
    <w:p w14:paraId="2B7D5044" w14:textId="77777777" w:rsidR="00923FF2" w:rsidRPr="00FE5588" w:rsidRDefault="00923FF2" w:rsidP="00923FF2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highlight w:val="yellow"/>
          <w:lang w:eastAsia="ru-RU"/>
        </w:rPr>
      </w:pPr>
    </w:p>
    <w:p w14:paraId="017D0917" w14:textId="77777777" w:rsidR="00923FF2" w:rsidRPr="00FE5588" w:rsidRDefault="00923FF2" w:rsidP="00923FF2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Расчет общего количества часов в смене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6407"/>
        <w:gridCol w:w="2325"/>
      </w:tblGrid>
      <w:tr w:rsidR="00923FF2" w:rsidRPr="00FE5588" w14:paraId="2D4B34BE" w14:textId="77777777" w:rsidTr="00AF023C">
        <w:trPr>
          <w:trHeight w:val="654"/>
        </w:trPr>
        <w:tc>
          <w:tcPr>
            <w:tcW w:w="615" w:type="dxa"/>
          </w:tcPr>
          <w:p w14:paraId="34D2564D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64" w:type="dxa"/>
            <w:shd w:val="clear" w:color="auto" w:fill="auto"/>
          </w:tcPr>
          <w:p w14:paraId="0445A27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Расчет количества часов</w:t>
            </w:r>
          </w:p>
        </w:tc>
        <w:tc>
          <w:tcPr>
            <w:tcW w:w="2410" w:type="dxa"/>
            <w:shd w:val="clear" w:color="auto" w:fill="auto"/>
          </w:tcPr>
          <w:p w14:paraId="7E776492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14:paraId="455A1E5A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(возраст 12-17 лет)</w:t>
            </w:r>
          </w:p>
        </w:tc>
      </w:tr>
      <w:tr w:rsidR="00923FF2" w:rsidRPr="00FE5588" w14:paraId="09D9AA68" w14:textId="77777777" w:rsidTr="00AF023C">
        <w:tc>
          <w:tcPr>
            <w:tcW w:w="615" w:type="dxa"/>
          </w:tcPr>
          <w:p w14:paraId="393332E4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64" w:type="dxa"/>
            <w:shd w:val="clear" w:color="auto" w:fill="auto"/>
          </w:tcPr>
          <w:p w14:paraId="7C3434C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в соответствии с Примерным распорядком дня в оздоровительной организации с круглосуточным пребыванием детей:</w:t>
            </w:r>
          </w:p>
          <w:p w14:paraId="79DADD2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организационно-адаптационный период (1 день): 10 часов (1 день х 10 часов (день заезда));</w:t>
            </w:r>
          </w:p>
          <w:p w14:paraId="5C645B2B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основной период (2-7 день): всего часов – 84 часа (6 дней х 14 часов);</w:t>
            </w:r>
          </w:p>
          <w:p w14:paraId="110A6DA5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заключительный период (8-9 день): всего часов – 20 часов (1 день х 14 часов + 6 часов (день разъезда)).</w:t>
            </w:r>
          </w:p>
        </w:tc>
        <w:tc>
          <w:tcPr>
            <w:tcW w:w="2410" w:type="dxa"/>
            <w:shd w:val="clear" w:color="auto" w:fill="auto"/>
          </w:tcPr>
          <w:p w14:paraId="581D116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114</w:t>
            </w:r>
          </w:p>
          <w:p w14:paraId="6E329588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59F63D1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EC5017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10</w:t>
            </w:r>
          </w:p>
          <w:p w14:paraId="16D7444C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B63E57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84</w:t>
            </w:r>
          </w:p>
          <w:p w14:paraId="2266AF2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5859D8A9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</w:tc>
      </w:tr>
      <w:tr w:rsidR="00923FF2" w:rsidRPr="00FE5588" w14:paraId="6B5F24F5" w14:textId="77777777" w:rsidTr="00AF023C">
        <w:tc>
          <w:tcPr>
            <w:tcW w:w="615" w:type="dxa"/>
            <w:vMerge w:val="restart"/>
          </w:tcPr>
          <w:p w14:paraId="7E6B178B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64" w:type="dxa"/>
            <w:shd w:val="clear" w:color="auto" w:fill="auto"/>
          </w:tcPr>
          <w:p w14:paraId="6D731F70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410" w:type="dxa"/>
            <w:shd w:val="clear" w:color="auto" w:fill="auto"/>
          </w:tcPr>
          <w:p w14:paraId="7489F3E9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23FF2" w:rsidRPr="00FE5588" w14:paraId="2D7EB608" w14:textId="77777777" w:rsidTr="00AF023C">
        <w:trPr>
          <w:trHeight w:val="1254"/>
        </w:trPr>
        <w:tc>
          <w:tcPr>
            <w:tcW w:w="615" w:type="dxa"/>
            <w:vMerge/>
          </w:tcPr>
          <w:p w14:paraId="3C19B9D3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64" w:type="dxa"/>
            <w:shd w:val="clear" w:color="auto" w:fill="auto"/>
          </w:tcPr>
          <w:p w14:paraId="41FAA001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2.1 на организацию жизнедеятельности:</w:t>
            </w:r>
          </w:p>
          <w:p w14:paraId="46D923B9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заезда – 5 часов;</w:t>
            </w:r>
          </w:p>
          <w:p w14:paraId="133C567D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2-8 день смены (по 6 часов в день) – 42 часа (6 часов х 7 дней);  </w:t>
            </w:r>
          </w:p>
          <w:p w14:paraId="0CCEAA91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день разъезда – 3 часа.</w:t>
            </w:r>
          </w:p>
        </w:tc>
        <w:tc>
          <w:tcPr>
            <w:tcW w:w="2410" w:type="dxa"/>
            <w:shd w:val="clear" w:color="auto" w:fill="auto"/>
          </w:tcPr>
          <w:p w14:paraId="6F72362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50</w:t>
            </w:r>
          </w:p>
          <w:p w14:paraId="0B940F7F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5</w:t>
            </w:r>
          </w:p>
          <w:p w14:paraId="4A233DE6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42</w:t>
            </w:r>
          </w:p>
          <w:p w14:paraId="450A7453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14:paraId="3D1D70D7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6"/>
                <w:szCs w:val="26"/>
                <w:lang w:eastAsia="ru-RU"/>
              </w:rPr>
              <w:t>3</w:t>
            </w:r>
          </w:p>
        </w:tc>
      </w:tr>
      <w:tr w:rsidR="00923FF2" w:rsidRPr="00FE5588" w14:paraId="3BA87FB4" w14:textId="77777777" w:rsidTr="00AF023C">
        <w:tc>
          <w:tcPr>
            <w:tcW w:w="615" w:type="dxa"/>
            <w:vMerge/>
          </w:tcPr>
          <w:p w14:paraId="711A2725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64" w:type="dxa"/>
            <w:shd w:val="clear" w:color="auto" w:fill="auto"/>
          </w:tcPr>
          <w:p w14:paraId="135CB945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2.3 на организацию образовательного процесса по программе дополнительного образования детей и молодежи:</w:t>
            </w:r>
          </w:p>
          <w:p w14:paraId="673C453C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3 часа х 1 неделю = 3 часа.</w:t>
            </w:r>
          </w:p>
        </w:tc>
        <w:tc>
          <w:tcPr>
            <w:tcW w:w="2410" w:type="dxa"/>
            <w:shd w:val="clear" w:color="auto" w:fill="auto"/>
          </w:tcPr>
          <w:p w14:paraId="0E38FF58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23FF2" w:rsidRPr="00FE5588" w14:paraId="56035B0A" w14:textId="77777777" w:rsidTr="00AF023C">
        <w:tc>
          <w:tcPr>
            <w:tcW w:w="615" w:type="dxa"/>
            <w:vMerge/>
          </w:tcPr>
          <w:p w14:paraId="4A37E0BA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64" w:type="dxa"/>
            <w:shd w:val="clear" w:color="auto" w:fill="auto"/>
          </w:tcPr>
          <w:p w14:paraId="5CB50C38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2.4 на реализацию программы воспитания:</w:t>
            </w:r>
          </w:p>
          <w:p w14:paraId="28A2B994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организационно-адаптационный период (1 день смены);</w:t>
            </w:r>
          </w:p>
          <w:p w14:paraId="05B63890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основной период (2-7 день смены);</w:t>
            </w:r>
          </w:p>
          <w:p w14:paraId="3AA49EF7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i/>
                <w:sz w:val="26"/>
                <w:szCs w:val="26"/>
                <w:lang w:eastAsia="ru-RU"/>
              </w:rPr>
              <w:t>заключительный период (8-9 день смены).</w:t>
            </w:r>
          </w:p>
        </w:tc>
        <w:tc>
          <w:tcPr>
            <w:tcW w:w="2410" w:type="dxa"/>
            <w:shd w:val="clear" w:color="auto" w:fill="auto"/>
          </w:tcPr>
          <w:p w14:paraId="58733B7A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61</w:t>
            </w:r>
          </w:p>
          <w:p w14:paraId="57BD97AD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  <w:p w14:paraId="1F70B851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45</w:t>
            </w:r>
          </w:p>
          <w:p w14:paraId="425BC78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</w:tr>
    </w:tbl>
    <w:p w14:paraId="59C88146" w14:textId="77777777" w:rsidR="00923FF2" w:rsidRPr="00FE5588" w:rsidRDefault="00923FF2" w:rsidP="00923FF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7C1430D2" w14:textId="77777777" w:rsidR="00923FF2" w:rsidRPr="00FE5588" w:rsidRDefault="00923FF2" w:rsidP="00923FF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FE5588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>Примерное распределение количества часов по периодам смены на реализацию программы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6249"/>
        <w:gridCol w:w="2437"/>
      </w:tblGrid>
      <w:tr w:rsidR="00923FF2" w:rsidRPr="00FE5588" w14:paraId="1BF8FF31" w14:textId="77777777" w:rsidTr="00AF023C">
        <w:trPr>
          <w:trHeight w:val="654"/>
        </w:trPr>
        <w:tc>
          <w:tcPr>
            <w:tcW w:w="666" w:type="dxa"/>
          </w:tcPr>
          <w:p w14:paraId="2DA1D2B0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672" w:type="dxa"/>
            <w:shd w:val="clear" w:color="auto" w:fill="auto"/>
          </w:tcPr>
          <w:p w14:paraId="341C811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2551" w:type="dxa"/>
            <w:shd w:val="clear" w:color="auto" w:fill="auto"/>
          </w:tcPr>
          <w:p w14:paraId="4490BF9F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14:paraId="00140B0F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(возраст 12-17 лет)</w:t>
            </w:r>
          </w:p>
        </w:tc>
      </w:tr>
      <w:tr w:rsidR="00923FF2" w:rsidRPr="00FE5588" w14:paraId="074C5CAE" w14:textId="77777777" w:rsidTr="00AF023C">
        <w:trPr>
          <w:trHeight w:val="654"/>
        </w:trPr>
        <w:tc>
          <w:tcPr>
            <w:tcW w:w="666" w:type="dxa"/>
            <w:vMerge w:val="restart"/>
          </w:tcPr>
          <w:p w14:paraId="3A62ABE2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72" w:type="dxa"/>
            <w:shd w:val="clear" w:color="auto" w:fill="auto"/>
          </w:tcPr>
          <w:p w14:paraId="7668BD3D" w14:textId="77777777" w:rsidR="00923FF2" w:rsidRPr="00FE5588" w:rsidRDefault="00923FF2" w:rsidP="00AF023C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ОРГАНИЗАЦИОННО-АДАПТАЦИОННЫЙ ПЕРИОД </w:t>
            </w: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(ВСЕГО ЧАСОВ)</w:t>
            </w:r>
          </w:p>
        </w:tc>
        <w:tc>
          <w:tcPr>
            <w:tcW w:w="2551" w:type="dxa"/>
            <w:shd w:val="clear" w:color="auto" w:fill="auto"/>
          </w:tcPr>
          <w:p w14:paraId="2B30B99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923FF2" w:rsidRPr="00FE5588" w14:paraId="3FBC382C" w14:textId="77777777" w:rsidTr="00AF023C">
        <w:tc>
          <w:tcPr>
            <w:tcW w:w="666" w:type="dxa"/>
            <w:vMerge/>
          </w:tcPr>
          <w:p w14:paraId="178C20A2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75CC9AC6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1.1 Создание безопасных условий жизнедеятельности воспитанников в процессе смены </w:t>
            </w:r>
          </w:p>
        </w:tc>
        <w:tc>
          <w:tcPr>
            <w:tcW w:w="2551" w:type="dxa"/>
            <w:shd w:val="clear" w:color="auto" w:fill="auto"/>
          </w:tcPr>
          <w:p w14:paraId="455A9969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23FF2" w:rsidRPr="00FE5588" w14:paraId="6A52DB60" w14:textId="77777777" w:rsidTr="00AF023C">
        <w:tc>
          <w:tcPr>
            <w:tcW w:w="666" w:type="dxa"/>
            <w:vMerge/>
          </w:tcPr>
          <w:p w14:paraId="32C3C075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1ABB257E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1.2 Формы работы и виды деятельности, направленные на знакомство воспитанников друг с другом, с педагогами, оздоровительным лагерем и его традициями </w:t>
            </w:r>
          </w:p>
        </w:tc>
        <w:tc>
          <w:tcPr>
            <w:tcW w:w="2551" w:type="dxa"/>
            <w:shd w:val="clear" w:color="auto" w:fill="auto"/>
          </w:tcPr>
          <w:p w14:paraId="189A1636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23FF2" w:rsidRPr="00FE5588" w14:paraId="7D206953" w14:textId="77777777" w:rsidTr="00AF023C">
        <w:tc>
          <w:tcPr>
            <w:tcW w:w="666" w:type="dxa"/>
            <w:vMerge/>
          </w:tcPr>
          <w:p w14:paraId="07B6CFD7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0B50160B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1.3 </w:t>
            </w: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Первичная диагностика интересов, направленности личности, ожиданий воспитанников, ф</w:t>
            </w: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ормы работы и виды деятельности, направленные на создание условий для раскрытия способностей детей, доброжелательной атмосферы, адаптации к новым условиям </w:t>
            </w:r>
          </w:p>
        </w:tc>
        <w:tc>
          <w:tcPr>
            <w:tcW w:w="2551" w:type="dxa"/>
            <w:shd w:val="clear" w:color="auto" w:fill="auto"/>
          </w:tcPr>
          <w:p w14:paraId="1A6A5A8C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23FF2" w:rsidRPr="00FE5588" w14:paraId="0C3756F9" w14:textId="77777777" w:rsidTr="00AF023C">
        <w:trPr>
          <w:trHeight w:val="1288"/>
        </w:trPr>
        <w:tc>
          <w:tcPr>
            <w:tcW w:w="666" w:type="dxa"/>
            <w:vMerge/>
          </w:tcPr>
          <w:p w14:paraId="5F758565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3A8B516D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1.4 Знакомство с содержанием программы смены, выработка основных законов и правил жизнедеятельности отряда, выявление лидеров, формирование органов детского самоуправления </w:t>
            </w:r>
          </w:p>
        </w:tc>
        <w:tc>
          <w:tcPr>
            <w:tcW w:w="2551" w:type="dxa"/>
            <w:shd w:val="clear" w:color="auto" w:fill="auto"/>
          </w:tcPr>
          <w:p w14:paraId="0DBFA55B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23FF2" w:rsidRPr="00FE5588" w14:paraId="05EC11EC" w14:textId="77777777" w:rsidTr="00AF023C">
        <w:trPr>
          <w:trHeight w:val="268"/>
        </w:trPr>
        <w:tc>
          <w:tcPr>
            <w:tcW w:w="9889" w:type="dxa"/>
            <w:gridSpan w:val="3"/>
          </w:tcPr>
          <w:p w14:paraId="421049CD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FF2" w:rsidRPr="00FE5588" w14:paraId="2837F472" w14:textId="77777777" w:rsidTr="00AF023C">
        <w:tc>
          <w:tcPr>
            <w:tcW w:w="666" w:type="dxa"/>
            <w:vMerge w:val="restart"/>
          </w:tcPr>
          <w:p w14:paraId="4C78330C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72" w:type="dxa"/>
            <w:shd w:val="clear" w:color="auto" w:fill="auto"/>
          </w:tcPr>
          <w:p w14:paraId="3A4B228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ОСНОВНОЙ ПЕРИОД </w:t>
            </w: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(ВСЕГО ЧАСОВ) </w:t>
            </w:r>
          </w:p>
        </w:tc>
        <w:tc>
          <w:tcPr>
            <w:tcW w:w="2551" w:type="dxa"/>
            <w:shd w:val="clear" w:color="auto" w:fill="auto"/>
          </w:tcPr>
          <w:p w14:paraId="6F79A190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45</w:t>
            </w:r>
          </w:p>
        </w:tc>
      </w:tr>
      <w:tr w:rsidR="00923FF2" w:rsidRPr="00FE5588" w14:paraId="4F2C9C7F" w14:textId="77777777" w:rsidTr="00AF023C">
        <w:trPr>
          <w:trHeight w:val="1210"/>
        </w:trPr>
        <w:tc>
          <w:tcPr>
            <w:tcW w:w="666" w:type="dxa"/>
            <w:vMerge/>
          </w:tcPr>
          <w:p w14:paraId="05A978E2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518F23C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2.1 Воспитательная работа в соответствии с основными составляющими воспитания (отрядные формы работы, информационные часы, диалоговые площадки, культурно-досуговые мероприятия и др.)</w:t>
            </w:r>
          </w:p>
        </w:tc>
        <w:tc>
          <w:tcPr>
            <w:tcW w:w="2551" w:type="dxa"/>
            <w:shd w:val="clear" w:color="auto" w:fill="auto"/>
          </w:tcPr>
          <w:p w14:paraId="7B5D8E64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23FF2" w:rsidRPr="00FE5588" w14:paraId="79424B8B" w14:textId="77777777" w:rsidTr="00AF023C">
        <w:tc>
          <w:tcPr>
            <w:tcW w:w="666" w:type="dxa"/>
            <w:vMerge/>
          </w:tcPr>
          <w:p w14:paraId="7D7C8BE0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2E0F051D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2.2 Организационно-коммуникативные формы работы (утренний разговор, вечерний огонек, беседы на этические темы, методика «Лидер дня», рефлексивные методики и др.) </w:t>
            </w:r>
          </w:p>
        </w:tc>
        <w:tc>
          <w:tcPr>
            <w:tcW w:w="2551" w:type="dxa"/>
            <w:shd w:val="clear" w:color="auto" w:fill="auto"/>
          </w:tcPr>
          <w:p w14:paraId="11440361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23FF2" w:rsidRPr="00FE5588" w14:paraId="6556DEA4" w14:textId="77777777" w:rsidTr="00AF023C">
        <w:tc>
          <w:tcPr>
            <w:tcW w:w="666" w:type="dxa"/>
            <w:vMerge/>
          </w:tcPr>
          <w:p w14:paraId="7F59133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17444C8E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2.3 Образовательный компонент профильной смены (занятие академии по профилю смены, учебно-исследовательская деятельность) </w:t>
            </w:r>
          </w:p>
        </w:tc>
        <w:tc>
          <w:tcPr>
            <w:tcW w:w="2551" w:type="dxa"/>
            <w:shd w:val="clear" w:color="auto" w:fill="auto"/>
          </w:tcPr>
          <w:p w14:paraId="3239900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923FF2" w:rsidRPr="00FE5588" w14:paraId="4EEFFD9C" w14:textId="77777777" w:rsidTr="00AF023C">
        <w:tc>
          <w:tcPr>
            <w:tcW w:w="666" w:type="dxa"/>
            <w:vMerge/>
          </w:tcPr>
          <w:p w14:paraId="50A816B7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5B7C3BDA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2.4 Текущая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основного периода) </w:t>
            </w:r>
          </w:p>
        </w:tc>
        <w:tc>
          <w:tcPr>
            <w:tcW w:w="2551" w:type="dxa"/>
            <w:shd w:val="clear" w:color="auto" w:fill="auto"/>
          </w:tcPr>
          <w:p w14:paraId="4810FE13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23FF2" w:rsidRPr="00FE5588" w14:paraId="14E982CD" w14:textId="77777777" w:rsidTr="00AF023C">
        <w:tc>
          <w:tcPr>
            <w:tcW w:w="666" w:type="dxa"/>
            <w:vMerge/>
          </w:tcPr>
          <w:p w14:paraId="67E13A49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468602F2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2.5 Формы работы, направленные на формирование лидерских качеств воспитанников, развитие их инициативности (детское самоуправление, творческие группы) </w:t>
            </w:r>
          </w:p>
        </w:tc>
        <w:tc>
          <w:tcPr>
            <w:tcW w:w="2551" w:type="dxa"/>
            <w:shd w:val="clear" w:color="auto" w:fill="auto"/>
          </w:tcPr>
          <w:p w14:paraId="1E2BE47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23FF2" w:rsidRPr="00FE5588" w14:paraId="387ADCC7" w14:textId="77777777" w:rsidTr="00AF023C">
        <w:tc>
          <w:tcPr>
            <w:tcW w:w="666" w:type="dxa"/>
            <w:vMerge/>
          </w:tcPr>
          <w:p w14:paraId="5D4BC1D2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3E577CD7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2.6 Физкультурно-оздоровительные мероприятия</w:t>
            </w:r>
          </w:p>
        </w:tc>
        <w:tc>
          <w:tcPr>
            <w:tcW w:w="2551" w:type="dxa"/>
            <w:shd w:val="clear" w:color="auto" w:fill="auto"/>
          </w:tcPr>
          <w:p w14:paraId="3D5D1EFE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923FF2" w:rsidRPr="00FE5588" w14:paraId="7D064429" w14:textId="77777777" w:rsidTr="00AF023C">
        <w:trPr>
          <w:trHeight w:val="210"/>
        </w:trPr>
        <w:tc>
          <w:tcPr>
            <w:tcW w:w="9889" w:type="dxa"/>
            <w:gridSpan w:val="3"/>
          </w:tcPr>
          <w:p w14:paraId="5C748459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FF2" w:rsidRPr="00FE5588" w14:paraId="62F60EF1" w14:textId="77777777" w:rsidTr="00AF023C">
        <w:tc>
          <w:tcPr>
            <w:tcW w:w="666" w:type="dxa"/>
            <w:vMerge w:val="restart"/>
          </w:tcPr>
          <w:p w14:paraId="7471E66E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6672" w:type="dxa"/>
            <w:shd w:val="clear" w:color="auto" w:fill="auto"/>
          </w:tcPr>
          <w:p w14:paraId="50A20ECF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ПЕРИОД</w:t>
            </w: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(ВСЕГО ЧАСОВ)</w:t>
            </w:r>
          </w:p>
        </w:tc>
        <w:tc>
          <w:tcPr>
            <w:tcW w:w="2551" w:type="dxa"/>
          </w:tcPr>
          <w:p w14:paraId="741EF6FC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923FF2" w:rsidRPr="00FE5588" w14:paraId="0B26F2D5" w14:textId="77777777" w:rsidTr="00AF023C">
        <w:tc>
          <w:tcPr>
            <w:tcW w:w="666" w:type="dxa"/>
            <w:vMerge/>
          </w:tcPr>
          <w:p w14:paraId="14A814E3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0F35FA12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3.1 Итоговые мероприятия в рамках реализуемой программы смены (итоговые программы, конкурс «Лидер смены», образовательный форум «Вектор на будущее», итоговые выставки, итоговый мониторинг по усвоению образовательного компонента смены)</w:t>
            </w:r>
          </w:p>
        </w:tc>
        <w:tc>
          <w:tcPr>
            <w:tcW w:w="2551" w:type="dxa"/>
          </w:tcPr>
          <w:p w14:paraId="24C74175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23FF2" w:rsidRPr="00FE5588" w14:paraId="70006EA8" w14:textId="77777777" w:rsidTr="00AF023C">
        <w:tc>
          <w:tcPr>
            <w:tcW w:w="666" w:type="dxa"/>
            <w:vMerge/>
          </w:tcPr>
          <w:p w14:paraId="703E9A3C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2CAFED3A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3.2 Итоговая диагностика отрядного коллектива и личности детей и подростков, изучение сложившихся в отряде межличностных отношений (анкетирование, методы личностного развития заключительного периода)</w:t>
            </w:r>
          </w:p>
        </w:tc>
        <w:tc>
          <w:tcPr>
            <w:tcW w:w="2551" w:type="dxa"/>
          </w:tcPr>
          <w:p w14:paraId="742CA69B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23FF2" w:rsidRPr="00FE5588" w14:paraId="67AD42CA" w14:textId="77777777" w:rsidTr="00AF023C">
        <w:tc>
          <w:tcPr>
            <w:tcW w:w="666" w:type="dxa"/>
            <w:vMerge/>
          </w:tcPr>
          <w:p w14:paraId="5BA22807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76E67E44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3.3 Физкультурно-оздоровительные мероприятия</w:t>
            </w:r>
          </w:p>
        </w:tc>
        <w:tc>
          <w:tcPr>
            <w:tcW w:w="2551" w:type="dxa"/>
          </w:tcPr>
          <w:p w14:paraId="0386DBDC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23FF2" w:rsidRPr="00FE5588" w14:paraId="6D611F3E" w14:textId="77777777" w:rsidTr="00AF023C">
        <w:trPr>
          <w:trHeight w:val="359"/>
        </w:trPr>
        <w:tc>
          <w:tcPr>
            <w:tcW w:w="666" w:type="dxa"/>
            <w:vMerge/>
          </w:tcPr>
          <w:p w14:paraId="7CE81E3D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72" w:type="dxa"/>
            <w:shd w:val="clear" w:color="auto" w:fill="auto"/>
          </w:tcPr>
          <w:p w14:paraId="6FDD08B6" w14:textId="77777777" w:rsidR="00923FF2" w:rsidRPr="00FE5588" w:rsidRDefault="00923FF2" w:rsidP="00AF023C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3.4 Организационно-коммуникативные формы работы</w:t>
            </w:r>
          </w:p>
        </w:tc>
        <w:tc>
          <w:tcPr>
            <w:tcW w:w="2551" w:type="dxa"/>
          </w:tcPr>
          <w:p w14:paraId="0DA42661" w14:textId="77777777" w:rsidR="00923FF2" w:rsidRPr="00FE5588" w:rsidRDefault="00923FF2" w:rsidP="00AF0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FE55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1D2210F3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F30B081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CF06464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16D28FC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0B22E79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E1C70B5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FC1C2FE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5B89213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F184F14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2EC2FA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D0EAF96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D949FE4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59CAE31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D1E0C8F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BECF5F2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C99222E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B6DFDB9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A30BEAC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B00854E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DCA3D31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85D22B0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A90EC8F" w14:textId="77777777" w:rsidR="000C0E92" w:rsidRDefault="000C0E92" w:rsidP="00923FF2">
      <w:pPr>
        <w:spacing w:after="0" w:line="281" w:lineRule="auto"/>
        <w:rPr>
          <w:rFonts w:ascii="Times New Roman" w:hAnsi="Times New Roman" w:cs="Times New Roman"/>
          <w:b/>
          <w:sz w:val="30"/>
          <w:szCs w:val="30"/>
        </w:rPr>
      </w:pPr>
    </w:p>
    <w:p w14:paraId="06EF9EF2" w14:textId="77777777" w:rsidR="000C0E92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144E5A1" w14:textId="14CFE778" w:rsidR="000C0E92" w:rsidRPr="007C4BC9" w:rsidRDefault="000C0E92" w:rsidP="000C0E92">
      <w:pPr>
        <w:spacing w:after="0" w:line="281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b/>
          <w:sz w:val="30"/>
          <w:szCs w:val="30"/>
        </w:rPr>
        <w:t xml:space="preserve">Календарь государственных праздников, праздничных дней, памятных, праздничных, юбилейных дат (июнь – август 2025г.) </w:t>
      </w:r>
    </w:p>
    <w:p w14:paraId="7B2A3D3B" w14:textId="77777777" w:rsidR="000C0E92" w:rsidRDefault="000C0E92" w:rsidP="000C0E92">
      <w:pPr>
        <w:spacing w:after="26" w:line="259" w:lineRule="auto"/>
      </w:pPr>
      <w:r>
        <w:t xml:space="preserve"> </w:t>
      </w:r>
    </w:p>
    <w:p w14:paraId="1E7C086E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1 июня – Международный день защиты детей; </w:t>
      </w:r>
    </w:p>
    <w:p w14:paraId="175C3184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5 июня – Всемирный день окружающей среды; </w:t>
      </w:r>
    </w:p>
    <w:p w14:paraId="46E4485B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15 июня – День юннатского движения; </w:t>
      </w:r>
    </w:p>
    <w:p w14:paraId="3EB895C3" w14:textId="77777777" w:rsidR="000C0E92" w:rsidRPr="007C4BC9" w:rsidRDefault="000C0E92" w:rsidP="000C0E92">
      <w:pPr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22 июня – День всенародной памяти жертв Великой Отечественной войны и геноцида белорусского народа; </w:t>
      </w:r>
    </w:p>
    <w:p w14:paraId="4A56375A" w14:textId="77777777" w:rsidR="000C0E92" w:rsidRPr="007C4BC9" w:rsidRDefault="000C0E92" w:rsidP="000C0E92">
      <w:pPr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26 июня – Международный день борьбы со злоупотреблением наркотическими средствами и их незаконным оборотом;  </w:t>
      </w:r>
    </w:p>
    <w:p w14:paraId="6896458B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29 июня – День молодежи и студенчества; </w:t>
      </w:r>
    </w:p>
    <w:p w14:paraId="67F6DB22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3 июля – День Независимости Республики Беларусь (День </w:t>
      </w:r>
    </w:p>
    <w:p w14:paraId="044187F0" w14:textId="77777777" w:rsidR="000C0E92" w:rsidRPr="007C4BC9" w:rsidRDefault="000C0E92" w:rsidP="000C0E92">
      <w:pPr>
        <w:ind w:left="-15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Республики); </w:t>
      </w:r>
    </w:p>
    <w:p w14:paraId="6108BAD5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25 июля – День пожарной службы Беларуси; </w:t>
      </w:r>
    </w:p>
    <w:p w14:paraId="26F46382" w14:textId="77777777" w:rsidR="000C0E92" w:rsidRPr="007C4BC9" w:rsidRDefault="000C0E92" w:rsidP="000C0E92">
      <w:pPr>
        <w:ind w:left="708" w:right="68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30 июля – Международный день дружбы;  </w:t>
      </w:r>
    </w:p>
    <w:p w14:paraId="089A3BCF" w14:textId="77777777" w:rsidR="000C0E92" w:rsidRPr="007C4BC9" w:rsidRDefault="000C0E92" w:rsidP="000C0E92">
      <w:pPr>
        <w:ind w:left="708" w:right="1370"/>
        <w:jc w:val="both"/>
        <w:rPr>
          <w:rFonts w:ascii="Times New Roman" w:hAnsi="Times New Roman" w:cs="Times New Roman"/>
          <w:sz w:val="30"/>
          <w:szCs w:val="30"/>
        </w:rPr>
      </w:pPr>
      <w:r w:rsidRPr="007C4BC9">
        <w:rPr>
          <w:rFonts w:ascii="Times New Roman" w:hAnsi="Times New Roman" w:cs="Times New Roman"/>
          <w:sz w:val="30"/>
          <w:szCs w:val="30"/>
        </w:rPr>
        <w:t xml:space="preserve">30 июля – Всемирный день борьбы с торговлей людьми; 12 августа – Международный день молодежи.  </w:t>
      </w:r>
    </w:p>
    <w:p w14:paraId="12075326" w14:textId="77777777" w:rsidR="00857D07" w:rsidRPr="00857D07" w:rsidRDefault="00857D07" w:rsidP="00857D07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1F369A" w14:textId="77777777" w:rsidR="00857D07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2341C225" w14:textId="77777777" w:rsidR="00857D07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sectPr w:rsidR="00857D07" w:rsidSect="00187107">
          <w:footerReference w:type="default" r:id="rId98"/>
          <w:pgSz w:w="11906" w:h="16838"/>
          <w:pgMar w:top="851" w:right="851" w:bottom="1134" w:left="1701" w:header="720" w:footer="720" w:gutter="0"/>
          <w:pgNumType w:start="5"/>
          <w:cols w:space="720"/>
          <w:noEndnote/>
        </w:sectPr>
      </w:pPr>
    </w:p>
    <w:p w14:paraId="553078F2" w14:textId="37ADD7EF" w:rsidR="00857D07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</w:p>
    <w:p w14:paraId="0FA7EB37" w14:textId="77777777" w:rsidR="00857D07" w:rsidRPr="007C4BC9" w:rsidRDefault="00857D07" w:rsidP="00857D07">
      <w:pPr>
        <w:spacing w:after="26" w:line="259" w:lineRule="auto"/>
        <w:ind w:left="10" w:right="2" w:hanging="10"/>
        <w:jc w:val="center"/>
        <w:rPr>
          <w:rFonts w:ascii="Times New Roman" w:hAnsi="Times New Roman" w:cs="Times New Roman"/>
        </w:rPr>
      </w:pPr>
      <w:r w:rsidRPr="007C4BC9">
        <w:rPr>
          <w:rFonts w:ascii="Times New Roman" w:hAnsi="Times New Roman" w:cs="Times New Roman"/>
          <w:b/>
          <w:sz w:val="24"/>
        </w:rPr>
        <w:t xml:space="preserve">МАТРИЦА (ПЛАН-СЕТКА) «СМЕНА: ДЕНЬ ЗА ДНЕМ» </w:t>
      </w:r>
    </w:p>
    <w:p w14:paraId="37F744D8" w14:textId="77777777" w:rsidR="00857D07" w:rsidRPr="007C4BC9" w:rsidRDefault="00857D07" w:rsidP="00857D07">
      <w:pPr>
        <w:spacing w:after="0" w:line="259" w:lineRule="auto"/>
        <w:ind w:left="10" w:right="6" w:hanging="10"/>
        <w:jc w:val="center"/>
        <w:rPr>
          <w:rFonts w:ascii="Times New Roman" w:hAnsi="Times New Roman" w:cs="Times New Roman"/>
        </w:rPr>
      </w:pPr>
      <w:r w:rsidRPr="007C4BC9">
        <w:rPr>
          <w:rFonts w:ascii="Times New Roman" w:hAnsi="Times New Roman" w:cs="Times New Roman"/>
          <w:b/>
          <w:sz w:val="24"/>
        </w:rPr>
        <w:t xml:space="preserve">В ВОСПИТАТЕЛЬНО-ОЗДОРОВИТЕЛЬНОМ УЧРЕЖДЕНИИ ОБРАЗОВАНИЯ </w:t>
      </w:r>
    </w:p>
    <w:p w14:paraId="2418DE39" w14:textId="77777777" w:rsidR="00857D07" w:rsidRPr="007C4BC9" w:rsidRDefault="00857D07" w:rsidP="00857D07">
      <w:pPr>
        <w:spacing w:after="0" w:line="259" w:lineRule="auto"/>
        <w:ind w:left="57"/>
        <w:jc w:val="center"/>
        <w:rPr>
          <w:rFonts w:ascii="Times New Roman" w:hAnsi="Times New Roman" w:cs="Times New Roman"/>
        </w:rPr>
      </w:pPr>
      <w:r w:rsidRPr="007C4BC9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5040" w:type="dxa"/>
        <w:tblInd w:w="5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414"/>
        <w:gridCol w:w="5386"/>
        <w:gridCol w:w="5528"/>
        <w:gridCol w:w="2712"/>
      </w:tblGrid>
      <w:tr w:rsidR="00857D07" w:rsidRPr="007C4BC9" w14:paraId="1059AB07" w14:textId="77777777" w:rsidTr="00AF023C">
        <w:trPr>
          <w:trHeight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1FCAF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2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17A674" w14:textId="77777777" w:rsidR="00857D07" w:rsidRPr="007C4BC9" w:rsidRDefault="00857D07" w:rsidP="00AF023C">
            <w:pPr>
              <w:spacing w:line="259" w:lineRule="auto"/>
              <w:ind w:left="706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>ОРГАНИЗАЦИОННО-АДАПТАЦИОННЫЙ ПЕРИОД СМЕНЫ «ДАВАЙТЕ ЗНАКОМИТЬСЯ!»</w:t>
            </w:r>
            <w:r w:rsidRPr="007C4BC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57D07" w:rsidRPr="007C4BC9" w14:paraId="7D58481D" w14:textId="77777777" w:rsidTr="00AF023C">
        <w:trPr>
          <w:trHeight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DAD2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9BBC" w14:textId="77777777" w:rsidR="00857D07" w:rsidRPr="007C4BC9" w:rsidRDefault="00857D07" w:rsidP="00AF023C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 xml:space="preserve">Утро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2EEC" w14:textId="77777777" w:rsidR="00857D07" w:rsidRPr="007C4BC9" w:rsidRDefault="00857D07" w:rsidP="00AF023C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 xml:space="preserve">День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F358" w14:textId="77777777" w:rsidR="00857D07" w:rsidRPr="007C4BC9" w:rsidRDefault="00857D07" w:rsidP="00AF023C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 xml:space="preserve">Вечер </w:t>
            </w:r>
          </w:p>
        </w:tc>
      </w:tr>
      <w:tr w:rsidR="00857D07" w:rsidRPr="007C4BC9" w14:paraId="4DCA60EB" w14:textId="77777777" w:rsidTr="00AF023C">
        <w:trPr>
          <w:trHeight w:val="277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75E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 xml:space="preserve">1 день смены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D73C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Заезд в оздоровительный лагерь. </w:t>
            </w:r>
          </w:p>
          <w:p w14:paraId="1816EFD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Заселение Медицинский осмотр. </w:t>
            </w:r>
          </w:p>
          <w:p w14:paraId="42FCCDAC" w14:textId="77777777" w:rsidR="00857D07" w:rsidRPr="007C4BC9" w:rsidRDefault="00857D07" w:rsidP="00AF023C">
            <w:pPr>
              <w:spacing w:line="258" w:lineRule="auto"/>
              <w:ind w:right="61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Организационный сбор по ознакомлению с требованиями к пребыванию и поведению воспитанников. </w:t>
            </w:r>
          </w:p>
          <w:p w14:paraId="776B17E6" w14:textId="77777777" w:rsidR="00857D07" w:rsidRPr="007C4BC9" w:rsidRDefault="00857D07" w:rsidP="00AF023C">
            <w:pPr>
              <w:spacing w:line="27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Подъем Государственного флага Республики Беларусь. Исполнение Государственного Гимна </w:t>
            </w:r>
          </w:p>
          <w:p w14:paraId="6280B948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Республики Беларусь </w:t>
            </w:r>
          </w:p>
          <w:p w14:paraId="7F50DA3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Методика «Я привез с собой багаж».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7E3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Экскурсия по территории ВОУО. </w:t>
            </w:r>
          </w:p>
          <w:p w14:paraId="422ACE7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Хозяйственный сбор. </w:t>
            </w:r>
          </w:p>
          <w:p w14:paraId="7F407390" w14:textId="77777777" w:rsidR="00857D07" w:rsidRPr="007C4BC9" w:rsidRDefault="00857D07" w:rsidP="00AF023C">
            <w:pPr>
              <w:spacing w:after="23" w:line="258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Личностно-ориентированные методики по изучению и выявлению интересов и способностей воспитанников. </w:t>
            </w:r>
          </w:p>
          <w:p w14:paraId="669E599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Игры на знакомство. </w:t>
            </w:r>
          </w:p>
          <w:p w14:paraId="63DEEC0F" w14:textId="77777777" w:rsidR="00857D07" w:rsidRPr="007C4BC9" w:rsidRDefault="00857D07" w:rsidP="00AF023C">
            <w:pPr>
              <w:spacing w:line="278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Знакомство с игровой моделью смены, распределение ролей. </w:t>
            </w:r>
          </w:p>
          <w:p w14:paraId="7A12FA3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Старт работы почты доверия.  </w:t>
            </w:r>
          </w:p>
          <w:p w14:paraId="451669CC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</w:rPr>
              <w:t xml:space="preserve">Организация работы родительских </w:t>
            </w:r>
            <w:proofErr w:type="spellStart"/>
            <w:r w:rsidRPr="007C4BC9">
              <w:rPr>
                <w:rFonts w:ascii="Times New Roman" w:hAnsi="Times New Roman" w:cs="Times New Roman"/>
                <w:i/>
                <w:sz w:val="24"/>
              </w:rPr>
              <w:t>вайбер</w:t>
            </w:r>
            <w:proofErr w:type="spellEnd"/>
            <w:r w:rsidRPr="007C4BC9">
              <w:rPr>
                <w:rFonts w:ascii="Times New Roman" w:hAnsi="Times New Roman" w:cs="Times New Roman"/>
                <w:i/>
                <w:sz w:val="24"/>
              </w:rPr>
              <w:t>-чатов.</w:t>
            </w:r>
            <w:r w:rsidRPr="007C4BC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9227" w14:textId="77777777" w:rsidR="00857D07" w:rsidRPr="007C4BC9" w:rsidRDefault="00857D07" w:rsidP="00AF023C">
            <w:pPr>
              <w:spacing w:line="273" w:lineRule="auto"/>
              <w:ind w:left="2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Обучающая </w:t>
            </w:r>
            <w:r w:rsidRPr="007C4BC9">
              <w:rPr>
                <w:rFonts w:ascii="Times New Roman" w:hAnsi="Times New Roman" w:cs="Times New Roman"/>
                <w:sz w:val="24"/>
              </w:rPr>
              <w:tab/>
              <w:t xml:space="preserve">игра </w:t>
            </w:r>
            <w:r w:rsidRPr="007C4BC9">
              <w:rPr>
                <w:rFonts w:ascii="Times New Roman" w:hAnsi="Times New Roman" w:cs="Times New Roman"/>
                <w:sz w:val="24"/>
              </w:rPr>
              <w:tab/>
              <w:t xml:space="preserve">по ознакомлению </w:t>
            </w:r>
            <w:r w:rsidRPr="007C4BC9">
              <w:rPr>
                <w:rFonts w:ascii="Times New Roman" w:hAnsi="Times New Roman" w:cs="Times New Roman"/>
                <w:sz w:val="24"/>
              </w:rPr>
              <w:tab/>
              <w:t xml:space="preserve">с правилами </w:t>
            </w:r>
            <w:r w:rsidRPr="007C4BC9">
              <w:rPr>
                <w:rFonts w:ascii="Times New Roman" w:hAnsi="Times New Roman" w:cs="Times New Roman"/>
                <w:sz w:val="24"/>
              </w:rPr>
              <w:tab/>
              <w:t xml:space="preserve">поведения при ЧС. </w:t>
            </w:r>
          </w:p>
          <w:p w14:paraId="0D2489E2" w14:textId="77777777" w:rsidR="00857D07" w:rsidRPr="007C4BC9" w:rsidRDefault="00857D07" w:rsidP="00AF023C">
            <w:pPr>
              <w:spacing w:line="259" w:lineRule="auto"/>
              <w:ind w:left="2" w:right="19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Знакомство </w:t>
            </w:r>
            <w:r w:rsidRPr="007C4BC9">
              <w:rPr>
                <w:rFonts w:ascii="Times New Roman" w:hAnsi="Times New Roman" w:cs="Times New Roman"/>
                <w:sz w:val="24"/>
              </w:rPr>
              <w:tab/>
              <w:t xml:space="preserve">с атрибутикой, законами, заповедями, традициями лагеря.  Вечерний огонек знакомств. </w:t>
            </w:r>
          </w:p>
        </w:tc>
      </w:tr>
      <w:tr w:rsidR="00857D07" w14:paraId="7B02DEBF" w14:textId="77777777" w:rsidTr="00AF023C">
        <w:trPr>
          <w:trHeight w:val="304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EB9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</w:rPr>
              <w:t>2 день смены</w:t>
            </w:r>
            <w:r w:rsidRPr="007C4BC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DFF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Утренняя зарядка/утренняя пробежка. </w:t>
            </w:r>
          </w:p>
          <w:p w14:paraId="01E3C87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Утренняя коммуникация. </w:t>
            </w:r>
          </w:p>
          <w:p w14:paraId="1A8EA273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Утренняя линейка, подъем флага лагеря.  </w:t>
            </w:r>
          </w:p>
          <w:p w14:paraId="6CFADD1C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Оздоровительная прогулка. </w:t>
            </w:r>
          </w:p>
          <w:p w14:paraId="6F01690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Физкультурно-оздоровительные мероприятия. </w:t>
            </w:r>
          </w:p>
          <w:p w14:paraId="2426A36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Оформление отрядного места.  </w:t>
            </w:r>
          </w:p>
          <w:p w14:paraId="7956B3D9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Старт реализации методики «Цветопись». </w:t>
            </w:r>
          </w:p>
          <w:p w14:paraId="0E3E9674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Отрядное дело «Пишем кодекс отряда». </w:t>
            </w:r>
          </w:p>
          <w:p w14:paraId="121E951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Аукцион идей.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37C" w14:textId="77777777" w:rsidR="00857D07" w:rsidRPr="007C4BC9" w:rsidRDefault="00857D07" w:rsidP="00AF023C">
            <w:pPr>
              <w:spacing w:line="277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Игры на знакомство, сплочение ВДО, выявление лидеров. </w:t>
            </w:r>
          </w:p>
          <w:p w14:paraId="79345FBD" w14:textId="77777777" w:rsidR="00857D07" w:rsidRPr="007C4BC9" w:rsidRDefault="00857D07" w:rsidP="00AF023C">
            <w:pPr>
              <w:spacing w:line="277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Презентация занятий в детских объединениях по интересам.  </w:t>
            </w:r>
          </w:p>
          <w:p w14:paraId="6949D1BD" w14:textId="77777777" w:rsidR="00857D07" w:rsidRPr="007C4BC9" w:rsidRDefault="00857D07" w:rsidP="00AF023C">
            <w:pPr>
              <w:spacing w:after="2" w:line="276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Обучающая игра (знакомство с содержанием смены).  </w:t>
            </w:r>
          </w:p>
          <w:p w14:paraId="50003812" w14:textId="77777777" w:rsidR="00857D07" w:rsidRPr="007C4BC9" w:rsidRDefault="00857D07" w:rsidP="00AF023C">
            <w:pPr>
              <w:spacing w:after="32" w:line="251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Старт организационно-игрового проекта (старт большой экономической игры, соревнований между отрядами, работы по системе индивидуального роста).  </w:t>
            </w:r>
          </w:p>
          <w:p w14:paraId="3373E06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Разучивание ритуалов, песен.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D5C3" w14:textId="77777777" w:rsidR="00857D07" w:rsidRPr="007C4BC9" w:rsidRDefault="00857D07" w:rsidP="00AF023C">
            <w:pPr>
              <w:spacing w:after="2" w:line="277" w:lineRule="auto"/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7C4BC9">
              <w:rPr>
                <w:rFonts w:ascii="Times New Roman" w:hAnsi="Times New Roman" w:cs="Times New Roman"/>
                <w:sz w:val="24"/>
              </w:rPr>
              <w:t>Общелагерный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</w:rPr>
              <w:t xml:space="preserve"> костер дружбы. </w:t>
            </w:r>
          </w:p>
          <w:p w14:paraId="40398DD4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7C4BC9">
              <w:rPr>
                <w:rFonts w:ascii="Times New Roman" w:hAnsi="Times New Roman" w:cs="Times New Roman"/>
                <w:sz w:val="24"/>
              </w:rPr>
              <w:t xml:space="preserve">Дискотека знакомств.  Вечерняя коммуникация, выборы лидера дня среди воспитанников отряда. </w:t>
            </w:r>
          </w:p>
        </w:tc>
      </w:tr>
      <w:tr w:rsidR="00857D07" w:rsidRPr="007C4BC9" w14:paraId="487338A9" w14:textId="77777777" w:rsidTr="00AF023C">
        <w:trPr>
          <w:trHeight w:val="166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3255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C4E9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52D21D4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 </w:t>
            </w:r>
          </w:p>
          <w:p w14:paraId="61B9DF5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</w:t>
            </w:r>
          </w:p>
          <w:p w14:paraId="32BB0A4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4C869D5C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  <w:p w14:paraId="634FC283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«Выборы».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119B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663E1E0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врача. </w:t>
            </w:r>
          </w:p>
          <w:p w14:paraId="7811FD21" w14:textId="77777777" w:rsidR="00857D07" w:rsidRPr="007C4BC9" w:rsidRDefault="00857D07" w:rsidP="00AF023C">
            <w:pPr>
              <w:spacing w:line="259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«Перспектива» (выбор органов самоуправления, планирование работы на смену, знакомство с системой ЧТП, придумывание названия и девиза отряда, отрядной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речевки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C2FD" w14:textId="77777777" w:rsidR="00857D07" w:rsidRPr="007C4BC9" w:rsidRDefault="00857D07" w:rsidP="00AF023C">
            <w:pPr>
              <w:spacing w:line="248" w:lineRule="auto"/>
              <w:ind w:left="2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дискотека, посвященная открытию смены. Вечерняя </w:t>
            </w:r>
          </w:p>
          <w:p w14:paraId="67CD423E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коммуникация, выборы </w:t>
            </w:r>
          </w:p>
        </w:tc>
      </w:tr>
    </w:tbl>
    <w:p w14:paraId="07519A11" w14:textId="77777777" w:rsidR="00857D07" w:rsidRPr="007C4BC9" w:rsidRDefault="00857D07" w:rsidP="00857D07">
      <w:pPr>
        <w:spacing w:after="0" w:line="259" w:lineRule="auto"/>
        <w:ind w:left="-708" w:right="3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34" w:type="dxa"/>
        <w:tblInd w:w="5" w:type="dxa"/>
        <w:tblCellMar>
          <w:top w:w="60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414"/>
        <w:gridCol w:w="5386"/>
        <w:gridCol w:w="5528"/>
        <w:gridCol w:w="2706"/>
      </w:tblGrid>
      <w:tr w:rsidR="00857D07" w:rsidRPr="007C4BC9" w14:paraId="5B7A9AD3" w14:textId="77777777" w:rsidTr="00AF023C">
        <w:trPr>
          <w:trHeight w:val="194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3C84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7297" w14:textId="77777777" w:rsidR="00857D07" w:rsidRPr="007C4BC9" w:rsidRDefault="00857D07" w:rsidP="00AF023C">
            <w:pPr>
              <w:spacing w:line="258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Первичная диагностика интересов, направленности личности, ожиданий воспитанников. </w:t>
            </w:r>
          </w:p>
          <w:p w14:paraId="602ECE24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71942" w14:textId="77777777" w:rsidR="00857D07" w:rsidRPr="007C4BC9" w:rsidRDefault="00857D07" w:rsidP="00AF023C">
            <w:pPr>
              <w:spacing w:line="278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Методы личностного развития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организационноадаптационного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периода смены.  Формирование Совета справедливых. </w:t>
            </w:r>
          </w:p>
          <w:p w14:paraId="6B81058A" w14:textId="77777777" w:rsidR="00857D07" w:rsidRPr="007C4BC9" w:rsidRDefault="00857D07" w:rsidP="00AF023C">
            <w:pPr>
              <w:spacing w:after="6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«Эстафета полезных дел, или Каждый день необыкновенный»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(посвящена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Году благоустройства). </w:t>
            </w:r>
          </w:p>
          <w:p w14:paraId="4FBE760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открытию смены.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6806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лидера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дня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среди воспитанников отряда. </w:t>
            </w: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Составление характеристики отряда.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7D07" w:rsidRPr="007C4BC9" w14:paraId="5339DC5B" w14:textId="77777777" w:rsidTr="00AF023C">
        <w:trPr>
          <w:trHeight w:val="286"/>
        </w:trPr>
        <w:tc>
          <w:tcPr>
            <w:tcW w:w="15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27908" w14:textId="77777777" w:rsidR="00857D07" w:rsidRPr="007C4BC9" w:rsidRDefault="00857D07" w:rsidP="00AF023C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ПЕРИОД СМЕНЫ «ВСЕ РЕШАЕМ СООБЩА»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7D07" w:rsidRPr="007C4BC9" w14:paraId="5EEB61A5" w14:textId="77777777" w:rsidTr="00AF023C">
        <w:trPr>
          <w:trHeight w:val="442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6E9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4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8767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3E59274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7D45873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  <w:p w14:paraId="6F62404B" w14:textId="77777777" w:rsidR="00857D07" w:rsidRPr="007C4BC9" w:rsidRDefault="00857D07" w:rsidP="00AF023C">
            <w:pPr>
              <w:spacing w:after="1" w:line="278" w:lineRule="auto"/>
              <w:ind w:right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 Коллективно-творческие </w:t>
            </w:r>
            <w:proofErr w:type="gram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дела  (</w:t>
            </w:r>
            <w:proofErr w:type="gram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отрядов). </w:t>
            </w:r>
          </w:p>
          <w:p w14:paraId="2749774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4872C12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E800" w14:textId="77777777" w:rsidR="00857D07" w:rsidRPr="007C4BC9" w:rsidRDefault="00857D07" w:rsidP="00AF023C">
            <w:pPr>
              <w:spacing w:after="28" w:line="253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(интегрированные проекты для решения комплекса задач),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идеологическое, гражданское и патриотическое воспитание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Акция «Память благодарных сердец» (посвящена </w:t>
            </w:r>
          </w:p>
          <w:p w14:paraId="2E3C401D" w14:textId="77777777" w:rsidR="00857D07" w:rsidRPr="007C4BC9" w:rsidRDefault="00857D07" w:rsidP="00AF023C">
            <w:pPr>
              <w:spacing w:after="1" w:line="277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80-летию Победы советского народа в Великой Отечественной войне и 81-летию освобождения Беларуси от немецко-фашистских захватчиков). </w:t>
            </w:r>
          </w:p>
          <w:p w14:paraId="5874529A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0191D563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52B3D89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психолога.  </w:t>
            </w:r>
          </w:p>
          <w:p w14:paraId="5889A181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Уличная игра на местности.  </w:t>
            </w:r>
          </w:p>
          <w:p w14:paraId="3305A615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детским активом.  </w:t>
            </w:r>
          </w:p>
          <w:p w14:paraId="7AC153C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«Центр занятости». </w:t>
            </w:r>
          </w:p>
          <w:p w14:paraId="65B73B66" w14:textId="77777777" w:rsidR="00857D07" w:rsidRPr="007C4BC9" w:rsidRDefault="00857D07" w:rsidP="00AF023C">
            <w:pPr>
              <w:spacing w:after="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416EB70F" w14:textId="77777777" w:rsidR="00857D07" w:rsidRPr="007C4BC9" w:rsidRDefault="00857D07" w:rsidP="00AF023C">
            <w:pPr>
              <w:tabs>
                <w:tab w:val="center" w:pos="485"/>
                <w:tab w:val="center" w:pos="1916"/>
                <w:tab w:val="center" w:pos="3166"/>
                <w:tab w:val="center" w:pos="4541"/>
              </w:tabs>
              <w:spacing w:after="2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профильных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(волонтерской, </w:t>
            </w:r>
          </w:p>
          <w:p w14:paraId="4F718FB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детской медиации,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медиакоманды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5471" w14:textId="77777777" w:rsidR="00857D07" w:rsidRPr="007C4BC9" w:rsidRDefault="00857D07" w:rsidP="00AF023C">
            <w:pPr>
              <w:spacing w:line="259" w:lineRule="auto"/>
              <w:ind w:left="2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Культурно-массовое мероприятие (игровая программа). Вечерняя коммуникация, выборы лидера дня среди воспитанников отряда. </w:t>
            </w:r>
          </w:p>
        </w:tc>
      </w:tr>
      <w:tr w:rsidR="00857D07" w:rsidRPr="007C4BC9" w14:paraId="78606BEE" w14:textId="77777777" w:rsidTr="00AF023C">
        <w:trPr>
          <w:trHeight w:val="221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D4A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5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D39B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2656A439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64E6DA0C" w14:textId="77777777" w:rsidR="00857D07" w:rsidRPr="007C4BC9" w:rsidRDefault="00857D07" w:rsidP="00AF023C">
            <w:pPr>
              <w:spacing w:after="46" w:line="238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0747F92C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час.  </w:t>
            </w:r>
          </w:p>
          <w:p w14:paraId="6F2EB54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6DEDF3CE" w14:textId="77777777" w:rsidR="00857D07" w:rsidRPr="007C4BC9" w:rsidRDefault="00857D07" w:rsidP="00AF023C">
            <w:pPr>
              <w:tabs>
                <w:tab w:val="center" w:pos="1665"/>
                <w:tab w:val="center" w:pos="4472"/>
              </w:tabs>
              <w:spacing w:after="2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мероприятия: </w:t>
            </w:r>
          </w:p>
          <w:p w14:paraId="5CAF25E3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День спортивных рекордов 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5FA3" w14:textId="77777777" w:rsidR="00857D07" w:rsidRPr="007C4BC9" w:rsidRDefault="00857D07" w:rsidP="00AF023C">
            <w:p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воспитание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215AD8D1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353C934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поход/экскурсия. </w:t>
            </w:r>
          </w:p>
          <w:p w14:paraId="6FEB0453" w14:textId="77777777" w:rsidR="00857D07" w:rsidRPr="007C4BC9" w:rsidRDefault="00857D07" w:rsidP="00AF02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Методы личностного развития основного периода смены.  </w:t>
            </w:r>
          </w:p>
          <w:p w14:paraId="2611D5D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44A1E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A869" w14:textId="77777777" w:rsidR="00857D07" w:rsidRPr="007C4BC9" w:rsidRDefault="00857D07" w:rsidP="00AF023C">
            <w:pPr>
              <w:spacing w:line="259" w:lineRule="auto"/>
              <w:ind w:left="2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Вечер музыки и поэзии. 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3BDD5235" w14:textId="77777777" w:rsidTr="00AF023C">
        <w:trPr>
          <w:trHeight w:val="56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749C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6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54EC" w14:textId="77777777" w:rsidR="00857D07" w:rsidRPr="007C4BC9" w:rsidRDefault="00857D07" w:rsidP="00AF023C">
            <w:pPr>
              <w:spacing w:line="259" w:lineRule="auto"/>
              <w:ind w:right="26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Утренняя коммуникация.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A9D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Кружки/спортивные секции/клубы.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86BA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Интеллектуальные состязания.  </w:t>
            </w:r>
          </w:p>
        </w:tc>
      </w:tr>
    </w:tbl>
    <w:p w14:paraId="34A77D6B" w14:textId="77777777" w:rsidR="00857D07" w:rsidRPr="007C4BC9" w:rsidRDefault="00857D07" w:rsidP="00857D07">
      <w:pPr>
        <w:spacing w:after="0" w:line="259" w:lineRule="auto"/>
        <w:ind w:left="-708" w:right="39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2" w:type="dxa"/>
        <w:tblInd w:w="5" w:type="dxa"/>
        <w:tblCellMar>
          <w:top w:w="5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415"/>
        <w:gridCol w:w="5386"/>
        <w:gridCol w:w="5528"/>
        <w:gridCol w:w="2693"/>
      </w:tblGrid>
      <w:tr w:rsidR="00857D07" w:rsidRPr="007C4BC9" w14:paraId="5457D5BF" w14:textId="77777777" w:rsidTr="00AF023C">
        <w:trPr>
          <w:trHeight w:val="249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3443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9F4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  <w:p w14:paraId="3A82E4FF" w14:textId="77777777" w:rsidR="00857D07" w:rsidRPr="007C4BC9" w:rsidRDefault="00857D07" w:rsidP="00AF023C">
            <w:pPr>
              <w:spacing w:after="23" w:line="258" w:lineRule="auto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Утренняя линейка, подъем флага лагеря.  Разговор о важном (с участием социальных партнеров смены).</w:t>
            </w: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A97D6B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3E1405CA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E6C8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1F585CAD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акция.  </w:t>
            </w:r>
          </w:p>
          <w:p w14:paraId="1BE82068" w14:textId="77777777" w:rsidR="00857D07" w:rsidRPr="007C4BC9" w:rsidRDefault="00857D07" w:rsidP="00AF023C">
            <w:pPr>
              <w:spacing w:after="23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«Эстафета полезных дел, или Каждый день необыкновенный» (посвящена Году благоустройства). </w:t>
            </w:r>
          </w:p>
          <w:p w14:paraId="332FFB2A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детским активом. </w:t>
            </w:r>
          </w:p>
          <w:p w14:paraId="52C35BBD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Спорплощадка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BA3479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31FD3A5A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>Социометрическое исследование.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45CC5" w14:textId="77777777" w:rsidR="00857D07" w:rsidRPr="007C4BC9" w:rsidRDefault="00857D07" w:rsidP="00AF023C">
            <w:pPr>
              <w:spacing w:line="259" w:lineRule="auto"/>
              <w:ind w:left="2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14035901" w14:textId="77777777" w:rsidTr="00AF023C">
        <w:trPr>
          <w:trHeight w:val="277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D49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7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1E7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60A8B09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428C4F87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  <w:p w14:paraId="1BD3B561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 </w:t>
            </w:r>
          </w:p>
          <w:p w14:paraId="23E1FAB8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акция «Шаг к успеху». </w:t>
            </w:r>
          </w:p>
          <w:p w14:paraId="2F5C2C5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7E1D50ED" w14:textId="77777777" w:rsidR="00857D07" w:rsidRPr="007C4BC9" w:rsidRDefault="00857D07" w:rsidP="00AF023C">
            <w:pPr>
              <w:spacing w:line="28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мероприятия. Заседание Совета справедливых. </w:t>
            </w:r>
          </w:p>
          <w:p w14:paraId="45B6A01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6B58" w14:textId="77777777" w:rsidR="00857D07" w:rsidRPr="007C4BC9" w:rsidRDefault="00857D07" w:rsidP="00AF023C">
            <w:pPr>
              <w:spacing w:line="28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психологической культуры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254DC72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33DE78F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Отрядная деятельность. </w:t>
            </w:r>
          </w:p>
          <w:p w14:paraId="78D2717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3C58D49A" w14:textId="77777777" w:rsidR="00857D07" w:rsidRPr="007C4BC9" w:rsidRDefault="00857D07" w:rsidP="00AF02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Методы личностного развития основного периода смены.  </w:t>
            </w:r>
          </w:p>
          <w:p w14:paraId="36E0EC1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Операция «Мойдодыр» (смена постельного белья, банные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процедуры,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генеральная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уборка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помещениях).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0785" w14:textId="77777777" w:rsidR="00857D07" w:rsidRPr="007C4BC9" w:rsidRDefault="00857D07" w:rsidP="00AF023C">
            <w:pPr>
              <w:spacing w:line="259" w:lineRule="auto"/>
              <w:ind w:left="2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Кинофильм. Вечерняя коммуникация, выборы лидера дня среди воспитанников отряда. </w:t>
            </w:r>
          </w:p>
        </w:tc>
      </w:tr>
      <w:tr w:rsidR="00857D07" w:rsidRPr="007C4BC9" w14:paraId="758D5072" w14:textId="77777777" w:rsidTr="00AF023C">
        <w:trPr>
          <w:trHeight w:val="332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2D3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8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829F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2CB3F517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 </w:t>
            </w:r>
          </w:p>
          <w:p w14:paraId="0ECE396B" w14:textId="77777777" w:rsidR="00857D07" w:rsidRPr="007C4BC9" w:rsidRDefault="00857D07" w:rsidP="00AF023C">
            <w:pPr>
              <w:spacing w:after="45" w:line="238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187D6AF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Коллективно-творческие дела. </w:t>
            </w:r>
          </w:p>
          <w:p w14:paraId="1E7DE00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5E07180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591A" w14:textId="77777777" w:rsidR="00857D07" w:rsidRPr="007C4BC9" w:rsidRDefault="00857D07" w:rsidP="00AF023C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правовое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воспитание, профилактика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преступлений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и правонарушений, воспитание информационной культуры,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обеспечение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информационной безопасности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139124FF" w14:textId="77777777" w:rsidR="00857D07" w:rsidRPr="007C4BC9" w:rsidRDefault="00857D07" w:rsidP="00AF023C">
            <w:pPr>
              <w:spacing w:line="28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событие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(центральное мероприятие смены). </w:t>
            </w:r>
          </w:p>
          <w:p w14:paraId="4245095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6D849CCE" w14:textId="77777777" w:rsidR="00857D07" w:rsidRPr="007C4BC9" w:rsidRDefault="00857D07" w:rsidP="00AF023C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1380863F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Турслет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4AAD8A8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6946809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Родительское собрание в формате онлайн.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1FB5" w14:textId="77777777" w:rsidR="00857D07" w:rsidRPr="007C4BC9" w:rsidRDefault="00857D07" w:rsidP="00AF023C">
            <w:pPr>
              <w:spacing w:line="259" w:lineRule="auto"/>
              <w:ind w:left="2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ораторов. 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44D1390B" w14:textId="77777777" w:rsidTr="00AF023C">
        <w:trPr>
          <w:trHeight w:val="83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229E" w14:textId="77777777" w:rsidR="00857D07" w:rsidRPr="007C4BC9" w:rsidRDefault="00857D07" w:rsidP="00AF023C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день смены </w:t>
            </w:r>
          </w:p>
          <w:p w14:paraId="3BC0F552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«Экватор»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102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55C94977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2614403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01342" w14:textId="77777777" w:rsidR="00857D07" w:rsidRPr="007C4BC9" w:rsidRDefault="00857D07" w:rsidP="00AF023C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детскими и молодежными общественными организациями и объединениями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BB4C" w14:textId="77777777" w:rsidR="00857D07" w:rsidRPr="007C4BC9" w:rsidRDefault="00857D07" w:rsidP="00AF023C">
            <w:pPr>
              <w:spacing w:after="1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Шоу-программа «Вожатые – детям». </w:t>
            </w:r>
          </w:p>
          <w:p w14:paraId="366110E0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Дискотека. </w:t>
            </w:r>
          </w:p>
        </w:tc>
      </w:tr>
    </w:tbl>
    <w:p w14:paraId="29862268" w14:textId="77777777" w:rsidR="00857D07" w:rsidRPr="007C4BC9" w:rsidRDefault="00857D07" w:rsidP="00857D07">
      <w:pPr>
        <w:spacing w:after="0" w:line="259" w:lineRule="auto"/>
        <w:ind w:left="-708" w:right="39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2" w:type="dxa"/>
        <w:tblInd w:w="5" w:type="dxa"/>
        <w:tblCellMar>
          <w:top w:w="60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415"/>
        <w:gridCol w:w="5386"/>
        <w:gridCol w:w="5528"/>
        <w:gridCol w:w="2693"/>
      </w:tblGrid>
      <w:tr w:rsidR="00857D07" w:rsidRPr="007C4BC9" w14:paraId="22515066" w14:textId="77777777" w:rsidTr="00AF023C">
        <w:trPr>
          <w:trHeight w:val="304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A73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смены, или Проверка на прочность»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645CC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</w:t>
            </w:r>
          </w:p>
          <w:p w14:paraId="682061E6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Коллективно-творческие дела. </w:t>
            </w:r>
          </w:p>
          <w:p w14:paraId="3D5896A3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0A97BC24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6B25" w14:textId="77777777" w:rsidR="00857D07" w:rsidRPr="007C4BC9" w:rsidRDefault="00857D07" w:rsidP="00AF023C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«Память благодарных сердец» (посвящена </w:t>
            </w:r>
          </w:p>
          <w:p w14:paraId="3C3061E1" w14:textId="77777777" w:rsidR="00857D07" w:rsidRPr="007C4BC9" w:rsidRDefault="00857D07" w:rsidP="00AF023C">
            <w:pPr>
              <w:spacing w:line="278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80-летию Победы советского народа в Великой Отечественной войне и 81-летию освобождения Беларуси от немецко-фашистских захватчиков). </w:t>
            </w:r>
          </w:p>
          <w:p w14:paraId="2727BCE5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3A8673F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акция.  </w:t>
            </w:r>
          </w:p>
          <w:p w14:paraId="531B64E1" w14:textId="77777777" w:rsidR="00857D07" w:rsidRPr="007C4BC9" w:rsidRDefault="00857D07" w:rsidP="00AF023C">
            <w:pPr>
              <w:spacing w:line="27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детским активом (смена поручений, актива, замена ролей). </w:t>
            </w:r>
          </w:p>
          <w:p w14:paraId="5CF9F4A3" w14:textId="77777777" w:rsidR="00857D07" w:rsidRPr="007C4BC9" w:rsidRDefault="00857D07" w:rsidP="00AF023C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промежуточных итогов реализации организационно-игрового проекта. </w:t>
            </w:r>
          </w:p>
          <w:p w14:paraId="7C2AF67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361A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Вечерняя коммуникация, выборы лидера дня среди воспитанников отряда. </w:t>
            </w:r>
          </w:p>
        </w:tc>
      </w:tr>
      <w:tr w:rsidR="00857D07" w:rsidRPr="007C4BC9" w14:paraId="55845496" w14:textId="77777777" w:rsidTr="00AF023C">
        <w:trPr>
          <w:trHeight w:val="359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217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День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самоуправл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8AFF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2A8A3327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12D922D5" w14:textId="77777777" w:rsidR="00857D07" w:rsidRPr="007C4BC9" w:rsidRDefault="00857D07" w:rsidP="00AF023C">
            <w:pPr>
              <w:spacing w:after="46" w:line="238" w:lineRule="auto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2F19F9A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128C59D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2C9F" w14:textId="77777777" w:rsidR="00857D07" w:rsidRPr="007C4BC9" w:rsidRDefault="00857D07" w:rsidP="00AF023C">
            <w:pPr>
              <w:spacing w:after="23" w:line="259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экономическое,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 и профессиональное воспитание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Акция «Эстафета полезных дел, или Каждый день необыкновенный» (посвящена Году благоустройства). </w:t>
            </w:r>
          </w:p>
          <w:p w14:paraId="10E2A21C" w14:textId="77777777" w:rsidR="00857D07" w:rsidRPr="007C4BC9" w:rsidRDefault="00857D07" w:rsidP="00AF023C">
            <w:pPr>
              <w:spacing w:after="2"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Информационно-образовательный проект «ШАГ к успеху». </w:t>
            </w:r>
          </w:p>
          <w:p w14:paraId="6171D78C" w14:textId="77777777" w:rsidR="00857D07" w:rsidRPr="007C4BC9" w:rsidRDefault="00857D07" w:rsidP="00AF023C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67670BB8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7739875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врача. </w:t>
            </w:r>
          </w:p>
          <w:p w14:paraId="75099A86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республиканских мероприятиях. </w:t>
            </w:r>
          </w:p>
          <w:p w14:paraId="0C79EE0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Уличная игра на местности. </w:t>
            </w:r>
          </w:p>
          <w:p w14:paraId="3CAC88C9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5A7D" w14:textId="77777777" w:rsidR="00857D07" w:rsidRPr="007C4BC9" w:rsidRDefault="00857D07" w:rsidP="00AF023C">
            <w:pPr>
              <w:spacing w:line="259" w:lineRule="auto"/>
              <w:ind w:left="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Шоу-программа «Мисс и мистер лагеря». 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79928D08" w14:textId="77777777" w:rsidTr="00AF023C">
        <w:trPr>
          <w:trHeight w:val="249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DCE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11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5EAA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5E3C63F1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4DD2F9A1" w14:textId="77777777" w:rsidR="00857D07" w:rsidRPr="007C4BC9" w:rsidRDefault="00857D07" w:rsidP="00AF023C">
            <w:pPr>
              <w:spacing w:after="45" w:line="238" w:lineRule="auto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31BF709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Коллективно-творческие дела. </w:t>
            </w:r>
          </w:p>
          <w:p w14:paraId="184F98F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40AD01F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5BB0" w14:textId="77777777" w:rsidR="00857D07" w:rsidRPr="007C4BC9" w:rsidRDefault="00857D07" w:rsidP="00AF023C">
            <w:p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семейное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и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гендерное воспитание, подготовка к семейной жизни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Праздник именинников «С днем рождения!» Творческий час «Готовим сюрпризы». </w:t>
            </w:r>
          </w:p>
          <w:p w14:paraId="28974B8D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4F3A272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психолога.  </w:t>
            </w:r>
          </w:p>
          <w:p w14:paraId="04FDEA1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детским активом. </w:t>
            </w:r>
          </w:p>
          <w:p w14:paraId="1C09B6F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справедливых. </w:t>
            </w:r>
          </w:p>
          <w:p w14:paraId="3BBDEAD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24C5" w14:textId="77777777" w:rsidR="00857D07" w:rsidRPr="007C4BC9" w:rsidRDefault="00857D07" w:rsidP="00AF023C">
            <w:pPr>
              <w:spacing w:after="22"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Культурно-массовое мероприятие (игровая программа). </w:t>
            </w:r>
          </w:p>
          <w:p w14:paraId="3B1D9965" w14:textId="77777777" w:rsidR="00857D07" w:rsidRPr="007C4BC9" w:rsidRDefault="00857D07" w:rsidP="00AF023C">
            <w:pPr>
              <w:spacing w:line="259" w:lineRule="auto"/>
              <w:ind w:left="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Дискотека.  Вечерняя коммуникация, выборы лидера дня среди воспитанников отряда. </w:t>
            </w:r>
          </w:p>
        </w:tc>
      </w:tr>
    </w:tbl>
    <w:p w14:paraId="063967D7" w14:textId="77777777" w:rsidR="00857D07" w:rsidRPr="007C4BC9" w:rsidRDefault="00857D07" w:rsidP="00857D07">
      <w:pPr>
        <w:spacing w:after="0" w:line="259" w:lineRule="auto"/>
        <w:ind w:left="-708" w:right="39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2" w:type="dxa"/>
        <w:tblInd w:w="5" w:type="dxa"/>
        <w:tblCellMar>
          <w:top w:w="61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415"/>
        <w:gridCol w:w="5386"/>
        <w:gridCol w:w="5528"/>
        <w:gridCol w:w="2693"/>
      </w:tblGrid>
      <w:tr w:rsidR="00857D07" w:rsidRPr="007C4BC9" w14:paraId="516E63FF" w14:textId="77777777" w:rsidTr="00AF023C">
        <w:trPr>
          <w:trHeight w:val="56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675D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46D5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305F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Промежуточная диагностика временного детского объединения.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81EF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D07" w:rsidRPr="007C4BC9" w14:paraId="760DAC44" w14:textId="77777777" w:rsidTr="00AF023C">
        <w:trPr>
          <w:trHeight w:val="359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13F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AF65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6E8B9167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7B5602D7" w14:textId="77777777" w:rsidR="00857D07" w:rsidRPr="007C4BC9" w:rsidRDefault="00857D07" w:rsidP="00AF023C">
            <w:pPr>
              <w:spacing w:after="46" w:line="238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2DB7FDFF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час. </w:t>
            </w:r>
          </w:p>
          <w:p w14:paraId="0697FE46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100286B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F8AA" w14:textId="77777777" w:rsidR="00857D07" w:rsidRPr="007C4BC9" w:rsidRDefault="00857D07" w:rsidP="00AF023C">
            <w:pPr>
              <w:spacing w:after="24" w:line="258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бережного отношения к окружающей среде и природопользованию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5CAE77F5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2C3CE8EB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поход/экскурсия. </w:t>
            </w:r>
          </w:p>
          <w:p w14:paraId="37C03CF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64EF8F0B" w14:textId="77777777" w:rsidR="00857D07" w:rsidRPr="007C4BC9" w:rsidRDefault="00857D07" w:rsidP="00AF023C">
            <w:pPr>
              <w:spacing w:after="23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«Эстафета полезных дел, или Каждый день необыкновенный» (посвящена Году благоустройства). </w:t>
            </w:r>
          </w:p>
          <w:p w14:paraId="554F857E" w14:textId="77777777" w:rsidR="00857D07" w:rsidRPr="007C4BC9" w:rsidRDefault="00857D07" w:rsidP="00AF023C">
            <w:pPr>
              <w:spacing w:line="278" w:lineRule="auto"/>
              <w:ind w:right="1854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Дискуссионные площадки. Закаливающие процедуры. Работа с детским активом. </w:t>
            </w:r>
          </w:p>
          <w:p w14:paraId="66C10D3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B3AD" w14:textId="77777777" w:rsidR="00857D07" w:rsidRPr="007C4BC9" w:rsidRDefault="00857D07" w:rsidP="00AF023C">
            <w:pPr>
              <w:spacing w:line="259" w:lineRule="auto"/>
              <w:ind w:left="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детского творчества. 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317B9225" w14:textId="77777777" w:rsidTr="00AF023C">
        <w:trPr>
          <w:trHeight w:val="277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A44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13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980D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7640059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1123D4F7" w14:textId="77777777" w:rsidR="00857D07" w:rsidRPr="007C4BC9" w:rsidRDefault="00857D07" w:rsidP="00AF023C">
            <w:pPr>
              <w:spacing w:after="45" w:line="238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26ADD07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Коллективно-творческие дела. </w:t>
            </w:r>
          </w:p>
          <w:p w14:paraId="75240D32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031B2371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454C" w14:textId="77777777" w:rsidR="00857D07" w:rsidRPr="007C4BC9" w:rsidRDefault="00857D07" w:rsidP="00AF023C">
            <w:pPr>
              <w:spacing w:line="28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культуры безопасности жизнедеятельности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6E0E44A2" w14:textId="77777777" w:rsidR="00857D07" w:rsidRPr="007C4BC9" w:rsidRDefault="00857D07" w:rsidP="00AF023C">
            <w:pPr>
              <w:spacing w:line="28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событие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(центральное мероприятие смены). </w:t>
            </w:r>
          </w:p>
          <w:p w14:paraId="346BEB65" w14:textId="77777777" w:rsidR="00857D07" w:rsidRPr="007C4BC9" w:rsidRDefault="00857D07" w:rsidP="00AF023C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2B3254F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44F14D75" w14:textId="77777777" w:rsidR="00857D07" w:rsidRPr="007C4BC9" w:rsidRDefault="00857D07" w:rsidP="00AF023C">
            <w:pPr>
              <w:spacing w:line="28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Шоу-программа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(с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участием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приглашенных артистов).  </w:t>
            </w:r>
          </w:p>
          <w:p w14:paraId="78356C46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3487B36A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>Социометрическое исследование.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B842" w14:textId="77777777" w:rsidR="00857D07" w:rsidRPr="007C4BC9" w:rsidRDefault="00857D07" w:rsidP="00AF023C">
            <w:pPr>
              <w:spacing w:line="259" w:lineRule="auto"/>
              <w:ind w:left="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Уличная креативная программа «Карнавал». Дискотека. Вечерняя коммуникация, выборы лидера дня среди воспитанников отряда. </w:t>
            </w:r>
          </w:p>
        </w:tc>
      </w:tr>
      <w:tr w:rsidR="00857D07" w:rsidRPr="007C4BC9" w14:paraId="0AC99A81" w14:textId="77777777" w:rsidTr="00AF023C">
        <w:trPr>
          <w:trHeight w:val="249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6AEF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3655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004A16C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35577C3F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  <w:p w14:paraId="78465513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  </w:t>
            </w:r>
          </w:p>
          <w:p w14:paraId="3D3AC079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акция «Шаг к успеху». </w:t>
            </w:r>
          </w:p>
          <w:p w14:paraId="11F6C47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42DCC3C8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975D" w14:textId="77777777" w:rsidR="00857D07" w:rsidRPr="007C4BC9" w:rsidRDefault="00857D07" w:rsidP="00AF023C">
            <w:pPr>
              <w:spacing w:after="2"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Модульные проекты 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культуры быта и досуга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4A6E9E1B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10B44B0D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Отрядная деятельность. </w:t>
            </w:r>
          </w:p>
          <w:p w14:paraId="6FAFF202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акция. </w:t>
            </w:r>
          </w:p>
          <w:p w14:paraId="4BE43116" w14:textId="77777777" w:rsidR="00857D07" w:rsidRPr="007C4BC9" w:rsidRDefault="00857D07" w:rsidP="00AF023C">
            <w:pPr>
              <w:spacing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Операция «Мойдодыр» (смена постельного белья, банные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процедуры,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генеральная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уборка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помещениях). </w:t>
            </w:r>
          </w:p>
          <w:p w14:paraId="0C3BE44C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0023" w14:textId="77777777" w:rsidR="00857D07" w:rsidRPr="007C4BC9" w:rsidRDefault="00857D07" w:rsidP="00AF023C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ринг </w:t>
            </w:r>
          </w:p>
          <w:p w14:paraId="77BC3852" w14:textId="77777777" w:rsidR="00857D07" w:rsidRPr="007C4BC9" w:rsidRDefault="00857D07" w:rsidP="00AF023C">
            <w:pPr>
              <w:spacing w:line="259" w:lineRule="auto"/>
              <w:ind w:left="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«Взрослые и дети». Дискотека. Вечерняя коммуникация, выборы лидера дня среди воспитанников отряда. </w:t>
            </w:r>
          </w:p>
        </w:tc>
      </w:tr>
    </w:tbl>
    <w:p w14:paraId="7338EBF3" w14:textId="77777777" w:rsidR="00857D07" w:rsidRPr="007C4BC9" w:rsidRDefault="00857D07" w:rsidP="00857D07">
      <w:pPr>
        <w:spacing w:after="0" w:line="259" w:lineRule="auto"/>
        <w:ind w:left="-708" w:right="37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40" w:type="dxa"/>
        <w:tblInd w:w="5" w:type="dxa"/>
        <w:tblCellMar>
          <w:top w:w="5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414"/>
        <w:gridCol w:w="5386"/>
        <w:gridCol w:w="5528"/>
        <w:gridCol w:w="2712"/>
      </w:tblGrid>
      <w:tr w:rsidR="00857D07" w:rsidRPr="007C4BC9" w14:paraId="2D913F4A" w14:textId="77777777" w:rsidTr="00AF023C">
        <w:trPr>
          <w:trHeight w:val="442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C61B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15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День дублера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EB5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0A5CB01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20DCFDA9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</w:t>
            </w:r>
          </w:p>
          <w:p w14:paraId="58FC0DEA" w14:textId="77777777" w:rsidR="00857D07" w:rsidRPr="007C4BC9" w:rsidRDefault="00857D07" w:rsidP="00AF023C">
            <w:pPr>
              <w:spacing w:after="23" w:line="258" w:lineRule="auto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подъем флага лагеря.  Разговор о важном (с участием социальных партнеров смены). </w:t>
            </w:r>
          </w:p>
          <w:p w14:paraId="58AEBBD3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4268641F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C444" w14:textId="77777777" w:rsidR="00857D07" w:rsidRPr="007C4BC9" w:rsidRDefault="00857D07" w:rsidP="00AF023C">
            <w:pPr>
              <w:spacing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проекты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воспитание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14:paraId="58D737B9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Кружки/спортивные секции/клубы. </w:t>
            </w:r>
          </w:p>
          <w:p w14:paraId="538197F0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республиканских мероприятиях. </w:t>
            </w:r>
          </w:p>
          <w:p w14:paraId="2DAEA2F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акция.  </w:t>
            </w:r>
          </w:p>
          <w:p w14:paraId="1FAE89DE" w14:textId="77777777" w:rsidR="00857D07" w:rsidRPr="007C4BC9" w:rsidRDefault="00857D07" w:rsidP="00AF023C">
            <w:pPr>
              <w:spacing w:after="5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«Эстафета полезных дел, или Каждый день необыкновенный»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(посвящена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Году благоустройства). </w:t>
            </w:r>
          </w:p>
          <w:p w14:paraId="05EBBC9B" w14:textId="77777777" w:rsidR="00857D07" w:rsidRPr="007C4BC9" w:rsidRDefault="00857D07" w:rsidP="00AF023C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детским активом.  </w:t>
            </w:r>
          </w:p>
          <w:p w14:paraId="3FAF2734" w14:textId="77777777" w:rsidR="00857D07" w:rsidRPr="007C4BC9" w:rsidRDefault="00857D07" w:rsidP="00AF023C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Игротека. </w:t>
            </w:r>
          </w:p>
          <w:p w14:paraId="3D7FC5C4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врача. </w:t>
            </w:r>
          </w:p>
          <w:p w14:paraId="69D2BBCE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547BB23D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справедливых. Фотографирование отрядов, успешных воспитанников для оформления Книги достижений смены.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B749" w14:textId="77777777" w:rsidR="00857D07" w:rsidRPr="007C4BC9" w:rsidRDefault="00857D07" w:rsidP="00AF023C">
            <w:pPr>
              <w:spacing w:line="259" w:lineRule="auto"/>
              <w:ind w:left="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Кинофильм. Вечерняя коммуникация, выборы лидера дня среди воспитанников отряда. </w:t>
            </w:r>
          </w:p>
        </w:tc>
      </w:tr>
      <w:tr w:rsidR="00857D07" w:rsidRPr="007C4BC9" w14:paraId="04756CF8" w14:textId="77777777" w:rsidTr="00AF023C">
        <w:trPr>
          <w:trHeight w:val="286"/>
        </w:trPr>
        <w:tc>
          <w:tcPr>
            <w:tcW w:w="15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D692" w14:textId="77777777" w:rsidR="00857D07" w:rsidRPr="007C4BC9" w:rsidRDefault="00857D07" w:rsidP="00AF023C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ПЕРИОД СМЕНЫ «ФИНАЛЬНЫЙ АККОРД»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7D07" w:rsidRPr="007C4BC9" w14:paraId="387B8FE2" w14:textId="77777777" w:rsidTr="00AF023C">
        <w:trPr>
          <w:trHeight w:val="249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15FA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CDEC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53F58FC1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0E98C1B9" w14:textId="77777777" w:rsidR="00857D07" w:rsidRPr="007C4BC9" w:rsidRDefault="00857D07" w:rsidP="00AF023C">
            <w:pPr>
              <w:spacing w:after="46" w:line="238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154C8B2F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34844DA9" w14:textId="77777777" w:rsidR="00857D07" w:rsidRPr="007C4BC9" w:rsidRDefault="00857D07" w:rsidP="00AF023C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  <w:p w14:paraId="52A4201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профильных групп.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E812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Час психолога. </w:t>
            </w:r>
          </w:p>
          <w:p w14:paraId="4926F2F3" w14:textId="77777777" w:rsidR="00857D07" w:rsidRPr="007C4BC9" w:rsidRDefault="00857D07" w:rsidP="00AF023C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мероприятие в рамках реализуемой программы смены. </w:t>
            </w:r>
          </w:p>
          <w:p w14:paraId="76432A38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«Лестница успеха». </w:t>
            </w:r>
          </w:p>
          <w:p w14:paraId="09B78D4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процедуры. </w:t>
            </w:r>
          </w:p>
          <w:p w14:paraId="61B46643" w14:textId="77777777" w:rsidR="00857D07" w:rsidRPr="007C4BC9" w:rsidRDefault="00857D07" w:rsidP="00AF023C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реализации 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организационноигрового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проекта. </w:t>
            </w:r>
          </w:p>
          <w:p w14:paraId="60C40762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«Необидные советы лагерю». Методика «Напутствие следующей смене»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1BC8" w14:textId="77777777" w:rsidR="00857D07" w:rsidRPr="007C4BC9" w:rsidRDefault="00857D07" w:rsidP="00AF023C">
            <w:pPr>
              <w:spacing w:after="35" w:line="248" w:lineRule="auto"/>
              <w:ind w:left="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Дискотека. Вечерняя коммуникация, выборы лидера дня среди воспитанников отряда. </w:t>
            </w:r>
          </w:p>
          <w:p w14:paraId="77A2B80C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Самоаттестация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отряда. </w:t>
            </w:r>
          </w:p>
        </w:tc>
      </w:tr>
      <w:tr w:rsidR="00857D07" w:rsidRPr="007C4BC9" w14:paraId="13FF34AA" w14:textId="77777777" w:rsidTr="00AF023C">
        <w:trPr>
          <w:trHeight w:val="194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9DC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17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C7FC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зарядка/утренняя пробежка. </w:t>
            </w:r>
          </w:p>
          <w:p w14:paraId="4BD7E47D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коммуникация. </w:t>
            </w:r>
          </w:p>
          <w:p w14:paraId="3465765D" w14:textId="77777777" w:rsidR="00857D07" w:rsidRPr="007C4BC9" w:rsidRDefault="00857D07" w:rsidP="00AF023C">
            <w:pPr>
              <w:spacing w:after="46" w:line="238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«Бюллетень на каждый день». Утренняя линейка, подъем флага лагеря. </w:t>
            </w:r>
          </w:p>
          <w:p w14:paraId="337A974A" w14:textId="77777777" w:rsidR="00857D07" w:rsidRPr="007C4BC9" w:rsidRDefault="00857D07" w:rsidP="00AF023C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прогулка. </w:t>
            </w:r>
          </w:p>
          <w:p w14:paraId="010AD2F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  <w:p w14:paraId="174D1D56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3587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мероприятия. </w:t>
            </w:r>
          </w:p>
          <w:p w14:paraId="1FF12D63" w14:textId="77777777" w:rsidR="00857D07" w:rsidRPr="007C4BC9" w:rsidRDefault="00857D07" w:rsidP="00AF023C">
            <w:pPr>
              <w:spacing w:after="6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Акция «Эстафета полезных дел, или Каждый день необыкновенный»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(посвящена 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Году благоустройства). </w:t>
            </w:r>
          </w:p>
          <w:p w14:paraId="0266E6AE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закрытию смены. Операция «Уют» (наведение порядка в комнатах, корпусе, территории лагеря).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436A" w14:textId="77777777" w:rsidR="00857D07" w:rsidRPr="007C4BC9" w:rsidRDefault="00857D07" w:rsidP="00AF023C">
            <w:pPr>
              <w:spacing w:line="24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Прощальная дискотека.  Вечерняя коммуникация, выборы лидера дня среди воспитанников отряда.  </w:t>
            </w:r>
          </w:p>
          <w:p w14:paraId="2BA3236C" w14:textId="77777777" w:rsidR="00857D07" w:rsidRPr="007C4BC9" w:rsidRDefault="00857D07" w:rsidP="00AF023C">
            <w:pPr>
              <w:spacing w:after="21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Прощальный костер </w:t>
            </w:r>
          </w:p>
          <w:p w14:paraId="2C92BA3B" w14:textId="77777777" w:rsidR="00857D07" w:rsidRPr="007C4BC9" w:rsidRDefault="00857D07" w:rsidP="00AF023C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857D07" w:rsidRPr="007C4BC9" w14:paraId="00F91BF7" w14:textId="77777777" w:rsidTr="00AF023C">
        <w:trPr>
          <w:trHeight w:val="139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1F52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6429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246D" w14:textId="77777777" w:rsidR="00857D07" w:rsidRPr="007C4BC9" w:rsidRDefault="00857D07" w:rsidP="00AF023C">
            <w:pPr>
              <w:spacing w:line="278" w:lineRule="auto"/>
              <w:ind w:right="812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Операция «Чемодан» (сборы личных вещей, подготовка к разъезду).  Работа с детским активом. </w:t>
            </w:r>
          </w:p>
          <w:p w14:paraId="370757E5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диагностика временного детского объединения.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AE0E" w14:textId="77777777" w:rsidR="00857D07" w:rsidRPr="007C4BC9" w:rsidRDefault="00857D07" w:rsidP="00AF023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D07" w:rsidRPr="007C4BC9" w14:paraId="1FC908B1" w14:textId="77777777" w:rsidTr="00AF023C">
        <w:trPr>
          <w:trHeight w:val="56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9424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b/>
                <w:sz w:val="24"/>
                <w:szCs w:val="24"/>
              </w:rPr>
              <w:t>18 день смены</w:t>
            </w: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18E0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Разъезд </w:t>
            </w:r>
          </w:p>
        </w:tc>
      </w:tr>
      <w:tr w:rsidR="00857D07" w:rsidRPr="007C4BC9" w14:paraId="00AE3EDA" w14:textId="77777777" w:rsidTr="00AF023C">
        <w:trPr>
          <w:trHeight w:val="1666"/>
        </w:trPr>
        <w:tc>
          <w:tcPr>
            <w:tcW w:w="15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346E" w14:textId="77777777" w:rsidR="00857D07" w:rsidRPr="007C4BC9" w:rsidRDefault="00857D07" w:rsidP="00AF023C">
            <w:pPr>
              <w:spacing w:line="279" w:lineRule="auto"/>
              <w:ind w:right="2950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Каждое воспитательно-оздоровительное учреждение образования самостоятельно определяет методы, формы воспитательной работы, педагогические технологии для использования в процессе реализации содержания смены. Планирование можно корректировать с учетом знаменательных и праздничных дат. </w:t>
            </w:r>
          </w:p>
          <w:p w14:paraId="256B60C4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6BFBF9" w14:textId="77777777" w:rsidR="00857D07" w:rsidRPr="007C4BC9" w:rsidRDefault="00857D07" w:rsidP="00AF023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BC9">
              <w:rPr>
                <w:rFonts w:ascii="Times New Roman" w:hAnsi="Times New Roman" w:cs="Times New Roman"/>
                <w:sz w:val="24"/>
                <w:szCs w:val="24"/>
              </w:rPr>
              <w:t xml:space="preserve">В оздоровительных лагерях, реализующих программы дополнительного образования детей и молодежи, дополнительно планируется 12 часов занятий для данной деятельности. </w:t>
            </w:r>
          </w:p>
        </w:tc>
      </w:tr>
    </w:tbl>
    <w:p w14:paraId="46C9CA81" w14:textId="77777777" w:rsidR="00857D07" w:rsidRDefault="00857D07" w:rsidP="00857D0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B0C8BC1" w14:textId="431469AC" w:rsidR="00A20D59" w:rsidRPr="00A20D59" w:rsidRDefault="00A20D59" w:rsidP="00A20D59">
      <w:pPr>
        <w:rPr>
          <w:rFonts w:ascii="Times New Roman" w:eastAsia="MS Mincho" w:hAnsi="Times New Roman" w:cs="Times New Roman"/>
          <w:sz w:val="28"/>
          <w:szCs w:val="28"/>
          <w:lang w:eastAsia="ru-RU"/>
        </w:rPr>
        <w:sectPr w:rsidR="00A20D59" w:rsidRPr="00A20D59" w:rsidSect="00A20D59">
          <w:pgSz w:w="16838" w:h="11906" w:orient="landscape"/>
          <w:pgMar w:top="709" w:right="851" w:bottom="851" w:left="1134" w:header="720" w:footer="720" w:gutter="0"/>
          <w:pgNumType w:start="1"/>
          <w:cols w:space="720"/>
          <w:noEndnote/>
          <w:docGrid w:linePitch="299"/>
        </w:sectPr>
      </w:pPr>
    </w:p>
    <w:bookmarkEnd w:id="36"/>
    <w:bookmarkEnd w:id="37"/>
    <w:p w14:paraId="3612FBA0" w14:textId="77777777" w:rsidR="00857D07" w:rsidRPr="00C34B0D" w:rsidRDefault="00857D07" w:rsidP="00923FF2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  <w:lang w:bidi="ru-RU"/>
        </w:rPr>
      </w:pPr>
    </w:p>
    <w:sectPr w:rsidR="00857D07" w:rsidRPr="00C34B0D" w:rsidSect="00A20D59">
      <w:pgSz w:w="11906" w:h="16838"/>
      <w:pgMar w:top="851" w:right="851" w:bottom="1134" w:left="1701" w:header="720" w:footer="0" w:gutter="0"/>
      <w:pgNumType w:start="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91B1C" w14:textId="77777777" w:rsidR="00301CE8" w:rsidRDefault="00301CE8">
      <w:pPr>
        <w:spacing w:after="0" w:line="240" w:lineRule="auto"/>
      </w:pPr>
      <w:r>
        <w:separator/>
      </w:r>
    </w:p>
  </w:endnote>
  <w:endnote w:type="continuationSeparator" w:id="0">
    <w:p w14:paraId="643DF0C9" w14:textId="77777777" w:rsidR="00301CE8" w:rsidRDefault="0030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835276"/>
      <w:docPartObj>
        <w:docPartGallery w:val="Page Numbers (Bottom of Page)"/>
        <w:docPartUnique/>
      </w:docPartObj>
    </w:sdtPr>
    <w:sdtContent>
      <w:p w14:paraId="0B1E7397" w14:textId="38DFF5EC" w:rsidR="0071088D" w:rsidRDefault="0071088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F2F2BB" w14:textId="77777777" w:rsidR="00B2036B" w:rsidRDefault="00B2036B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3429257"/>
      <w:docPartObj>
        <w:docPartGallery w:val="Page Numbers (Bottom of Page)"/>
        <w:docPartUnique/>
      </w:docPartObj>
    </w:sdtPr>
    <w:sdtEndPr/>
    <w:sdtContent>
      <w:p w14:paraId="77877A1B" w14:textId="5B54BBF6" w:rsidR="00A20D59" w:rsidRDefault="00A20D59" w:rsidP="00A20D59">
        <w:pPr>
          <w:pStyle w:val="af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153F3F" w14:textId="77777777" w:rsidR="00DB003A" w:rsidRDefault="00DB00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CB215" w14:textId="77777777" w:rsidR="00301CE8" w:rsidRDefault="00301CE8">
      <w:pPr>
        <w:spacing w:after="0" w:line="240" w:lineRule="auto"/>
      </w:pPr>
      <w:r>
        <w:separator/>
      </w:r>
    </w:p>
  </w:footnote>
  <w:footnote w:type="continuationSeparator" w:id="0">
    <w:p w14:paraId="2226E692" w14:textId="77777777" w:rsidR="00301CE8" w:rsidRDefault="00301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72781"/>
    <w:multiLevelType w:val="hybridMultilevel"/>
    <w:tmpl w:val="73F29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442"/>
    <w:multiLevelType w:val="hybridMultilevel"/>
    <w:tmpl w:val="41745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779E2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061F39"/>
    <w:multiLevelType w:val="hybridMultilevel"/>
    <w:tmpl w:val="55B68B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D6E"/>
    <w:multiLevelType w:val="hybridMultilevel"/>
    <w:tmpl w:val="E9DEAF4A"/>
    <w:lvl w:ilvl="0" w:tplc="39F4ABDC">
      <w:start w:val="1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7CD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E74D1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3C875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FB8F4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80E4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AE03D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64C71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5D8A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901A70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6562A"/>
    <w:multiLevelType w:val="hybridMultilevel"/>
    <w:tmpl w:val="9F2E3748"/>
    <w:lvl w:ilvl="0" w:tplc="EA704EC0">
      <w:start w:val="1"/>
      <w:numFmt w:val="upperRoman"/>
      <w:lvlText w:val="%1."/>
      <w:lvlJc w:val="left"/>
      <w:pPr>
        <w:ind w:left="297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9" w:hanging="360"/>
      </w:pPr>
    </w:lvl>
    <w:lvl w:ilvl="2" w:tplc="0419001B" w:tentative="1">
      <w:start w:val="1"/>
      <w:numFmt w:val="lowerRoman"/>
      <w:lvlText w:val="%3."/>
      <w:lvlJc w:val="right"/>
      <w:pPr>
        <w:ind w:left="4059" w:hanging="180"/>
      </w:pPr>
    </w:lvl>
    <w:lvl w:ilvl="3" w:tplc="0419000F" w:tentative="1">
      <w:start w:val="1"/>
      <w:numFmt w:val="decimal"/>
      <w:lvlText w:val="%4."/>
      <w:lvlJc w:val="left"/>
      <w:pPr>
        <w:ind w:left="4779" w:hanging="360"/>
      </w:pPr>
    </w:lvl>
    <w:lvl w:ilvl="4" w:tplc="04190019" w:tentative="1">
      <w:start w:val="1"/>
      <w:numFmt w:val="lowerLetter"/>
      <w:lvlText w:val="%5."/>
      <w:lvlJc w:val="left"/>
      <w:pPr>
        <w:ind w:left="5499" w:hanging="360"/>
      </w:pPr>
    </w:lvl>
    <w:lvl w:ilvl="5" w:tplc="0419001B" w:tentative="1">
      <w:start w:val="1"/>
      <w:numFmt w:val="lowerRoman"/>
      <w:lvlText w:val="%6."/>
      <w:lvlJc w:val="right"/>
      <w:pPr>
        <w:ind w:left="6219" w:hanging="180"/>
      </w:pPr>
    </w:lvl>
    <w:lvl w:ilvl="6" w:tplc="0419000F" w:tentative="1">
      <w:start w:val="1"/>
      <w:numFmt w:val="decimal"/>
      <w:lvlText w:val="%7."/>
      <w:lvlJc w:val="left"/>
      <w:pPr>
        <w:ind w:left="6939" w:hanging="360"/>
      </w:pPr>
    </w:lvl>
    <w:lvl w:ilvl="7" w:tplc="04190019" w:tentative="1">
      <w:start w:val="1"/>
      <w:numFmt w:val="lowerLetter"/>
      <w:lvlText w:val="%8."/>
      <w:lvlJc w:val="left"/>
      <w:pPr>
        <w:ind w:left="7659" w:hanging="360"/>
      </w:pPr>
    </w:lvl>
    <w:lvl w:ilvl="8" w:tplc="0419001B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8" w15:restartNumberingAfterBreak="0">
    <w:nsid w:val="2B9A63E6"/>
    <w:multiLevelType w:val="hybridMultilevel"/>
    <w:tmpl w:val="80ACE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4F073F"/>
    <w:multiLevelType w:val="hybridMultilevel"/>
    <w:tmpl w:val="38B87662"/>
    <w:lvl w:ilvl="0" w:tplc="DC2411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DF68C1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D871C8D"/>
    <w:multiLevelType w:val="hybridMultilevel"/>
    <w:tmpl w:val="8A962E8E"/>
    <w:lvl w:ilvl="0" w:tplc="89A400DC">
      <w:start w:val="1"/>
      <w:numFmt w:val="decimal"/>
      <w:lvlText w:val="%1."/>
      <w:lvlJc w:val="left"/>
      <w:pPr>
        <w:ind w:left="0" w:hanging="1095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-4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-37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-305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-233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-16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-8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-1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44" w:hanging="180"/>
      </w:pPr>
      <w:rPr>
        <w:rFonts w:cs="Times New Roman"/>
      </w:rPr>
    </w:lvl>
  </w:abstractNum>
  <w:abstractNum w:abstractNumId="12" w15:restartNumberingAfterBreak="0">
    <w:nsid w:val="3D99670E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4E830D2"/>
    <w:multiLevelType w:val="hybridMultilevel"/>
    <w:tmpl w:val="45125372"/>
    <w:lvl w:ilvl="0" w:tplc="B9044E42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274D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50457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31A36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846C6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984E3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58E0C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9BE3C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6EC79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B93C8D"/>
    <w:multiLevelType w:val="hybridMultilevel"/>
    <w:tmpl w:val="3BF20546"/>
    <w:lvl w:ilvl="0" w:tplc="356854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C55EBB"/>
    <w:multiLevelType w:val="hybridMultilevel"/>
    <w:tmpl w:val="6E6801CC"/>
    <w:lvl w:ilvl="0" w:tplc="E3222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C114BFA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9484F28"/>
    <w:multiLevelType w:val="hybridMultilevel"/>
    <w:tmpl w:val="B8A04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06FBD"/>
    <w:multiLevelType w:val="hybridMultilevel"/>
    <w:tmpl w:val="0A640344"/>
    <w:lvl w:ilvl="0" w:tplc="E55207E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6C4A29A4"/>
    <w:multiLevelType w:val="hybridMultilevel"/>
    <w:tmpl w:val="DBBC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EBE4FDF"/>
    <w:multiLevelType w:val="hybridMultilevel"/>
    <w:tmpl w:val="C88AD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D7ECD"/>
    <w:multiLevelType w:val="hybridMultilevel"/>
    <w:tmpl w:val="C6184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C6B0D"/>
    <w:multiLevelType w:val="hybridMultilevel"/>
    <w:tmpl w:val="264C8878"/>
    <w:lvl w:ilvl="0" w:tplc="6478ED0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71F2E04"/>
    <w:multiLevelType w:val="multilevel"/>
    <w:tmpl w:val="77EC00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4" w15:restartNumberingAfterBreak="0">
    <w:nsid w:val="787036EB"/>
    <w:multiLevelType w:val="hybridMultilevel"/>
    <w:tmpl w:val="390A81C0"/>
    <w:lvl w:ilvl="0" w:tplc="3F2E56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3C271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D808E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99E129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EFE3E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7C21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ACCFD9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3562E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F6A3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CFE69EB"/>
    <w:multiLevelType w:val="hybridMultilevel"/>
    <w:tmpl w:val="E4088EE8"/>
    <w:lvl w:ilvl="0" w:tplc="BAD4ECCC">
      <w:start w:val="1"/>
      <w:numFmt w:val="upperRoman"/>
      <w:lvlText w:val="%1."/>
      <w:lvlJc w:val="left"/>
      <w:pPr>
        <w:ind w:left="297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9" w:hanging="360"/>
      </w:pPr>
    </w:lvl>
    <w:lvl w:ilvl="2" w:tplc="0419001B" w:tentative="1">
      <w:start w:val="1"/>
      <w:numFmt w:val="lowerRoman"/>
      <w:lvlText w:val="%3."/>
      <w:lvlJc w:val="right"/>
      <w:pPr>
        <w:ind w:left="4059" w:hanging="180"/>
      </w:pPr>
    </w:lvl>
    <w:lvl w:ilvl="3" w:tplc="0419000F" w:tentative="1">
      <w:start w:val="1"/>
      <w:numFmt w:val="decimal"/>
      <w:lvlText w:val="%4."/>
      <w:lvlJc w:val="left"/>
      <w:pPr>
        <w:ind w:left="4779" w:hanging="360"/>
      </w:pPr>
    </w:lvl>
    <w:lvl w:ilvl="4" w:tplc="04190019" w:tentative="1">
      <w:start w:val="1"/>
      <w:numFmt w:val="lowerLetter"/>
      <w:lvlText w:val="%5."/>
      <w:lvlJc w:val="left"/>
      <w:pPr>
        <w:ind w:left="5499" w:hanging="360"/>
      </w:pPr>
    </w:lvl>
    <w:lvl w:ilvl="5" w:tplc="0419001B" w:tentative="1">
      <w:start w:val="1"/>
      <w:numFmt w:val="lowerRoman"/>
      <w:lvlText w:val="%6."/>
      <w:lvlJc w:val="right"/>
      <w:pPr>
        <w:ind w:left="6219" w:hanging="180"/>
      </w:pPr>
    </w:lvl>
    <w:lvl w:ilvl="6" w:tplc="0419000F" w:tentative="1">
      <w:start w:val="1"/>
      <w:numFmt w:val="decimal"/>
      <w:lvlText w:val="%7."/>
      <w:lvlJc w:val="left"/>
      <w:pPr>
        <w:ind w:left="6939" w:hanging="360"/>
      </w:pPr>
    </w:lvl>
    <w:lvl w:ilvl="7" w:tplc="04190019" w:tentative="1">
      <w:start w:val="1"/>
      <w:numFmt w:val="lowerLetter"/>
      <w:lvlText w:val="%8."/>
      <w:lvlJc w:val="left"/>
      <w:pPr>
        <w:ind w:left="7659" w:hanging="360"/>
      </w:pPr>
    </w:lvl>
    <w:lvl w:ilvl="8" w:tplc="0419001B" w:tentative="1">
      <w:start w:val="1"/>
      <w:numFmt w:val="lowerRoman"/>
      <w:lvlText w:val="%9."/>
      <w:lvlJc w:val="right"/>
      <w:pPr>
        <w:ind w:left="8379" w:hanging="180"/>
      </w:p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8"/>
  </w:num>
  <w:num w:numId="5">
    <w:abstractNumId w:val="21"/>
  </w:num>
  <w:num w:numId="6">
    <w:abstractNumId w:val="18"/>
  </w:num>
  <w:num w:numId="7">
    <w:abstractNumId w:val="9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"/>
  </w:num>
  <w:num w:numId="11">
    <w:abstractNumId w:val="23"/>
  </w:num>
  <w:num w:numId="12">
    <w:abstractNumId w:val="25"/>
  </w:num>
  <w:num w:numId="13">
    <w:abstractNumId w:val="1"/>
  </w:num>
  <w:num w:numId="14">
    <w:abstractNumId w:val="15"/>
  </w:num>
  <w:num w:numId="15">
    <w:abstractNumId w:val="14"/>
  </w:num>
  <w:num w:numId="16">
    <w:abstractNumId w:val="13"/>
  </w:num>
  <w:num w:numId="17">
    <w:abstractNumId w:val="5"/>
  </w:num>
  <w:num w:numId="18">
    <w:abstractNumId w:val="24"/>
  </w:num>
  <w:num w:numId="19">
    <w:abstractNumId w:val="11"/>
  </w:num>
  <w:num w:numId="20">
    <w:abstractNumId w:val="6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EE"/>
    <w:rsid w:val="000010EF"/>
    <w:rsid w:val="0000207C"/>
    <w:rsid w:val="00003793"/>
    <w:rsid w:val="00005BF6"/>
    <w:rsid w:val="00006002"/>
    <w:rsid w:val="000061BB"/>
    <w:rsid w:val="00017FFA"/>
    <w:rsid w:val="0002034E"/>
    <w:rsid w:val="0002570F"/>
    <w:rsid w:val="00025CFA"/>
    <w:rsid w:val="00025F7E"/>
    <w:rsid w:val="00027A12"/>
    <w:rsid w:val="00032A5D"/>
    <w:rsid w:val="00034856"/>
    <w:rsid w:val="00034B63"/>
    <w:rsid w:val="0003535E"/>
    <w:rsid w:val="0003726A"/>
    <w:rsid w:val="000401D0"/>
    <w:rsid w:val="0004226F"/>
    <w:rsid w:val="00044A8E"/>
    <w:rsid w:val="000467D9"/>
    <w:rsid w:val="00047651"/>
    <w:rsid w:val="00047BD6"/>
    <w:rsid w:val="00051674"/>
    <w:rsid w:val="00054B68"/>
    <w:rsid w:val="00054FFA"/>
    <w:rsid w:val="0005527C"/>
    <w:rsid w:val="0005747A"/>
    <w:rsid w:val="00057B66"/>
    <w:rsid w:val="00057DDA"/>
    <w:rsid w:val="000619E4"/>
    <w:rsid w:val="00063E7A"/>
    <w:rsid w:val="00064975"/>
    <w:rsid w:val="00064B6B"/>
    <w:rsid w:val="00065876"/>
    <w:rsid w:val="00070294"/>
    <w:rsid w:val="000705BE"/>
    <w:rsid w:val="0007287B"/>
    <w:rsid w:val="00073807"/>
    <w:rsid w:val="0007394F"/>
    <w:rsid w:val="00073CED"/>
    <w:rsid w:val="00081C1F"/>
    <w:rsid w:val="00083A60"/>
    <w:rsid w:val="000849BC"/>
    <w:rsid w:val="00087474"/>
    <w:rsid w:val="000942A0"/>
    <w:rsid w:val="000A06C8"/>
    <w:rsid w:val="000A4107"/>
    <w:rsid w:val="000A7D32"/>
    <w:rsid w:val="000B1A2D"/>
    <w:rsid w:val="000B5C7F"/>
    <w:rsid w:val="000C0046"/>
    <w:rsid w:val="000C0E92"/>
    <w:rsid w:val="000C1986"/>
    <w:rsid w:val="000C2E38"/>
    <w:rsid w:val="000C3424"/>
    <w:rsid w:val="000C4263"/>
    <w:rsid w:val="000C58B1"/>
    <w:rsid w:val="000D044E"/>
    <w:rsid w:val="000D1701"/>
    <w:rsid w:val="000D31BA"/>
    <w:rsid w:val="000D4EE2"/>
    <w:rsid w:val="000E114B"/>
    <w:rsid w:val="000E50D8"/>
    <w:rsid w:val="000E5931"/>
    <w:rsid w:val="000E5952"/>
    <w:rsid w:val="000E6C2E"/>
    <w:rsid w:val="000F1637"/>
    <w:rsid w:val="000F5A20"/>
    <w:rsid w:val="000F7786"/>
    <w:rsid w:val="000F782F"/>
    <w:rsid w:val="000F7CF5"/>
    <w:rsid w:val="00101F8F"/>
    <w:rsid w:val="00105953"/>
    <w:rsid w:val="00110053"/>
    <w:rsid w:val="001113AD"/>
    <w:rsid w:val="001136D8"/>
    <w:rsid w:val="0011436D"/>
    <w:rsid w:val="00120637"/>
    <w:rsid w:val="001220FF"/>
    <w:rsid w:val="00131BFE"/>
    <w:rsid w:val="00132D93"/>
    <w:rsid w:val="00133000"/>
    <w:rsid w:val="001342B5"/>
    <w:rsid w:val="00134991"/>
    <w:rsid w:val="00135956"/>
    <w:rsid w:val="001431D2"/>
    <w:rsid w:val="00143265"/>
    <w:rsid w:val="0014415E"/>
    <w:rsid w:val="0014460F"/>
    <w:rsid w:val="00145A39"/>
    <w:rsid w:val="00145CF8"/>
    <w:rsid w:val="00146B4B"/>
    <w:rsid w:val="001477D1"/>
    <w:rsid w:val="00147B19"/>
    <w:rsid w:val="001502B7"/>
    <w:rsid w:val="00150FE1"/>
    <w:rsid w:val="00152439"/>
    <w:rsid w:val="00152B7B"/>
    <w:rsid w:val="00153A6C"/>
    <w:rsid w:val="00155F05"/>
    <w:rsid w:val="00156D88"/>
    <w:rsid w:val="00160F93"/>
    <w:rsid w:val="00162C21"/>
    <w:rsid w:val="00163923"/>
    <w:rsid w:val="00164CAC"/>
    <w:rsid w:val="00164FAA"/>
    <w:rsid w:val="0016744F"/>
    <w:rsid w:val="00170619"/>
    <w:rsid w:val="001774D1"/>
    <w:rsid w:val="0018653D"/>
    <w:rsid w:val="00187107"/>
    <w:rsid w:val="00192984"/>
    <w:rsid w:val="001A1BAE"/>
    <w:rsid w:val="001A3604"/>
    <w:rsid w:val="001A4A02"/>
    <w:rsid w:val="001A6D6D"/>
    <w:rsid w:val="001A771A"/>
    <w:rsid w:val="001B0AE8"/>
    <w:rsid w:val="001B152A"/>
    <w:rsid w:val="001B2FF8"/>
    <w:rsid w:val="001B5714"/>
    <w:rsid w:val="001B6ECA"/>
    <w:rsid w:val="001C0BD1"/>
    <w:rsid w:val="001C1894"/>
    <w:rsid w:val="001C21D2"/>
    <w:rsid w:val="001D0520"/>
    <w:rsid w:val="001D2C5B"/>
    <w:rsid w:val="001D3370"/>
    <w:rsid w:val="001D38A6"/>
    <w:rsid w:val="001D672D"/>
    <w:rsid w:val="001D6981"/>
    <w:rsid w:val="001D7822"/>
    <w:rsid w:val="001E025D"/>
    <w:rsid w:val="001E2363"/>
    <w:rsid w:val="001E3B2B"/>
    <w:rsid w:val="001E3BD2"/>
    <w:rsid w:val="001E46C9"/>
    <w:rsid w:val="001E58C2"/>
    <w:rsid w:val="001E6AE4"/>
    <w:rsid w:val="001F07D2"/>
    <w:rsid w:val="001F1617"/>
    <w:rsid w:val="001F5028"/>
    <w:rsid w:val="001F6768"/>
    <w:rsid w:val="001F7E8B"/>
    <w:rsid w:val="002002E7"/>
    <w:rsid w:val="00201F10"/>
    <w:rsid w:val="0020247A"/>
    <w:rsid w:val="002032DE"/>
    <w:rsid w:val="00211DB7"/>
    <w:rsid w:val="0021232B"/>
    <w:rsid w:val="00212584"/>
    <w:rsid w:val="002158CA"/>
    <w:rsid w:val="002161DB"/>
    <w:rsid w:val="00217AEF"/>
    <w:rsid w:val="0022123B"/>
    <w:rsid w:val="00221B51"/>
    <w:rsid w:val="002226B1"/>
    <w:rsid w:val="00224F7A"/>
    <w:rsid w:val="00227FDF"/>
    <w:rsid w:val="0023105A"/>
    <w:rsid w:val="00235711"/>
    <w:rsid w:val="00237A4C"/>
    <w:rsid w:val="002424CF"/>
    <w:rsid w:val="00243B7F"/>
    <w:rsid w:val="00244600"/>
    <w:rsid w:val="00244B6B"/>
    <w:rsid w:val="00244C1B"/>
    <w:rsid w:val="00246A8A"/>
    <w:rsid w:val="0025189B"/>
    <w:rsid w:val="00251ED6"/>
    <w:rsid w:val="00260C46"/>
    <w:rsid w:val="0026268A"/>
    <w:rsid w:val="00264280"/>
    <w:rsid w:val="00265C94"/>
    <w:rsid w:val="002662ED"/>
    <w:rsid w:val="002664DB"/>
    <w:rsid w:val="00271257"/>
    <w:rsid w:val="002820FD"/>
    <w:rsid w:val="00283686"/>
    <w:rsid w:val="00283BD5"/>
    <w:rsid w:val="00284B1D"/>
    <w:rsid w:val="00290077"/>
    <w:rsid w:val="002919E5"/>
    <w:rsid w:val="002930DC"/>
    <w:rsid w:val="002A0284"/>
    <w:rsid w:val="002A05A7"/>
    <w:rsid w:val="002A1978"/>
    <w:rsid w:val="002A3FAC"/>
    <w:rsid w:val="002A5733"/>
    <w:rsid w:val="002A654D"/>
    <w:rsid w:val="002A7D29"/>
    <w:rsid w:val="002B5996"/>
    <w:rsid w:val="002B7E72"/>
    <w:rsid w:val="002C212C"/>
    <w:rsid w:val="002C4688"/>
    <w:rsid w:val="002C7CCF"/>
    <w:rsid w:val="002D0E76"/>
    <w:rsid w:val="002D4309"/>
    <w:rsid w:val="002E2186"/>
    <w:rsid w:val="002E475C"/>
    <w:rsid w:val="002E4C05"/>
    <w:rsid w:val="002E6743"/>
    <w:rsid w:val="002E7606"/>
    <w:rsid w:val="002F2A26"/>
    <w:rsid w:val="002F6B6A"/>
    <w:rsid w:val="00300803"/>
    <w:rsid w:val="00300D26"/>
    <w:rsid w:val="00301CE8"/>
    <w:rsid w:val="00304EFC"/>
    <w:rsid w:val="0030674C"/>
    <w:rsid w:val="00307714"/>
    <w:rsid w:val="00307A7B"/>
    <w:rsid w:val="0031097F"/>
    <w:rsid w:val="003109DE"/>
    <w:rsid w:val="00310E16"/>
    <w:rsid w:val="00311596"/>
    <w:rsid w:val="00312107"/>
    <w:rsid w:val="003128E4"/>
    <w:rsid w:val="00316986"/>
    <w:rsid w:val="003171D0"/>
    <w:rsid w:val="00322015"/>
    <w:rsid w:val="0032389B"/>
    <w:rsid w:val="0032405D"/>
    <w:rsid w:val="003274D5"/>
    <w:rsid w:val="00330929"/>
    <w:rsid w:val="00331D01"/>
    <w:rsid w:val="00333168"/>
    <w:rsid w:val="00333BAA"/>
    <w:rsid w:val="00335BD5"/>
    <w:rsid w:val="00337C05"/>
    <w:rsid w:val="00337E67"/>
    <w:rsid w:val="003404EA"/>
    <w:rsid w:val="00342177"/>
    <w:rsid w:val="003427E1"/>
    <w:rsid w:val="003500C3"/>
    <w:rsid w:val="00353BA9"/>
    <w:rsid w:val="00354D5B"/>
    <w:rsid w:val="00360993"/>
    <w:rsid w:val="00362A76"/>
    <w:rsid w:val="00367647"/>
    <w:rsid w:val="00367FB7"/>
    <w:rsid w:val="00372503"/>
    <w:rsid w:val="00375C70"/>
    <w:rsid w:val="0037713D"/>
    <w:rsid w:val="003775FD"/>
    <w:rsid w:val="0038342C"/>
    <w:rsid w:val="00383862"/>
    <w:rsid w:val="003852E4"/>
    <w:rsid w:val="00385666"/>
    <w:rsid w:val="003874E4"/>
    <w:rsid w:val="00395F8D"/>
    <w:rsid w:val="003A0E9F"/>
    <w:rsid w:val="003A5A04"/>
    <w:rsid w:val="003A5EBA"/>
    <w:rsid w:val="003A7A34"/>
    <w:rsid w:val="003B0392"/>
    <w:rsid w:val="003B2AA3"/>
    <w:rsid w:val="003B3AA9"/>
    <w:rsid w:val="003B3DAE"/>
    <w:rsid w:val="003B483D"/>
    <w:rsid w:val="003B5479"/>
    <w:rsid w:val="003B5614"/>
    <w:rsid w:val="003B6C95"/>
    <w:rsid w:val="003C2B1A"/>
    <w:rsid w:val="003C7B1E"/>
    <w:rsid w:val="003D2068"/>
    <w:rsid w:val="003D4DEA"/>
    <w:rsid w:val="003E0A17"/>
    <w:rsid w:val="003E2BC7"/>
    <w:rsid w:val="003E3BA9"/>
    <w:rsid w:val="003E5A05"/>
    <w:rsid w:val="003F0317"/>
    <w:rsid w:val="003F15F7"/>
    <w:rsid w:val="003F5449"/>
    <w:rsid w:val="003F682D"/>
    <w:rsid w:val="00412713"/>
    <w:rsid w:val="00412D85"/>
    <w:rsid w:val="00413459"/>
    <w:rsid w:val="004164C8"/>
    <w:rsid w:val="00421F15"/>
    <w:rsid w:val="00427AC6"/>
    <w:rsid w:val="00430A3B"/>
    <w:rsid w:val="00432D64"/>
    <w:rsid w:val="00435303"/>
    <w:rsid w:val="00435E88"/>
    <w:rsid w:val="004400CD"/>
    <w:rsid w:val="004402C2"/>
    <w:rsid w:val="00441C8C"/>
    <w:rsid w:val="00441D7D"/>
    <w:rsid w:val="00441F26"/>
    <w:rsid w:val="00450D50"/>
    <w:rsid w:val="004523F3"/>
    <w:rsid w:val="00455423"/>
    <w:rsid w:val="0045577F"/>
    <w:rsid w:val="00456784"/>
    <w:rsid w:val="00457A5C"/>
    <w:rsid w:val="00457B99"/>
    <w:rsid w:val="0046067E"/>
    <w:rsid w:val="0046400C"/>
    <w:rsid w:val="004644CD"/>
    <w:rsid w:val="0046476A"/>
    <w:rsid w:val="004729A9"/>
    <w:rsid w:val="004767A0"/>
    <w:rsid w:val="00481F9B"/>
    <w:rsid w:val="00482B4E"/>
    <w:rsid w:val="00485220"/>
    <w:rsid w:val="004901B4"/>
    <w:rsid w:val="00490C93"/>
    <w:rsid w:val="00492E3C"/>
    <w:rsid w:val="004953B4"/>
    <w:rsid w:val="00496970"/>
    <w:rsid w:val="004A0751"/>
    <w:rsid w:val="004A1310"/>
    <w:rsid w:val="004A5779"/>
    <w:rsid w:val="004B43C5"/>
    <w:rsid w:val="004B4CE7"/>
    <w:rsid w:val="004C15C3"/>
    <w:rsid w:val="004C26C2"/>
    <w:rsid w:val="004C2D68"/>
    <w:rsid w:val="004C4AE7"/>
    <w:rsid w:val="004D16FF"/>
    <w:rsid w:val="004D3840"/>
    <w:rsid w:val="004D4AD7"/>
    <w:rsid w:val="004D546A"/>
    <w:rsid w:val="004D7AF1"/>
    <w:rsid w:val="004E4B8E"/>
    <w:rsid w:val="004E5BEF"/>
    <w:rsid w:val="004E7AE4"/>
    <w:rsid w:val="004F04C7"/>
    <w:rsid w:val="004F0FC6"/>
    <w:rsid w:val="004F190E"/>
    <w:rsid w:val="004F3654"/>
    <w:rsid w:val="004F3A4E"/>
    <w:rsid w:val="004F4483"/>
    <w:rsid w:val="004F4CA7"/>
    <w:rsid w:val="004F64BA"/>
    <w:rsid w:val="004F754F"/>
    <w:rsid w:val="005004A1"/>
    <w:rsid w:val="00501CE7"/>
    <w:rsid w:val="00504CFA"/>
    <w:rsid w:val="00506EBB"/>
    <w:rsid w:val="005071FD"/>
    <w:rsid w:val="00507857"/>
    <w:rsid w:val="00510777"/>
    <w:rsid w:val="005119FA"/>
    <w:rsid w:val="005136D1"/>
    <w:rsid w:val="005166F1"/>
    <w:rsid w:val="00520C96"/>
    <w:rsid w:val="005237CB"/>
    <w:rsid w:val="0052463A"/>
    <w:rsid w:val="00530FC8"/>
    <w:rsid w:val="00531A1A"/>
    <w:rsid w:val="00531E61"/>
    <w:rsid w:val="00545959"/>
    <w:rsid w:val="0054624D"/>
    <w:rsid w:val="00550FC2"/>
    <w:rsid w:val="005523D3"/>
    <w:rsid w:val="005606E8"/>
    <w:rsid w:val="005609A2"/>
    <w:rsid w:val="0056425A"/>
    <w:rsid w:val="0056679E"/>
    <w:rsid w:val="0056787E"/>
    <w:rsid w:val="005711BC"/>
    <w:rsid w:val="00571A55"/>
    <w:rsid w:val="005726FF"/>
    <w:rsid w:val="00576EE2"/>
    <w:rsid w:val="00577A76"/>
    <w:rsid w:val="00582749"/>
    <w:rsid w:val="00582EBA"/>
    <w:rsid w:val="00586B20"/>
    <w:rsid w:val="00587A82"/>
    <w:rsid w:val="00595832"/>
    <w:rsid w:val="00596193"/>
    <w:rsid w:val="00596C9D"/>
    <w:rsid w:val="00597BD9"/>
    <w:rsid w:val="005A1EBB"/>
    <w:rsid w:val="005A3102"/>
    <w:rsid w:val="005A3FC1"/>
    <w:rsid w:val="005B1696"/>
    <w:rsid w:val="005B1B5C"/>
    <w:rsid w:val="005B3A54"/>
    <w:rsid w:val="005C1BB0"/>
    <w:rsid w:val="005C1FEB"/>
    <w:rsid w:val="005C42F2"/>
    <w:rsid w:val="005C51F4"/>
    <w:rsid w:val="005C6735"/>
    <w:rsid w:val="005D03DE"/>
    <w:rsid w:val="005D2BA0"/>
    <w:rsid w:val="005D2F16"/>
    <w:rsid w:val="005D2F2D"/>
    <w:rsid w:val="005D620E"/>
    <w:rsid w:val="005D71DC"/>
    <w:rsid w:val="005E0D2D"/>
    <w:rsid w:val="005E1E07"/>
    <w:rsid w:val="005E3B82"/>
    <w:rsid w:val="005F65CF"/>
    <w:rsid w:val="005F794B"/>
    <w:rsid w:val="00603429"/>
    <w:rsid w:val="006059B7"/>
    <w:rsid w:val="00606AEB"/>
    <w:rsid w:val="0061013A"/>
    <w:rsid w:val="00610BC4"/>
    <w:rsid w:val="00611CA1"/>
    <w:rsid w:val="0061466E"/>
    <w:rsid w:val="00615174"/>
    <w:rsid w:val="00615B94"/>
    <w:rsid w:val="00617E31"/>
    <w:rsid w:val="00621705"/>
    <w:rsid w:val="006223A1"/>
    <w:rsid w:val="006224F4"/>
    <w:rsid w:val="0062497F"/>
    <w:rsid w:val="006265D6"/>
    <w:rsid w:val="006623F7"/>
    <w:rsid w:val="00663168"/>
    <w:rsid w:val="00667CDF"/>
    <w:rsid w:val="00675D3B"/>
    <w:rsid w:val="006763AF"/>
    <w:rsid w:val="00676505"/>
    <w:rsid w:val="006801FD"/>
    <w:rsid w:val="0068088F"/>
    <w:rsid w:val="00684F57"/>
    <w:rsid w:val="006902F3"/>
    <w:rsid w:val="00690AD2"/>
    <w:rsid w:val="006918FC"/>
    <w:rsid w:val="00691916"/>
    <w:rsid w:val="00696A50"/>
    <w:rsid w:val="00696EAE"/>
    <w:rsid w:val="00697769"/>
    <w:rsid w:val="006A10EF"/>
    <w:rsid w:val="006A2057"/>
    <w:rsid w:val="006A2542"/>
    <w:rsid w:val="006A37BA"/>
    <w:rsid w:val="006A48F9"/>
    <w:rsid w:val="006A5435"/>
    <w:rsid w:val="006A7DF3"/>
    <w:rsid w:val="006B003E"/>
    <w:rsid w:val="006B259F"/>
    <w:rsid w:val="006B539B"/>
    <w:rsid w:val="006B5F9E"/>
    <w:rsid w:val="006B6039"/>
    <w:rsid w:val="006B69C8"/>
    <w:rsid w:val="006C4072"/>
    <w:rsid w:val="006C4825"/>
    <w:rsid w:val="006C5383"/>
    <w:rsid w:val="006C6388"/>
    <w:rsid w:val="006C6C2B"/>
    <w:rsid w:val="006C7387"/>
    <w:rsid w:val="006D08A2"/>
    <w:rsid w:val="006D1463"/>
    <w:rsid w:val="006D1714"/>
    <w:rsid w:val="006D206B"/>
    <w:rsid w:val="006D69DE"/>
    <w:rsid w:val="006D7345"/>
    <w:rsid w:val="006E083F"/>
    <w:rsid w:val="006E317A"/>
    <w:rsid w:val="006E4156"/>
    <w:rsid w:val="006E46BB"/>
    <w:rsid w:val="006E5524"/>
    <w:rsid w:val="006E593A"/>
    <w:rsid w:val="006F5D40"/>
    <w:rsid w:val="007001DC"/>
    <w:rsid w:val="007048C3"/>
    <w:rsid w:val="00704952"/>
    <w:rsid w:val="00706750"/>
    <w:rsid w:val="00707195"/>
    <w:rsid w:val="0071058E"/>
    <w:rsid w:val="0071088D"/>
    <w:rsid w:val="00712B01"/>
    <w:rsid w:val="00713D93"/>
    <w:rsid w:val="00716FD5"/>
    <w:rsid w:val="0072011B"/>
    <w:rsid w:val="00722420"/>
    <w:rsid w:val="0072488D"/>
    <w:rsid w:val="0074242D"/>
    <w:rsid w:val="00743949"/>
    <w:rsid w:val="00744654"/>
    <w:rsid w:val="00744E3C"/>
    <w:rsid w:val="007458ED"/>
    <w:rsid w:val="007470B3"/>
    <w:rsid w:val="00747DD7"/>
    <w:rsid w:val="00760000"/>
    <w:rsid w:val="00760244"/>
    <w:rsid w:val="00762B4C"/>
    <w:rsid w:val="00766C03"/>
    <w:rsid w:val="00767090"/>
    <w:rsid w:val="0077586C"/>
    <w:rsid w:val="0077649C"/>
    <w:rsid w:val="00777AD6"/>
    <w:rsid w:val="007804EE"/>
    <w:rsid w:val="007811C8"/>
    <w:rsid w:val="00783AC7"/>
    <w:rsid w:val="00786D42"/>
    <w:rsid w:val="00787C34"/>
    <w:rsid w:val="00792317"/>
    <w:rsid w:val="00793394"/>
    <w:rsid w:val="007939F8"/>
    <w:rsid w:val="007A226D"/>
    <w:rsid w:val="007A3795"/>
    <w:rsid w:val="007A5D9C"/>
    <w:rsid w:val="007B0465"/>
    <w:rsid w:val="007B0557"/>
    <w:rsid w:val="007B1B29"/>
    <w:rsid w:val="007B5197"/>
    <w:rsid w:val="007B5D13"/>
    <w:rsid w:val="007B6283"/>
    <w:rsid w:val="007B694E"/>
    <w:rsid w:val="007B6FC1"/>
    <w:rsid w:val="007B7B35"/>
    <w:rsid w:val="007B7D9C"/>
    <w:rsid w:val="007C1CE0"/>
    <w:rsid w:val="007C21F9"/>
    <w:rsid w:val="007C33DD"/>
    <w:rsid w:val="007C4BC9"/>
    <w:rsid w:val="007C551B"/>
    <w:rsid w:val="007C7D76"/>
    <w:rsid w:val="007D04D7"/>
    <w:rsid w:val="007D05BD"/>
    <w:rsid w:val="007D39F4"/>
    <w:rsid w:val="007E453E"/>
    <w:rsid w:val="007E606F"/>
    <w:rsid w:val="007E63CF"/>
    <w:rsid w:val="007E686F"/>
    <w:rsid w:val="007E7929"/>
    <w:rsid w:val="007E7D39"/>
    <w:rsid w:val="007E7EBF"/>
    <w:rsid w:val="007F0495"/>
    <w:rsid w:val="007F0A91"/>
    <w:rsid w:val="007F3C97"/>
    <w:rsid w:val="007F3CD6"/>
    <w:rsid w:val="007F4CB1"/>
    <w:rsid w:val="007F7643"/>
    <w:rsid w:val="008001E5"/>
    <w:rsid w:val="008018CB"/>
    <w:rsid w:val="00801A4F"/>
    <w:rsid w:val="00801F95"/>
    <w:rsid w:val="00804655"/>
    <w:rsid w:val="00806CBF"/>
    <w:rsid w:val="008107CE"/>
    <w:rsid w:val="00811680"/>
    <w:rsid w:val="0081303F"/>
    <w:rsid w:val="00813F28"/>
    <w:rsid w:val="00817F62"/>
    <w:rsid w:val="008206B6"/>
    <w:rsid w:val="008232C7"/>
    <w:rsid w:val="00824CD0"/>
    <w:rsid w:val="0082578F"/>
    <w:rsid w:val="00831A8B"/>
    <w:rsid w:val="00834284"/>
    <w:rsid w:val="00836FD6"/>
    <w:rsid w:val="008370A5"/>
    <w:rsid w:val="00840200"/>
    <w:rsid w:val="00840DE7"/>
    <w:rsid w:val="0084303F"/>
    <w:rsid w:val="00844DE3"/>
    <w:rsid w:val="00847215"/>
    <w:rsid w:val="00850210"/>
    <w:rsid w:val="00851EAF"/>
    <w:rsid w:val="0085545B"/>
    <w:rsid w:val="00855695"/>
    <w:rsid w:val="00857D07"/>
    <w:rsid w:val="00860887"/>
    <w:rsid w:val="00863DCD"/>
    <w:rsid w:val="00867369"/>
    <w:rsid w:val="00867FE8"/>
    <w:rsid w:val="00872845"/>
    <w:rsid w:val="00873095"/>
    <w:rsid w:val="008747C9"/>
    <w:rsid w:val="008764E1"/>
    <w:rsid w:val="00877048"/>
    <w:rsid w:val="00883DEF"/>
    <w:rsid w:val="00885799"/>
    <w:rsid w:val="00890ED4"/>
    <w:rsid w:val="0089580D"/>
    <w:rsid w:val="0089678E"/>
    <w:rsid w:val="008A29AA"/>
    <w:rsid w:val="008A3630"/>
    <w:rsid w:val="008A40CD"/>
    <w:rsid w:val="008A4721"/>
    <w:rsid w:val="008A4DA8"/>
    <w:rsid w:val="008A6BC4"/>
    <w:rsid w:val="008B3A68"/>
    <w:rsid w:val="008C175C"/>
    <w:rsid w:val="008C34D3"/>
    <w:rsid w:val="008D04B0"/>
    <w:rsid w:val="008D2227"/>
    <w:rsid w:val="008E0A16"/>
    <w:rsid w:val="008E2E1F"/>
    <w:rsid w:val="008E33DB"/>
    <w:rsid w:val="008E4452"/>
    <w:rsid w:val="008F30AA"/>
    <w:rsid w:val="008F3F1A"/>
    <w:rsid w:val="009007DA"/>
    <w:rsid w:val="009024B5"/>
    <w:rsid w:val="00902597"/>
    <w:rsid w:val="00902F39"/>
    <w:rsid w:val="00903393"/>
    <w:rsid w:val="0090698C"/>
    <w:rsid w:val="009077AE"/>
    <w:rsid w:val="009113C1"/>
    <w:rsid w:val="009122B8"/>
    <w:rsid w:val="00912BF7"/>
    <w:rsid w:val="00912C43"/>
    <w:rsid w:val="00922ED8"/>
    <w:rsid w:val="009230E0"/>
    <w:rsid w:val="00923FF2"/>
    <w:rsid w:val="0092466B"/>
    <w:rsid w:val="00925D70"/>
    <w:rsid w:val="009279FA"/>
    <w:rsid w:val="00930DE0"/>
    <w:rsid w:val="009311F4"/>
    <w:rsid w:val="00931296"/>
    <w:rsid w:val="0093210B"/>
    <w:rsid w:val="009351AA"/>
    <w:rsid w:val="00935AAD"/>
    <w:rsid w:val="0093645D"/>
    <w:rsid w:val="00936F1D"/>
    <w:rsid w:val="0094088B"/>
    <w:rsid w:val="00945982"/>
    <w:rsid w:val="00953510"/>
    <w:rsid w:val="00955950"/>
    <w:rsid w:val="00963AC4"/>
    <w:rsid w:val="00965ED5"/>
    <w:rsid w:val="00967034"/>
    <w:rsid w:val="0096723F"/>
    <w:rsid w:val="00967D79"/>
    <w:rsid w:val="00972FF1"/>
    <w:rsid w:val="009752D9"/>
    <w:rsid w:val="00977516"/>
    <w:rsid w:val="00982A46"/>
    <w:rsid w:val="00982BE3"/>
    <w:rsid w:val="00983502"/>
    <w:rsid w:val="00984EC7"/>
    <w:rsid w:val="0098698A"/>
    <w:rsid w:val="00991156"/>
    <w:rsid w:val="00991C3E"/>
    <w:rsid w:val="00996161"/>
    <w:rsid w:val="00997D4B"/>
    <w:rsid w:val="009A21A8"/>
    <w:rsid w:val="009A7142"/>
    <w:rsid w:val="009B2D1C"/>
    <w:rsid w:val="009B3A8E"/>
    <w:rsid w:val="009B4271"/>
    <w:rsid w:val="009B6B68"/>
    <w:rsid w:val="009C0E81"/>
    <w:rsid w:val="009C33F4"/>
    <w:rsid w:val="009C6224"/>
    <w:rsid w:val="009D2E0B"/>
    <w:rsid w:val="009D3FE9"/>
    <w:rsid w:val="009E0A04"/>
    <w:rsid w:val="009E0B80"/>
    <w:rsid w:val="009E11F6"/>
    <w:rsid w:val="009E759C"/>
    <w:rsid w:val="009E7FB9"/>
    <w:rsid w:val="009F0951"/>
    <w:rsid w:val="009F170C"/>
    <w:rsid w:val="009F3A85"/>
    <w:rsid w:val="00A140E2"/>
    <w:rsid w:val="00A14112"/>
    <w:rsid w:val="00A17058"/>
    <w:rsid w:val="00A20D59"/>
    <w:rsid w:val="00A21527"/>
    <w:rsid w:val="00A21754"/>
    <w:rsid w:val="00A222EF"/>
    <w:rsid w:val="00A223FE"/>
    <w:rsid w:val="00A22644"/>
    <w:rsid w:val="00A22B95"/>
    <w:rsid w:val="00A236C7"/>
    <w:rsid w:val="00A27C42"/>
    <w:rsid w:val="00A31F55"/>
    <w:rsid w:val="00A350D1"/>
    <w:rsid w:val="00A35CC7"/>
    <w:rsid w:val="00A36E23"/>
    <w:rsid w:val="00A409D0"/>
    <w:rsid w:val="00A42327"/>
    <w:rsid w:val="00A51193"/>
    <w:rsid w:val="00A52513"/>
    <w:rsid w:val="00A54DFE"/>
    <w:rsid w:val="00A578F2"/>
    <w:rsid w:val="00A60AAA"/>
    <w:rsid w:val="00A616DF"/>
    <w:rsid w:val="00A63BAD"/>
    <w:rsid w:val="00A676B6"/>
    <w:rsid w:val="00A7239C"/>
    <w:rsid w:val="00A72B43"/>
    <w:rsid w:val="00A76278"/>
    <w:rsid w:val="00A76B23"/>
    <w:rsid w:val="00A818C9"/>
    <w:rsid w:val="00A858B4"/>
    <w:rsid w:val="00A86A5A"/>
    <w:rsid w:val="00A87C87"/>
    <w:rsid w:val="00A92DA5"/>
    <w:rsid w:val="00A97FE7"/>
    <w:rsid w:val="00AA4133"/>
    <w:rsid w:val="00AA4676"/>
    <w:rsid w:val="00AB0F15"/>
    <w:rsid w:val="00AB15CC"/>
    <w:rsid w:val="00AB1F57"/>
    <w:rsid w:val="00AB32B6"/>
    <w:rsid w:val="00AB3669"/>
    <w:rsid w:val="00AB5E77"/>
    <w:rsid w:val="00AB61DC"/>
    <w:rsid w:val="00AB6875"/>
    <w:rsid w:val="00AC3782"/>
    <w:rsid w:val="00AC55BE"/>
    <w:rsid w:val="00AC5BBD"/>
    <w:rsid w:val="00AC7355"/>
    <w:rsid w:val="00AC7F86"/>
    <w:rsid w:val="00AD1B70"/>
    <w:rsid w:val="00AD1DB8"/>
    <w:rsid w:val="00AD1E8C"/>
    <w:rsid w:val="00AD35F8"/>
    <w:rsid w:val="00AD66CB"/>
    <w:rsid w:val="00AE28CC"/>
    <w:rsid w:val="00AE4E28"/>
    <w:rsid w:val="00AE618F"/>
    <w:rsid w:val="00AE7363"/>
    <w:rsid w:val="00AF147D"/>
    <w:rsid w:val="00AF200D"/>
    <w:rsid w:val="00AF3513"/>
    <w:rsid w:val="00AF4884"/>
    <w:rsid w:val="00B004B1"/>
    <w:rsid w:val="00B01AE9"/>
    <w:rsid w:val="00B034B2"/>
    <w:rsid w:val="00B051FE"/>
    <w:rsid w:val="00B07937"/>
    <w:rsid w:val="00B1095E"/>
    <w:rsid w:val="00B1549E"/>
    <w:rsid w:val="00B1595E"/>
    <w:rsid w:val="00B2036B"/>
    <w:rsid w:val="00B209C4"/>
    <w:rsid w:val="00B211A7"/>
    <w:rsid w:val="00B229D4"/>
    <w:rsid w:val="00B26077"/>
    <w:rsid w:val="00B27425"/>
    <w:rsid w:val="00B30CFA"/>
    <w:rsid w:val="00B311A9"/>
    <w:rsid w:val="00B34A78"/>
    <w:rsid w:val="00B34F5F"/>
    <w:rsid w:val="00B366B9"/>
    <w:rsid w:val="00B36EFE"/>
    <w:rsid w:val="00B4003D"/>
    <w:rsid w:val="00B4579F"/>
    <w:rsid w:val="00B555CD"/>
    <w:rsid w:val="00B5743A"/>
    <w:rsid w:val="00B6131F"/>
    <w:rsid w:val="00B613EE"/>
    <w:rsid w:val="00B6695E"/>
    <w:rsid w:val="00B66CE6"/>
    <w:rsid w:val="00B73BFF"/>
    <w:rsid w:val="00B746B6"/>
    <w:rsid w:val="00B76984"/>
    <w:rsid w:val="00B80A3C"/>
    <w:rsid w:val="00B83300"/>
    <w:rsid w:val="00B855F5"/>
    <w:rsid w:val="00B878A8"/>
    <w:rsid w:val="00B97E25"/>
    <w:rsid w:val="00BA0F76"/>
    <w:rsid w:val="00BA2567"/>
    <w:rsid w:val="00BA454C"/>
    <w:rsid w:val="00BA46D0"/>
    <w:rsid w:val="00BB1127"/>
    <w:rsid w:val="00BB1488"/>
    <w:rsid w:val="00BB4C9F"/>
    <w:rsid w:val="00BC47F3"/>
    <w:rsid w:val="00BC7C55"/>
    <w:rsid w:val="00BD4049"/>
    <w:rsid w:val="00BD44EC"/>
    <w:rsid w:val="00BD6336"/>
    <w:rsid w:val="00BD74EF"/>
    <w:rsid w:val="00BD7717"/>
    <w:rsid w:val="00BE2C77"/>
    <w:rsid w:val="00BE3BFC"/>
    <w:rsid w:val="00BE4E4E"/>
    <w:rsid w:val="00BF0E22"/>
    <w:rsid w:val="00BF143C"/>
    <w:rsid w:val="00BF4574"/>
    <w:rsid w:val="00BF462F"/>
    <w:rsid w:val="00BF59CE"/>
    <w:rsid w:val="00BF5C9F"/>
    <w:rsid w:val="00C004E1"/>
    <w:rsid w:val="00C0125C"/>
    <w:rsid w:val="00C024E8"/>
    <w:rsid w:val="00C02B47"/>
    <w:rsid w:val="00C02C10"/>
    <w:rsid w:val="00C0427C"/>
    <w:rsid w:val="00C06835"/>
    <w:rsid w:val="00C06853"/>
    <w:rsid w:val="00C07370"/>
    <w:rsid w:val="00C10C6C"/>
    <w:rsid w:val="00C1128D"/>
    <w:rsid w:val="00C124F1"/>
    <w:rsid w:val="00C12997"/>
    <w:rsid w:val="00C137FD"/>
    <w:rsid w:val="00C2318A"/>
    <w:rsid w:val="00C23F7E"/>
    <w:rsid w:val="00C241F7"/>
    <w:rsid w:val="00C252D2"/>
    <w:rsid w:val="00C275D0"/>
    <w:rsid w:val="00C34B0D"/>
    <w:rsid w:val="00C35290"/>
    <w:rsid w:val="00C353E7"/>
    <w:rsid w:val="00C364AB"/>
    <w:rsid w:val="00C365EC"/>
    <w:rsid w:val="00C40749"/>
    <w:rsid w:val="00C420A0"/>
    <w:rsid w:val="00C42352"/>
    <w:rsid w:val="00C441BF"/>
    <w:rsid w:val="00C44EEE"/>
    <w:rsid w:val="00C52467"/>
    <w:rsid w:val="00C527C1"/>
    <w:rsid w:val="00C53C1B"/>
    <w:rsid w:val="00C568DE"/>
    <w:rsid w:val="00C5793D"/>
    <w:rsid w:val="00C60296"/>
    <w:rsid w:val="00C6269A"/>
    <w:rsid w:val="00C62DBE"/>
    <w:rsid w:val="00C63D98"/>
    <w:rsid w:val="00C67811"/>
    <w:rsid w:val="00C719DB"/>
    <w:rsid w:val="00C75E82"/>
    <w:rsid w:val="00C7610D"/>
    <w:rsid w:val="00C765D7"/>
    <w:rsid w:val="00C80D8D"/>
    <w:rsid w:val="00C8167C"/>
    <w:rsid w:val="00C8230A"/>
    <w:rsid w:val="00C82AB0"/>
    <w:rsid w:val="00C87886"/>
    <w:rsid w:val="00C90FCD"/>
    <w:rsid w:val="00C91FF7"/>
    <w:rsid w:val="00C94AD3"/>
    <w:rsid w:val="00C957C0"/>
    <w:rsid w:val="00CA1DA8"/>
    <w:rsid w:val="00CA49C3"/>
    <w:rsid w:val="00CA65C4"/>
    <w:rsid w:val="00CA7912"/>
    <w:rsid w:val="00CA7933"/>
    <w:rsid w:val="00CB085C"/>
    <w:rsid w:val="00CB218B"/>
    <w:rsid w:val="00CB473C"/>
    <w:rsid w:val="00CB4F21"/>
    <w:rsid w:val="00CB5201"/>
    <w:rsid w:val="00CB5CE6"/>
    <w:rsid w:val="00CB69FC"/>
    <w:rsid w:val="00CC3472"/>
    <w:rsid w:val="00CD0D8F"/>
    <w:rsid w:val="00CD169A"/>
    <w:rsid w:val="00CD222D"/>
    <w:rsid w:val="00CD2AF8"/>
    <w:rsid w:val="00CD3218"/>
    <w:rsid w:val="00CE5521"/>
    <w:rsid w:val="00CE656A"/>
    <w:rsid w:val="00CE7982"/>
    <w:rsid w:val="00CE7C71"/>
    <w:rsid w:val="00CE7DCD"/>
    <w:rsid w:val="00CF0BA7"/>
    <w:rsid w:val="00CF2458"/>
    <w:rsid w:val="00CF2C7B"/>
    <w:rsid w:val="00CF3113"/>
    <w:rsid w:val="00CF3C8D"/>
    <w:rsid w:val="00CF55EF"/>
    <w:rsid w:val="00CF5CA5"/>
    <w:rsid w:val="00CF72E9"/>
    <w:rsid w:val="00CF7F55"/>
    <w:rsid w:val="00D00ECA"/>
    <w:rsid w:val="00D03963"/>
    <w:rsid w:val="00D04952"/>
    <w:rsid w:val="00D05797"/>
    <w:rsid w:val="00D06632"/>
    <w:rsid w:val="00D06A5F"/>
    <w:rsid w:val="00D113AA"/>
    <w:rsid w:val="00D11EE1"/>
    <w:rsid w:val="00D13453"/>
    <w:rsid w:val="00D1427C"/>
    <w:rsid w:val="00D14452"/>
    <w:rsid w:val="00D14939"/>
    <w:rsid w:val="00D15397"/>
    <w:rsid w:val="00D176FC"/>
    <w:rsid w:val="00D2159F"/>
    <w:rsid w:val="00D23747"/>
    <w:rsid w:val="00D245AA"/>
    <w:rsid w:val="00D277AB"/>
    <w:rsid w:val="00D31932"/>
    <w:rsid w:val="00D32270"/>
    <w:rsid w:val="00D3490B"/>
    <w:rsid w:val="00D42B7E"/>
    <w:rsid w:val="00D44998"/>
    <w:rsid w:val="00D45C61"/>
    <w:rsid w:val="00D52AF1"/>
    <w:rsid w:val="00D52D4D"/>
    <w:rsid w:val="00D552AA"/>
    <w:rsid w:val="00D56D50"/>
    <w:rsid w:val="00D60359"/>
    <w:rsid w:val="00D607CB"/>
    <w:rsid w:val="00D608CC"/>
    <w:rsid w:val="00D61867"/>
    <w:rsid w:val="00D65A5E"/>
    <w:rsid w:val="00D65DBB"/>
    <w:rsid w:val="00D666B5"/>
    <w:rsid w:val="00D70387"/>
    <w:rsid w:val="00D704AD"/>
    <w:rsid w:val="00D70C4A"/>
    <w:rsid w:val="00D728F5"/>
    <w:rsid w:val="00D74A22"/>
    <w:rsid w:val="00D77E92"/>
    <w:rsid w:val="00D83887"/>
    <w:rsid w:val="00D8615D"/>
    <w:rsid w:val="00D9064D"/>
    <w:rsid w:val="00D90974"/>
    <w:rsid w:val="00D91D49"/>
    <w:rsid w:val="00D92013"/>
    <w:rsid w:val="00D94B86"/>
    <w:rsid w:val="00D94F5D"/>
    <w:rsid w:val="00D950C0"/>
    <w:rsid w:val="00D97093"/>
    <w:rsid w:val="00DA0E7C"/>
    <w:rsid w:val="00DA1CAA"/>
    <w:rsid w:val="00DA5B64"/>
    <w:rsid w:val="00DB003A"/>
    <w:rsid w:val="00DB552E"/>
    <w:rsid w:val="00DC1A0C"/>
    <w:rsid w:val="00DC24E0"/>
    <w:rsid w:val="00DC2A3F"/>
    <w:rsid w:val="00DC6600"/>
    <w:rsid w:val="00DC7A38"/>
    <w:rsid w:val="00DD038E"/>
    <w:rsid w:val="00DD4F14"/>
    <w:rsid w:val="00DD6CAD"/>
    <w:rsid w:val="00DE5367"/>
    <w:rsid w:val="00DE7B3C"/>
    <w:rsid w:val="00DF1586"/>
    <w:rsid w:val="00DF1D13"/>
    <w:rsid w:val="00DF23FA"/>
    <w:rsid w:val="00E02941"/>
    <w:rsid w:val="00E102E4"/>
    <w:rsid w:val="00E12D84"/>
    <w:rsid w:val="00E13A00"/>
    <w:rsid w:val="00E15FD7"/>
    <w:rsid w:val="00E1735B"/>
    <w:rsid w:val="00E17595"/>
    <w:rsid w:val="00E21098"/>
    <w:rsid w:val="00E226B4"/>
    <w:rsid w:val="00E252D1"/>
    <w:rsid w:val="00E27F83"/>
    <w:rsid w:val="00E328D2"/>
    <w:rsid w:val="00E34B9D"/>
    <w:rsid w:val="00E34D47"/>
    <w:rsid w:val="00E35A37"/>
    <w:rsid w:val="00E445C6"/>
    <w:rsid w:val="00E44BC5"/>
    <w:rsid w:val="00E45666"/>
    <w:rsid w:val="00E46155"/>
    <w:rsid w:val="00E46400"/>
    <w:rsid w:val="00E516B8"/>
    <w:rsid w:val="00E53310"/>
    <w:rsid w:val="00E561E9"/>
    <w:rsid w:val="00E56249"/>
    <w:rsid w:val="00E57074"/>
    <w:rsid w:val="00E57CC8"/>
    <w:rsid w:val="00E60395"/>
    <w:rsid w:val="00E60A93"/>
    <w:rsid w:val="00E611F4"/>
    <w:rsid w:val="00E7259B"/>
    <w:rsid w:val="00E728A3"/>
    <w:rsid w:val="00E72A33"/>
    <w:rsid w:val="00E735D2"/>
    <w:rsid w:val="00E74352"/>
    <w:rsid w:val="00E76403"/>
    <w:rsid w:val="00E76435"/>
    <w:rsid w:val="00E80A8E"/>
    <w:rsid w:val="00E8360E"/>
    <w:rsid w:val="00E8560B"/>
    <w:rsid w:val="00E861E9"/>
    <w:rsid w:val="00E87197"/>
    <w:rsid w:val="00E9049E"/>
    <w:rsid w:val="00E90765"/>
    <w:rsid w:val="00E90F3C"/>
    <w:rsid w:val="00E91AA9"/>
    <w:rsid w:val="00E943C2"/>
    <w:rsid w:val="00EA0A75"/>
    <w:rsid w:val="00EA2B2D"/>
    <w:rsid w:val="00EA2FF8"/>
    <w:rsid w:val="00EB5B47"/>
    <w:rsid w:val="00EB5E8F"/>
    <w:rsid w:val="00EB79F2"/>
    <w:rsid w:val="00EC00DF"/>
    <w:rsid w:val="00EC2DAD"/>
    <w:rsid w:val="00EC4647"/>
    <w:rsid w:val="00EC6768"/>
    <w:rsid w:val="00ED0469"/>
    <w:rsid w:val="00ED0618"/>
    <w:rsid w:val="00ED28CF"/>
    <w:rsid w:val="00ED4746"/>
    <w:rsid w:val="00ED75C9"/>
    <w:rsid w:val="00EE2E7E"/>
    <w:rsid w:val="00EE4170"/>
    <w:rsid w:val="00EF0970"/>
    <w:rsid w:val="00EF1404"/>
    <w:rsid w:val="00EF2A74"/>
    <w:rsid w:val="00EF67F8"/>
    <w:rsid w:val="00F01F49"/>
    <w:rsid w:val="00F03ED5"/>
    <w:rsid w:val="00F05DF0"/>
    <w:rsid w:val="00F10AD9"/>
    <w:rsid w:val="00F10F64"/>
    <w:rsid w:val="00F13E79"/>
    <w:rsid w:val="00F14087"/>
    <w:rsid w:val="00F1497F"/>
    <w:rsid w:val="00F16690"/>
    <w:rsid w:val="00F17541"/>
    <w:rsid w:val="00F17546"/>
    <w:rsid w:val="00F201E8"/>
    <w:rsid w:val="00F20F20"/>
    <w:rsid w:val="00F22900"/>
    <w:rsid w:val="00F25072"/>
    <w:rsid w:val="00F25126"/>
    <w:rsid w:val="00F26775"/>
    <w:rsid w:val="00F3261C"/>
    <w:rsid w:val="00F3262D"/>
    <w:rsid w:val="00F33834"/>
    <w:rsid w:val="00F34A77"/>
    <w:rsid w:val="00F34AEA"/>
    <w:rsid w:val="00F35500"/>
    <w:rsid w:val="00F35549"/>
    <w:rsid w:val="00F4160F"/>
    <w:rsid w:val="00F41FAA"/>
    <w:rsid w:val="00F43962"/>
    <w:rsid w:val="00F4698E"/>
    <w:rsid w:val="00F51A6C"/>
    <w:rsid w:val="00F527A1"/>
    <w:rsid w:val="00F52E4B"/>
    <w:rsid w:val="00F53297"/>
    <w:rsid w:val="00F533F3"/>
    <w:rsid w:val="00F53897"/>
    <w:rsid w:val="00F55709"/>
    <w:rsid w:val="00F55975"/>
    <w:rsid w:val="00F55E14"/>
    <w:rsid w:val="00F60448"/>
    <w:rsid w:val="00F62F59"/>
    <w:rsid w:val="00F65C36"/>
    <w:rsid w:val="00F66CB4"/>
    <w:rsid w:val="00F757DA"/>
    <w:rsid w:val="00F75DED"/>
    <w:rsid w:val="00F80772"/>
    <w:rsid w:val="00F81399"/>
    <w:rsid w:val="00F815E4"/>
    <w:rsid w:val="00F8162B"/>
    <w:rsid w:val="00F8352D"/>
    <w:rsid w:val="00F928B8"/>
    <w:rsid w:val="00F94557"/>
    <w:rsid w:val="00F94E1E"/>
    <w:rsid w:val="00FA30E1"/>
    <w:rsid w:val="00FA32B8"/>
    <w:rsid w:val="00FA3C16"/>
    <w:rsid w:val="00FA6CE1"/>
    <w:rsid w:val="00FB093E"/>
    <w:rsid w:val="00FB21D9"/>
    <w:rsid w:val="00FB3DCD"/>
    <w:rsid w:val="00FB56FB"/>
    <w:rsid w:val="00FB6BFE"/>
    <w:rsid w:val="00FB7205"/>
    <w:rsid w:val="00FC33F3"/>
    <w:rsid w:val="00FC5F05"/>
    <w:rsid w:val="00FC71FD"/>
    <w:rsid w:val="00FC7875"/>
    <w:rsid w:val="00FD0478"/>
    <w:rsid w:val="00FD2578"/>
    <w:rsid w:val="00FD386F"/>
    <w:rsid w:val="00FD6764"/>
    <w:rsid w:val="00FD7F55"/>
    <w:rsid w:val="00FE0379"/>
    <w:rsid w:val="00FE5E98"/>
    <w:rsid w:val="00FE71C6"/>
    <w:rsid w:val="00FE7C54"/>
    <w:rsid w:val="00FF40F5"/>
    <w:rsid w:val="00FF49F3"/>
    <w:rsid w:val="00FF4BF1"/>
    <w:rsid w:val="00FF64B2"/>
    <w:rsid w:val="00FF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9809149"/>
  <w15:docId w15:val="{54FDD677-ADDE-4EE4-8392-295C7446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503"/>
  </w:style>
  <w:style w:type="paragraph" w:styleId="1">
    <w:name w:val="heading 1"/>
    <w:basedOn w:val="a"/>
    <w:next w:val="a"/>
    <w:link w:val="10"/>
    <w:uiPriority w:val="9"/>
    <w:qFormat/>
    <w:rsid w:val="009230E0"/>
    <w:pPr>
      <w:keepNext/>
      <w:shd w:val="clear" w:color="auto" w:fill="FFFFFF"/>
      <w:tabs>
        <w:tab w:val="num" w:pos="1418"/>
      </w:tabs>
      <w:spacing w:before="259" w:after="0" w:line="245" w:lineRule="exact"/>
      <w:outlineLvl w:val="0"/>
    </w:pPr>
    <w:rPr>
      <w:rFonts w:ascii="Times New Roman" w:eastAsia="Times New Roman" w:hAnsi="Times New Roman" w:cs="Times New Roman"/>
      <w:color w:val="000000"/>
      <w:spacing w:val="1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230E0"/>
    <w:pPr>
      <w:keepNext/>
      <w:shd w:val="clear" w:color="auto" w:fill="FFFFFF"/>
      <w:tabs>
        <w:tab w:val="left" w:pos="490"/>
      </w:tabs>
      <w:spacing w:before="5" w:after="0" w:line="245" w:lineRule="exact"/>
      <w:outlineLvl w:val="1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230E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134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3D20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5435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30E0"/>
    <w:rPr>
      <w:rFonts w:ascii="Times New Roman" w:eastAsia="Times New Roman" w:hAnsi="Times New Roman" w:cs="Times New Roman"/>
      <w:color w:val="000000"/>
      <w:spacing w:val="1"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230E0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30E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134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3D20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A543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qFormat/>
    <w:rsid w:val="0037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72503"/>
    <w:pPr>
      <w:ind w:left="720"/>
      <w:contextualSpacing/>
    </w:pPr>
  </w:style>
  <w:style w:type="paragraph" w:styleId="a5">
    <w:name w:val="Body Text Indent"/>
    <w:basedOn w:val="a"/>
    <w:link w:val="a6"/>
    <w:uiPriority w:val="99"/>
    <w:rsid w:val="009230E0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230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Strong"/>
    <w:uiPriority w:val="99"/>
    <w:qFormat/>
    <w:rsid w:val="009230E0"/>
    <w:rPr>
      <w:b/>
    </w:rPr>
  </w:style>
  <w:style w:type="paragraph" w:styleId="21">
    <w:name w:val="Body Text Indent 2"/>
    <w:basedOn w:val="a"/>
    <w:link w:val="22"/>
    <w:uiPriority w:val="99"/>
    <w:rsid w:val="009230E0"/>
    <w:pPr>
      <w:spacing w:after="0" w:line="240" w:lineRule="auto"/>
      <w:ind w:left="426" w:hanging="42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230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Title"/>
    <w:basedOn w:val="a"/>
    <w:link w:val="a9"/>
    <w:qFormat/>
    <w:rsid w:val="009230E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9230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9230E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230E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Plain Text"/>
    <w:basedOn w:val="a"/>
    <w:link w:val="ab"/>
    <w:rsid w:val="00E90F3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E90F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link w:val="ad"/>
    <w:uiPriority w:val="99"/>
    <w:qFormat/>
    <w:rsid w:val="00E90F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rsid w:val="00E90F3C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rsid w:val="00E90F3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90F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3D206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3D2068"/>
  </w:style>
  <w:style w:type="paragraph" w:styleId="af0">
    <w:name w:val="header"/>
    <w:basedOn w:val="a"/>
    <w:link w:val="af1"/>
    <w:uiPriority w:val="99"/>
    <w:rsid w:val="00A223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A223FE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A223FE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3">
    <w:name w:val="Нижний колонтитул Знак"/>
    <w:basedOn w:val="a0"/>
    <w:link w:val="af2"/>
    <w:uiPriority w:val="99"/>
    <w:rsid w:val="00A223FE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D2F16"/>
  </w:style>
  <w:style w:type="paragraph" w:customStyle="1" w:styleId="Style3">
    <w:name w:val="Style3"/>
    <w:basedOn w:val="a"/>
    <w:uiPriority w:val="99"/>
    <w:rsid w:val="00587A82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8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87A82"/>
    <w:pPr>
      <w:widowControl w:val="0"/>
      <w:autoSpaceDE w:val="0"/>
      <w:autoSpaceDN w:val="0"/>
      <w:adjustRightInd w:val="0"/>
      <w:spacing w:after="0" w:line="329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87A82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basedOn w:val="a0"/>
    <w:uiPriority w:val="99"/>
    <w:rsid w:val="00587A82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587A8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58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87A8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87A82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87A8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7A82"/>
    <w:pPr>
      <w:widowControl w:val="0"/>
      <w:autoSpaceDE w:val="0"/>
      <w:autoSpaceDN w:val="0"/>
      <w:adjustRightInd w:val="0"/>
      <w:spacing w:after="0" w:line="318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87A82"/>
    <w:pPr>
      <w:widowControl w:val="0"/>
      <w:autoSpaceDE w:val="0"/>
      <w:autoSpaceDN w:val="0"/>
      <w:adjustRightInd w:val="0"/>
      <w:spacing w:after="0" w:line="328" w:lineRule="exact"/>
      <w:ind w:firstLine="53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87A82"/>
    <w:pPr>
      <w:widowControl w:val="0"/>
      <w:autoSpaceDE w:val="0"/>
      <w:autoSpaceDN w:val="0"/>
      <w:adjustRightInd w:val="0"/>
      <w:spacing w:after="0" w:line="322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rsid w:val="00935AAD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935AAD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rsid w:val="00935AAD"/>
    <w:pPr>
      <w:widowControl w:val="0"/>
      <w:shd w:val="clear" w:color="auto" w:fill="FFFFFF"/>
      <w:spacing w:after="0" w:line="367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25">
    <w:name w:val="Основной текст (2)_"/>
    <w:basedOn w:val="a0"/>
    <w:link w:val="26"/>
    <w:rsid w:val="00935AAD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35AAD"/>
    <w:pPr>
      <w:widowControl w:val="0"/>
      <w:shd w:val="clear" w:color="auto" w:fill="FFFFFF"/>
      <w:spacing w:before="240" w:after="0" w:line="346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27">
    <w:name w:val="Основной текст (2) + Полужирный"/>
    <w:basedOn w:val="25"/>
    <w:rsid w:val="00935A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3">
    <w:name w:val="Основной текст (3)_"/>
    <w:basedOn w:val="a0"/>
    <w:link w:val="34"/>
    <w:rsid w:val="00935AAD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935AAD"/>
    <w:pPr>
      <w:widowControl w:val="0"/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35">
    <w:name w:val="Основной текст (3) + Не полужирный"/>
    <w:basedOn w:val="33"/>
    <w:rsid w:val="00935A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link w:val="af5"/>
    <w:rsid w:val="005237CB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af5">
    <w:name w:val="Подпись к картинке"/>
    <w:basedOn w:val="a"/>
    <w:link w:val="Exact"/>
    <w:rsid w:val="005237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2Exact">
    <w:name w:val="Подпись к картинке (2) Exact"/>
    <w:basedOn w:val="a0"/>
    <w:link w:val="28"/>
    <w:rsid w:val="005237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8">
    <w:name w:val="Подпись к картинке (2)"/>
    <w:basedOn w:val="a"/>
    <w:link w:val="2Exact"/>
    <w:rsid w:val="005237CB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0">
    <w:name w:val="Основной текст (2) Exact"/>
    <w:basedOn w:val="a0"/>
    <w:rsid w:val="00523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Exact">
    <w:name w:val="Основной текст (4) Exact"/>
    <w:basedOn w:val="a0"/>
    <w:rsid w:val="00523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_"/>
    <w:basedOn w:val="a0"/>
    <w:rsid w:val="00523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"/>
    <w:basedOn w:val="41"/>
    <w:rsid w:val="00523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5"/>
    <w:rsid w:val="00523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rdiaUPC21pt">
    <w:name w:val="Основной текст (2) + CordiaUPC;21 pt;Полужирный"/>
    <w:basedOn w:val="25"/>
    <w:rsid w:val="005237CB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5"/>
    <w:rsid w:val="005237CB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0"/>
    <w:link w:val="af7"/>
    <w:rsid w:val="005237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5237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1">
    <w:name w:val="FR1"/>
    <w:uiPriority w:val="99"/>
    <w:rsid w:val="00CA793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c1">
    <w:name w:val="c1"/>
    <w:basedOn w:val="a"/>
    <w:rsid w:val="00CA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7933"/>
  </w:style>
  <w:style w:type="paragraph" w:styleId="af8">
    <w:name w:val="Balloon Text"/>
    <w:basedOn w:val="a"/>
    <w:link w:val="af9"/>
    <w:uiPriority w:val="99"/>
    <w:unhideWhenUsed/>
    <w:rsid w:val="001A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1A4A02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rsid w:val="00E328D2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b">
    <w:name w:val="Колонтитул_"/>
    <w:basedOn w:val="a0"/>
    <w:link w:val="afc"/>
    <w:rsid w:val="00017FFA"/>
    <w:rPr>
      <w:sz w:val="24"/>
      <w:szCs w:val="24"/>
      <w:shd w:val="clear" w:color="auto" w:fill="FFFFFF"/>
    </w:rPr>
  </w:style>
  <w:style w:type="paragraph" w:customStyle="1" w:styleId="afc">
    <w:name w:val="Колонтитул"/>
    <w:basedOn w:val="a"/>
    <w:link w:val="afb"/>
    <w:rsid w:val="00017FFA"/>
    <w:pPr>
      <w:widowControl w:val="0"/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2Corbel24pt">
    <w:name w:val="Основной текст (2) + Corbel;24 pt"/>
    <w:basedOn w:val="25"/>
    <w:rsid w:val="00017FFA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5"/>
    <w:rsid w:val="00017F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">
    <w:name w:val="Подпись к таблице (2)_"/>
    <w:basedOn w:val="a0"/>
    <w:link w:val="2a"/>
    <w:rsid w:val="00017FFA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017FF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fd">
    <w:name w:val="Стиль"/>
    <w:rsid w:val="005C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eastAsia="ru-RU" w:bidi="en-US"/>
    </w:rPr>
  </w:style>
  <w:style w:type="character" w:customStyle="1" w:styleId="fasting-meals-weekday">
    <w:name w:val="fasting-meals-weekday"/>
    <w:basedOn w:val="a0"/>
    <w:rsid w:val="00E74352"/>
  </w:style>
  <w:style w:type="paragraph" w:customStyle="1" w:styleId="13">
    <w:name w:val="Стиль1"/>
    <w:basedOn w:val="aa"/>
    <w:qFormat/>
    <w:rsid w:val="006B69C8"/>
    <w:pPr>
      <w:ind w:firstLine="28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e">
    <w:name w:val="Основной текст_"/>
    <w:basedOn w:val="a0"/>
    <w:link w:val="14"/>
    <w:rsid w:val="006B69C8"/>
    <w:rPr>
      <w:rFonts w:eastAsia="Times New Roman" w:cs="Times New Roman"/>
      <w:b/>
      <w:bCs/>
      <w:sz w:val="56"/>
      <w:szCs w:val="56"/>
      <w:shd w:val="clear" w:color="auto" w:fill="FFFFFF"/>
    </w:rPr>
  </w:style>
  <w:style w:type="paragraph" w:customStyle="1" w:styleId="14">
    <w:name w:val="Основной текст1"/>
    <w:basedOn w:val="a"/>
    <w:link w:val="afe"/>
    <w:rsid w:val="006B69C8"/>
    <w:pPr>
      <w:widowControl w:val="0"/>
      <w:shd w:val="clear" w:color="auto" w:fill="FFFFFF"/>
      <w:spacing w:after="0" w:line="638" w:lineRule="exact"/>
    </w:pPr>
    <w:rPr>
      <w:rFonts w:eastAsia="Times New Roman" w:cs="Times New Roman"/>
      <w:b/>
      <w:bCs/>
      <w:sz w:val="56"/>
      <w:szCs w:val="56"/>
    </w:rPr>
  </w:style>
  <w:style w:type="paragraph" w:customStyle="1" w:styleId="aff">
    <w:name w:val="Лагерь"/>
    <w:basedOn w:val="ac"/>
    <w:link w:val="aff0"/>
    <w:qFormat/>
    <w:rsid w:val="006B69C8"/>
    <w:pPr>
      <w:spacing w:line="276" w:lineRule="auto"/>
      <w:ind w:firstLine="709"/>
      <w:jc w:val="both"/>
    </w:pPr>
    <w:rPr>
      <w:rFonts w:ascii="Times New Roman" w:hAnsi="Times New Roman"/>
      <w:sz w:val="28"/>
      <w:szCs w:val="28"/>
      <w:lang w:val="be-BY"/>
    </w:rPr>
  </w:style>
  <w:style w:type="character" w:customStyle="1" w:styleId="aff0">
    <w:name w:val="Лагерь Знак"/>
    <w:link w:val="aff"/>
    <w:rsid w:val="006B69C8"/>
    <w:rPr>
      <w:rFonts w:ascii="Times New Roman" w:eastAsia="Calibri" w:hAnsi="Times New Roman" w:cs="Times New Roman"/>
      <w:sz w:val="28"/>
      <w:szCs w:val="28"/>
      <w:lang w:val="be-BY"/>
    </w:rPr>
  </w:style>
  <w:style w:type="paragraph" w:customStyle="1" w:styleId="15">
    <w:name w:val="Абзац списка1"/>
    <w:basedOn w:val="a"/>
    <w:qFormat/>
    <w:rsid w:val="004C15C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4C15C3"/>
    <w:pPr>
      <w:spacing w:before="100" w:beforeAutospacing="1" w:after="100" w:afterAutospacing="1" w:line="240" w:lineRule="auto"/>
    </w:pPr>
    <w:rPr>
      <w:rFonts w:ascii="Arial" w:eastAsiaTheme="minorEastAsia" w:hAnsi="Arial" w:cs="Arial"/>
      <w:color w:val="000000"/>
      <w:sz w:val="18"/>
      <w:szCs w:val="18"/>
      <w:lang w:eastAsia="ru-RU"/>
    </w:rPr>
  </w:style>
  <w:style w:type="paragraph" w:customStyle="1" w:styleId="point">
    <w:name w:val="point"/>
    <w:basedOn w:val="a"/>
    <w:rsid w:val="003B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Îñíîâíîé òåêñò 2"/>
    <w:basedOn w:val="a"/>
    <w:rsid w:val="003B3DA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8"/>
      <w:szCs w:val="28"/>
      <w:lang w:eastAsia="hi-IN" w:bidi="hi-IN"/>
    </w:rPr>
  </w:style>
  <w:style w:type="character" w:customStyle="1" w:styleId="s2">
    <w:name w:val="s2"/>
    <w:rsid w:val="003B3DAE"/>
  </w:style>
  <w:style w:type="paragraph" w:customStyle="1" w:styleId="body">
    <w:name w:val="body"/>
    <w:basedOn w:val="a"/>
    <w:rsid w:val="003B3DAE"/>
    <w:pPr>
      <w:spacing w:after="8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Block Text"/>
    <w:basedOn w:val="a"/>
    <w:rsid w:val="003B3DAE"/>
    <w:pPr>
      <w:spacing w:after="0" w:line="240" w:lineRule="auto"/>
      <w:ind w:left="142" w:right="226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f2">
    <w:name w:val="Intense Emphasis"/>
    <w:uiPriority w:val="21"/>
    <w:qFormat/>
    <w:rsid w:val="003B3DAE"/>
    <w:rPr>
      <w:b/>
      <w:bCs/>
      <w:i/>
      <w:iCs/>
      <w:color w:val="4F81BD"/>
    </w:rPr>
  </w:style>
  <w:style w:type="character" w:customStyle="1" w:styleId="FontStyle34">
    <w:name w:val="Font Style34"/>
    <w:uiPriority w:val="99"/>
    <w:rsid w:val="003B3DAE"/>
    <w:rPr>
      <w:rFonts w:ascii="Arial" w:hAnsi="Arial" w:cs="Arial" w:hint="default"/>
      <w:sz w:val="18"/>
      <w:szCs w:val="18"/>
    </w:rPr>
  </w:style>
  <w:style w:type="character" w:customStyle="1" w:styleId="FontStyle38">
    <w:name w:val="Font Style38"/>
    <w:uiPriority w:val="99"/>
    <w:rsid w:val="003B3DAE"/>
    <w:rPr>
      <w:rFonts w:ascii="Times New Roman" w:hAnsi="Times New Roman" w:cs="Times New Roman" w:hint="default"/>
      <w:sz w:val="24"/>
      <w:szCs w:val="24"/>
    </w:rPr>
  </w:style>
  <w:style w:type="character" w:customStyle="1" w:styleId="c2">
    <w:name w:val="c2"/>
    <w:basedOn w:val="a0"/>
    <w:rsid w:val="0062497F"/>
  </w:style>
  <w:style w:type="character" w:customStyle="1" w:styleId="c12">
    <w:name w:val="c12"/>
    <w:basedOn w:val="a0"/>
    <w:rsid w:val="0062497F"/>
  </w:style>
  <w:style w:type="character" w:customStyle="1" w:styleId="c4">
    <w:name w:val="c4"/>
    <w:basedOn w:val="a0"/>
    <w:rsid w:val="0062497F"/>
  </w:style>
  <w:style w:type="character" w:customStyle="1" w:styleId="c8">
    <w:name w:val="c8"/>
    <w:basedOn w:val="a0"/>
    <w:rsid w:val="0062497F"/>
  </w:style>
  <w:style w:type="character" w:customStyle="1" w:styleId="c7">
    <w:name w:val="c7"/>
    <w:basedOn w:val="a0"/>
    <w:rsid w:val="0062497F"/>
  </w:style>
  <w:style w:type="character" w:customStyle="1" w:styleId="c3">
    <w:name w:val="c3"/>
    <w:basedOn w:val="a0"/>
    <w:rsid w:val="0062497F"/>
  </w:style>
  <w:style w:type="character" w:customStyle="1" w:styleId="c13">
    <w:name w:val="c13"/>
    <w:basedOn w:val="a0"/>
    <w:rsid w:val="0062497F"/>
  </w:style>
  <w:style w:type="character" w:customStyle="1" w:styleId="FontStyle11">
    <w:name w:val="Font Style11"/>
    <w:basedOn w:val="a0"/>
    <w:uiPriority w:val="99"/>
    <w:rsid w:val="000F5A2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uiPriority w:val="99"/>
    <w:rsid w:val="000F5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0F5A20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430A3B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8">
    <w:name w:val="Font Style18"/>
    <w:basedOn w:val="a0"/>
    <w:uiPriority w:val="99"/>
    <w:rsid w:val="00F62F5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F62F59"/>
    <w:rPr>
      <w:rFonts w:ascii="Cambria" w:hAnsi="Cambria" w:cs="Cambria"/>
      <w:b/>
      <w:bCs/>
      <w:i/>
      <w:iCs/>
      <w:sz w:val="24"/>
      <w:szCs w:val="24"/>
    </w:rPr>
  </w:style>
  <w:style w:type="paragraph" w:customStyle="1" w:styleId="Style13">
    <w:name w:val="Style13"/>
    <w:basedOn w:val="a"/>
    <w:uiPriority w:val="99"/>
    <w:rsid w:val="00F62F59"/>
    <w:pPr>
      <w:widowControl w:val="0"/>
      <w:autoSpaceDE w:val="0"/>
      <w:autoSpaceDN w:val="0"/>
      <w:adjustRightInd w:val="0"/>
      <w:spacing w:after="0" w:line="389" w:lineRule="exact"/>
      <w:ind w:firstLine="58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62F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F62F59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F62F5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F62F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D245AA"/>
    <w:pPr>
      <w:widowControl w:val="0"/>
      <w:autoSpaceDE w:val="0"/>
      <w:autoSpaceDN w:val="0"/>
      <w:adjustRightInd w:val="0"/>
      <w:spacing w:after="0" w:line="350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D69DE"/>
    <w:pPr>
      <w:widowControl w:val="0"/>
      <w:autoSpaceDE w:val="0"/>
      <w:autoSpaceDN w:val="0"/>
      <w:adjustRightInd w:val="0"/>
      <w:spacing w:after="0" w:line="39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A7A34"/>
    <w:rPr>
      <w:rFonts w:ascii="Cambria" w:hAnsi="Cambria" w:cs="Cambria"/>
      <w:b/>
      <w:bCs/>
      <w:i/>
      <w:iCs/>
      <w:sz w:val="24"/>
      <w:szCs w:val="24"/>
    </w:rPr>
  </w:style>
  <w:style w:type="paragraph" w:styleId="aff3">
    <w:name w:val="TOC Heading"/>
    <w:basedOn w:val="1"/>
    <w:next w:val="a"/>
    <w:uiPriority w:val="39"/>
    <w:unhideWhenUsed/>
    <w:qFormat/>
    <w:rsid w:val="00C957C0"/>
    <w:pPr>
      <w:keepLines/>
      <w:shd w:val="clear" w:color="auto" w:fill="auto"/>
      <w:tabs>
        <w:tab w:val="clear" w:pos="1418"/>
      </w:tabs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pacing w:val="0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unhideWhenUsed/>
    <w:qFormat/>
    <w:rsid w:val="00B2036B"/>
    <w:pPr>
      <w:tabs>
        <w:tab w:val="right" w:leader="dot" w:pos="9345"/>
      </w:tabs>
      <w:spacing w:after="100"/>
      <w:jc w:val="center"/>
    </w:pPr>
    <w:rPr>
      <w:rFonts w:ascii="Times New Roman" w:hAnsi="Times New Roman" w:cs="Times New Roman"/>
      <w:b/>
      <w:bCs/>
      <w:iCs/>
      <w:noProof/>
      <w:sz w:val="30"/>
      <w:szCs w:val="30"/>
    </w:rPr>
  </w:style>
  <w:style w:type="paragraph" w:customStyle="1" w:styleId="aff4">
    <w:name w:val="[Без стиля]"/>
    <w:uiPriority w:val="99"/>
    <w:rsid w:val="005071F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ru-RU"/>
    </w:rPr>
  </w:style>
  <w:style w:type="paragraph" w:customStyle="1" w:styleId="aff5">
    <w:basedOn w:val="aff4"/>
    <w:next w:val="aff4"/>
    <w:qFormat/>
    <w:rsid w:val="005071FD"/>
    <w:pPr>
      <w:suppressAutoHyphens/>
      <w:spacing w:line="206" w:lineRule="atLeast"/>
      <w:jc w:val="center"/>
    </w:pPr>
    <w:rPr>
      <w:rFonts w:ascii="Arial Narrow" w:hAnsi="Arial Narrow" w:cs="Arial Narrow"/>
      <w:b/>
      <w:bCs/>
      <w:caps/>
      <w:sz w:val="21"/>
      <w:szCs w:val="21"/>
    </w:rPr>
  </w:style>
  <w:style w:type="paragraph" w:customStyle="1" w:styleId="aff6">
    <w:name w:val="ПРИЛОЖЕНИЕ"/>
    <w:basedOn w:val="a"/>
    <w:rsid w:val="005071FD"/>
    <w:pPr>
      <w:suppressAutoHyphens/>
      <w:autoSpaceDE w:val="0"/>
      <w:autoSpaceDN w:val="0"/>
      <w:adjustRightInd w:val="0"/>
      <w:spacing w:after="0" w:line="194" w:lineRule="atLeast"/>
      <w:ind w:left="3685"/>
      <w:jc w:val="both"/>
      <w:textAlignment w:val="center"/>
    </w:pPr>
    <w:rPr>
      <w:rFonts w:ascii="SchoolBookC" w:eastAsia="Times New Roman" w:hAnsi="SchoolBookC" w:cs="SchoolBookC"/>
      <w:i/>
      <w:iCs/>
      <w:color w:val="000000"/>
      <w:spacing w:val="-2"/>
      <w:sz w:val="19"/>
      <w:szCs w:val="19"/>
      <w:lang w:eastAsia="ru-RU"/>
    </w:rPr>
  </w:style>
  <w:style w:type="paragraph" w:customStyle="1" w:styleId="17">
    <w:name w:val="подзагол1"/>
    <w:basedOn w:val="aff4"/>
    <w:uiPriority w:val="99"/>
    <w:rsid w:val="005071FD"/>
    <w:pPr>
      <w:suppressAutoHyphens/>
      <w:spacing w:before="170" w:after="40" w:line="200" w:lineRule="atLeast"/>
      <w:jc w:val="center"/>
    </w:pPr>
    <w:rPr>
      <w:rFonts w:ascii="SchoolBookC" w:hAnsi="SchoolBookC" w:cs="SchoolBookC"/>
      <w:b/>
      <w:bCs/>
      <w:sz w:val="21"/>
      <w:szCs w:val="21"/>
    </w:rPr>
  </w:style>
  <w:style w:type="paragraph" w:customStyle="1" w:styleId="43">
    <w:name w:val="подзагол4"/>
    <w:basedOn w:val="ae"/>
    <w:rsid w:val="005071FD"/>
    <w:pPr>
      <w:suppressAutoHyphens/>
      <w:autoSpaceDE w:val="0"/>
      <w:autoSpaceDN w:val="0"/>
      <w:adjustRightInd w:val="0"/>
      <w:spacing w:before="198" w:after="40" w:line="160" w:lineRule="atLeast"/>
      <w:jc w:val="both"/>
      <w:textAlignment w:val="center"/>
    </w:pPr>
    <w:rPr>
      <w:rFonts w:ascii="SchoolBookC" w:hAnsi="SchoolBookC" w:cs="SchoolBookC"/>
      <w:b/>
      <w:bCs/>
      <w:caps/>
      <w:color w:val="000000"/>
      <w:sz w:val="16"/>
      <w:szCs w:val="16"/>
    </w:rPr>
  </w:style>
  <w:style w:type="paragraph" w:customStyle="1" w:styleId="aff7">
    <w:name w:val="шапкатабл"/>
    <w:basedOn w:val="a"/>
    <w:uiPriority w:val="99"/>
    <w:rsid w:val="005071FD"/>
    <w:pPr>
      <w:suppressAutoHyphens/>
      <w:autoSpaceDE w:val="0"/>
      <w:autoSpaceDN w:val="0"/>
      <w:adjustRightInd w:val="0"/>
      <w:spacing w:after="0" w:line="150" w:lineRule="atLeast"/>
      <w:jc w:val="center"/>
      <w:textAlignment w:val="center"/>
    </w:pPr>
    <w:rPr>
      <w:rFonts w:ascii="SchoolBookC" w:eastAsia="Times New Roman" w:hAnsi="SchoolBookC" w:cs="SchoolBookC"/>
      <w:color w:val="000000"/>
      <w:spacing w:val="-1"/>
      <w:sz w:val="15"/>
      <w:szCs w:val="15"/>
      <w:lang w:eastAsia="ru-RU"/>
    </w:rPr>
  </w:style>
  <w:style w:type="paragraph" w:styleId="2c">
    <w:name w:val="toc 2"/>
    <w:basedOn w:val="a"/>
    <w:next w:val="a"/>
    <w:autoRedefine/>
    <w:uiPriority w:val="39"/>
    <w:unhideWhenUsed/>
    <w:qFormat/>
    <w:rsid w:val="00CA49C3"/>
    <w:pPr>
      <w:tabs>
        <w:tab w:val="right" w:leader="dot" w:pos="8899"/>
      </w:tabs>
      <w:spacing w:after="100"/>
    </w:pPr>
  </w:style>
  <w:style w:type="character" w:customStyle="1" w:styleId="aff8">
    <w:name w:val="Основной текст + Полужирный"/>
    <w:basedOn w:val="afe"/>
    <w:rsid w:val="006B6039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18">
    <w:name w:val="Основной текст18"/>
    <w:basedOn w:val="afe"/>
    <w:rsid w:val="006B6039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19">
    <w:name w:val="Основной текст19"/>
    <w:basedOn w:val="afe"/>
    <w:rsid w:val="006B6039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62">
    <w:name w:val="Заголовок №6 (2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</w:rPr>
  </w:style>
  <w:style w:type="character" w:customStyle="1" w:styleId="631pt">
    <w:name w:val="Заголовок №6 (3) + Интервал 1 pt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30"/>
      <w:szCs w:val="30"/>
      <w:u w:val="single"/>
    </w:rPr>
  </w:style>
  <w:style w:type="character" w:customStyle="1" w:styleId="63">
    <w:name w:val="Заголовок №6 (3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</w:rPr>
  </w:style>
  <w:style w:type="character" w:customStyle="1" w:styleId="630pt">
    <w:name w:val="Заголовок №6 (3) + Не курсив;Интервал 0 pt"/>
    <w:basedOn w:val="a0"/>
    <w:rsid w:val="006B60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0"/>
      <w:szCs w:val="30"/>
      <w:u w:val="single"/>
    </w:rPr>
  </w:style>
  <w:style w:type="character" w:customStyle="1" w:styleId="aff9">
    <w:name w:val="Основной текст + Курсив"/>
    <w:basedOn w:val="afe"/>
    <w:rsid w:val="006B6039"/>
    <w:rPr>
      <w:rFonts w:eastAsia="Times New Roman" w:cs="Times New Roman"/>
      <w:b/>
      <w:bCs/>
      <w:i/>
      <w:iCs/>
      <w:sz w:val="30"/>
      <w:szCs w:val="30"/>
      <w:shd w:val="clear" w:color="auto" w:fill="FFFFFF"/>
    </w:rPr>
  </w:style>
  <w:style w:type="paragraph" w:customStyle="1" w:styleId="143">
    <w:name w:val="Основной текст143"/>
    <w:basedOn w:val="a"/>
    <w:rsid w:val="006B6039"/>
    <w:pPr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120">
    <w:name w:val="Основной текст12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1pt">
    <w:name w:val="Основной текст (5) + Интервал 1 pt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30"/>
      <w:szCs w:val="30"/>
      <w:u w:val="single"/>
    </w:rPr>
  </w:style>
  <w:style w:type="character" w:customStyle="1" w:styleId="51">
    <w:name w:val="Основной текст (5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</w:rPr>
  </w:style>
  <w:style w:type="character" w:customStyle="1" w:styleId="64">
    <w:name w:val="Заголовок №6 (4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single"/>
    </w:rPr>
  </w:style>
  <w:style w:type="character" w:customStyle="1" w:styleId="620">
    <w:name w:val="Заголовок №6 (2) + Полужирный"/>
    <w:basedOn w:val="a0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0"/>
      <w:szCs w:val="30"/>
    </w:rPr>
  </w:style>
  <w:style w:type="character" w:customStyle="1" w:styleId="affa">
    <w:name w:val="Сноска + Полужирный"/>
    <w:basedOn w:val="a0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0"/>
      <w:szCs w:val="30"/>
    </w:rPr>
  </w:style>
  <w:style w:type="character" w:customStyle="1" w:styleId="affb">
    <w:name w:val="Сноска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affc">
    <w:name w:val="Сноска + Полужирный;Курсив"/>
    <w:basedOn w:val="a0"/>
    <w:rsid w:val="006B603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0"/>
      <w:szCs w:val="30"/>
    </w:rPr>
  </w:style>
  <w:style w:type="character" w:customStyle="1" w:styleId="620pt">
    <w:name w:val="Заголовок №6 (2) + Полужирный;Интервал 0 pt"/>
    <w:basedOn w:val="a0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0"/>
      <w:szCs w:val="30"/>
    </w:rPr>
  </w:style>
  <w:style w:type="character" w:customStyle="1" w:styleId="61">
    <w:name w:val="Заголовок №6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220">
    <w:name w:val="Основной текст22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10">
    <w:name w:val="Основной текст (11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100">
    <w:name w:val="Основной текст (10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</w:rPr>
  </w:style>
  <w:style w:type="character" w:customStyle="1" w:styleId="0pt">
    <w:name w:val="Основной текст + Полужирный;Интервал 0 pt"/>
    <w:basedOn w:val="afe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0"/>
      <w:szCs w:val="30"/>
      <w:shd w:val="clear" w:color="auto" w:fill="FFFFFF"/>
    </w:rPr>
  </w:style>
  <w:style w:type="character" w:customStyle="1" w:styleId="160">
    <w:name w:val="Основной текст (16)"/>
    <w:basedOn w:val="a0"/>
    <w:rsid w:val="006B6039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0pt">
    <w:name w:val="Основной текст (4) + Интервал 0 pt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</w:rPr>
  </w:style>
  <w:style w:type="character" w:customStyle="1" w:styleId="240">
    <w:name w:val="Основной текст24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270">
    <w:name w:val="Основной текст2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30">
    <w:name w:val="Основной текст33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7">
    <w:name w:val="Основной текст3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280">
    <w:name w:val="Основной текст28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9">
    <w:name w:val="Основной текст3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400">
    <w:name w:val="Основной текст4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410">
    <w:name w:val="Основной текст41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420">
    <w:name w:val="Основной текст42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00">
    <w:name w:val="Основной текст5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4">
    <w:name w:val="Основной текст54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5">
    <w:name w:val="Основной текст55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6">
    <w:name w:val="Основной текст66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7">
    <w:name w:val="Основной текст6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5">
    <w:name w:val="Основной текст65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9">
    <w:name w:val="Основной текст6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20">
    <w:name w:val="Основной текст (32)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9">
    <w:name w:val="Основной текст8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90">
    <w:name w:val="Основной текст9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135pt">
    <w:name w:val="Заголовок №6 + 13;5 pt;Не полужирный"/>
    <w:basedOn w:val="a0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68">
    <w:name w:val="Заголовок №6 + Курсив"/>
    <w:basedOn w:val="a0"/>
    <w:rsid w:val="006B60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</w:rPr>
  </w:style>
  <w:style w:type="character" w:customStyle="1" w:styleId="91">
    <w:name w:val="Основной текст91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35pt">
    <w:name w:val="Основной текст + 13;5 pt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92">
    <w:name w:val="Основной текст92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93">
    <w:name w:val="Основной текст93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44">
    <w:name w:val="Основной текст (4) + Не полужирный"/>
    <w:basedOn w:val="a0"/>
    <w:rsid w:val="006B6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0"/>
      <w:szCs w:val="30"/>
    </w:rPr>
  </w:style>
  <w:style w:type="character" w:customStyle="1" w:styleId="630">
    <w:name w:val="Заголовок №6 (3) + Не полужирный;Не курсив"/>
    <w:basedOn w:val="a0"/>
    <w:rsid w:val="006B603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0"/>
      <w:szCs w:val="30"/>
    </w:rPr>
  </w:style>
  <w:style w:type="character" w:customStyle="1" w:styleId="97">
    <w:name w:val="Основной текст9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98">
    <w:name w:val="Основной текст98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99">
    <w:name w:val="Основной текст9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00">
    <w:name w:val="Основной текст10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1">
    <w:name w:val="Основной текст101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2">
    <w:name w:val="Основной текст102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3">
    <w:name w:val="Основной текст103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4">
    <w:name w:val="Основной текст104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8">
    <w:name w:val="Основной текст108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6">
    <w:name w:val="Заголовок №3"/>
    <w:basedOn w:val="a0"/>
    <w:rsid w:val="006B6039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9">
    <w:name w:val="Основной текст10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100">
    <w:name w:val="Основной текст11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45">
    <w:name w:val="Заголовок №4_"/>
    <w:basedOn w:val="a0"/>
    <w:link w:val="46"/>
    <w:rsid w:val="006B6039"/>
    <w:rPr>
      <w:rFonts w:ascii="Garamond" w:eastAsia="Garamond" w:hAnsi="Garamond" w:cs="Garamond"/>
      <w:sz w:val="31"/>
      <w:szCs w:val="31"/>
      <w:shd w:val="clear" w:color="auto" w:fill="FFFFFF"/>
    </w:rPr>
  </w:style>
  <w:style w:type="paragraph" w:customStyle="1" w:styleId="46">
    <w:name w:val="Заголовок №4"/>
    <w:basedOn w:val="a"/>
    <w:link w:val="45"/>
    <w:rsid w:val="006B6039"/>
    <w:pPr>
      <w:shd w:val="clear" w:color="auto" w:fill="FFFFFF"/>
      <w:spacing w:before="60" w:after="240" w:line="0" w:lineRule="atLeast"/>
      <w:outlineLvl w:val="3"/>
    </w:pPr>
    <w:rPr>
      <w:rFonts w:ascii="Garamond" w:eastAsia="Garamond" w:hAnsi="Garamond" w:cs="Garamond"/>
      <w:sz w:val="31"/>
      <w:szCs w:val="31"/>
    </w:rPr>
  </w:style>
  <w:style w:type="character" w:customStyle="1" w:styleId="111">
    <w:name w:val="Основной текст111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05">
    <w:name w:val="Основной текст105"/>
    <w:basedOn w:val="afe"/>
    <w:rsid w:val="006B6039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117">
    <w:name w:val="Основной текст11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18">
    <w:name w:val="Основной текст118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affd">
    <w:name w:val="Основной текст + Полужирный;Курсив"/>
    <w:basedOn w:val="afe"/>
    <w:rsid w:val="006B603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19">
    <w:name w:val="Основной текст11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  <w:shd w:val="clear" w:color="auto" w:fill="FFFFFF"/>
    </w:rPr>
  </w:style>
  <w:style w:type="character" w:customStyle="1" w:styleId="1200">
    <w:name w:val="Основной текст120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23">
    <w:name w:val="Основной текст123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2">
    <w:name w:val="Заголовок №5"/>
    <w:basedOn w:val="a0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</w:rPr>
  </w:style>
  <w:style w:type="character" w:customStyle="1" w:styleId="129">
    <w:name w:val="Основной текст129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31">
    <w:name w:val="Основной текст131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36">
    <w:name w:val="Основной текст136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  <w:shd w:val="clear" w:color="auto" w:fill="FFFFFF"/>
    </w:rPr>
  </w:style>
  <w:style w:type="character" w:customStyle="1" w:styleId="135">
    <w:name w:val="Основной текст135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37">
    <w:name w:val="Основной текст137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  <w:shd w:val="clear" w:color="auto" w:fill="FFFFFF"/>
    </w:rPr>
  </w:style>
  <w:style w:type="character" w:customStyle="1" w:styleId="105pt">
    <w:name w:val="Основной текст + 10;5 pt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38">
    <w:name w:val="Основной текст138"/>
    <w:basedOn w:val="afe"/>
    <w:rsid w:val="006B6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u w:val="single"/>
      <w:shd w:val="clear" w:color="auto" w:fill="FFFFFF"/>
    </w:rPr>
  </w:style>
  <w:style w:type="character" w:customStyle="1" w:styleId="2d">
    <w:name w:val="Основной текст (2) + Не курсив"/>
    <w:basedOn w:val="25"/>
    <w:rsid w:val="006B60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680">
    <w:name w:val="Основной текст (68)"/>
    <w:basedOn w:val="a0"/>
    <w:rsid w:val="006B603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styleId="affe">
    <w:name w:val="page number"/>
    <w:basedOn w:val="a0"/>
    <w:rsid w:val="006A5435"/>
  </w:style>
  <w:style w:type="paragraph" w:customStyle="1" w:styleId="2e">
    <w:name w:val="Стиль2"/>
    <w:basedOn w:val="a"/>
    <w:link w:val="2f"/>
    <w:qFormat/>
    <w:rsid w:val="006A5435"/>
    <w:rPr>
      <w:rFonts w:ascii="Times New Roman" w:eastAsia="Calibri" w:hAnsi="Times New Roman" w:cs="Times New Roman"/>
      <w:b/>
      <w:caps/>
      <w:color w:val="E36C0A"/>
      <w:sz w:val="24"/>
      <w:szCs w:val="26"/>
    </w:rPr>
  </w:style>
  <w:style w:type="character" w:customStyle="1" w:styleId="2f">
    <w:name w:val="Стиль2 Знак"/>
    <w:link w:val="2e"/>
    <w:rsid w:val="006A5435"/>
    <w:rPr>
      <w:rFonts w:ascii="Times New Roman" w:eastAsia="Calibri" w:hAnsi="Times New Roman" w:cs="Times New Roman"/>
      <w:b/>
      <w:caps/>
      <w:color w:val="E36C0A"/>
      <w:sz w:val="24"/>
      <w:szCs w:val="26"/>
    </w:rPr>
  </w:style>
  <w:style w:type="paragraph" w:customStyle="1" w:styleId="afff">
    <w:name w:val="Оглавление"/>
    <w:basedOn w:val="a"/>
    <w:qFormat/>
    <w:rsid w:val="006A5435"/>
    <w:pPr>
      <w:framePr w:hSpace="180" w:wrap="around" w:vAnchor="text" w:hAnchor="margin" w:y="-487"/>
      <w:spacing w:after="0"/>
      <w:jc w:val="right"/>
    </w:pPr>
    <w:rPr>
      <w:rFonts w:ascii="Times New Roman" w:eastAsia="Calibri" w:hAnsi="Times New Roman" w:cs="Times New Roman"/>
      <w:b/>
      <w:color w:val="7030A0"/>
      <w:sz w:val="28"/>
      <w:szCs w:val="28"/>
    </w:rPr>
  </w:style>
  <w:style w:type="paragraph" w:customStyle="1" w:styleId="afff0">
    <w:name w:val="ЗАГОЛОВОК"/>
    <w:basedOn w:val="2"/>
    <w:link w:val="afff1"/>
    <w:autoRedefine/>
    <w:qFormat/>
    <w:rsid w:val="00B2036B"/>
    <w:pPr>
      <w:keepLines/>
      <w:shd w:val="clear" w:color="auto" w:fill="auto"/>
      <w:tabs>
        <w:tab w:val="clear" w:pos="490"/>
        <w:tab w:val="left" w:pos="3349"/>
      </w:tabs>
      <w:spacing w:before="0" w:line="360" w:lineRule="auto"/>
      <w:jc w:val="center"/>
      <w:outlineLvl w:val="9"/>
    </w:pPr>
    <w:rPr>
      <w:rFonts w:eastAsia="Calibri"/>
      <w:b/>
      <w:color w:val="auto"/>
      <w:sz w:val="30"/>
      <w:szCs w:val="30"/>
      <w:shd w:val="clear" w:color="auto" w:fill="FFFFFF"/>
      <w:lang w:eastAsia="en-US"/>
    </w:rPr>
  </w:style>
  <w:style w:type="character" w:customStyle="1" w:styleId="afff1">
    <w:name w:val="ЗАГОЛОВОК Знак"/>
    <w:link w:val="afff0"/>
    <w:rsid w:val="00B2036B"/>
    <w:rPr>
      <w:rFonts w:ascii="Times New Roman" w:eastAsia="Calibri" w:hAnsi="Times New Roman" w:cs="Times New Roman"/>
      <w:b/>
      <w:sz w:val="30"/>
      <w:szCs w:val="30"/>
    </w:rPr>
  </w:style>
  <w:style w:type="paragraph" w:customStyle="1" w:styleId="afff2">
    <w:name w:val="текст"/>
    <w:basedOn w:val="ac"/>
    <w:link w:val="afff3"/>
    <w:qFormat/>
    <w:rsid w:val="006A5435"/>
    <w:pPr>
      <w:ind w:firstLine="709"/>
      <w:jc w:val="both"/>
    </w:pPr>
    <w:rPr>
      <w:rFonts w:ascii="Times New Roman" w:hAnsi="Times New Roman"/>
      <w:sz w:val="24"/>
    </w:rPr>
  </w:style>
  <w:style w:type="character" w:customStyle="1" w:styleId="afff3">
    <w:name w:val="текст Знак"/>
    <w:link w:val="afff2"/>
    <w:rsid w:val="006A5435"/>
    <w:rPr>
      <w:rFonts w:ascii="Times New Roman" w:eastAsia="Calibri" w:hAnsi="Times New Roman" w:cs="Times New Roman"/>
      <w:sz w:val="24"/>
    </w:rPr>
  </w:style>
  <w:style w:type="paragraph" w:customStyle="1" w:styleId="afff4">
    <w:name w:val="Знак Знак Знак Знак"/>
    <w:basedOn w:val="a"/>
    <w:rsid w:val="006A5435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38">
    <w:name w:val="toc 3"/>
    <w:basedOn w:val="a"/>
    <w:next w:val="a"/>
    <w:autoRedefine/>
    <w:uiPriority w:val="39"/>
    <w:unhideWhenUsed/>
    <w:qFormat/>
    <w:rsid w:val="006A5435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afff5">
    <w:name w:val="Subtitle"/>
    <w:basedOn w:val="a"/>
    <w:link w:val="afff6"/>
    <w:qFormat/>
    <w:rsid w:val="006A543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fff6">
    <w:name w:val="Подзаголовок Знак"/>
    <w:basedOn w:val="a0"/>
    <w:link w:val="afff5"/>
    <w:rsid w:val="006A543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p13">
    <w:name w:val="p13"/>
    <w:basedOn w:val="a"/>
    <w:rsid w:val="006A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6A5435"/>
  </w:style>
  <w:style w:type="paragraph" w:customStyle="1" w:styleId="Default">
    <w:name w:val="Default"/>
    <w:rsid w:val="006A5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6A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A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7">
    <w:name w:val="Emphasis"/>
    <w:basedOn w:val="a0"/>
    <w:uiPriority w:val="99"/>
    <w:qFormat/>
    <w:rsid w:val="006A5435"/>
    <w:rPr>
      <w:i/>
      <w:iCs/>
    </w:rPr>
  </w:style>
  <w:style w:type="paragraph" w:customStyle="1" w:styleId="wysiwyg-image">
    <w:name w:val="wysiwyg-image"/>
    <w:basedOn w:val="a"/>
    <w:rsid w:val="006A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1pt">
    <w:name w:val="Основной текст + Интервал -1 pt"/>
    <w:basedOn w:val="afe"/>
    <w:rsid w:val="006A5435"/>
    <w:rPr>
      <w:rFonts w:eastAsia="Times New Roman" w:cs="Times New Roman"/>
      <w:b/>
      <w:bCs/>
      <w:spacing w:val="-20"/>
      <w:sz w:val="30"/>
      <w:szCs w:val="30"/>
      <w:shd w:val="clear" w:color="auto" w:fill="FFFFFF"/>
    </w:rPr>
  </w:style>
  <w:style w:type="character" w:customStyle="1" w:styleId="110pt">
    <w:name w:val="Основной текст (11) + Интервал 0 pt"/>
    <w:basedOn w:val="a0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340">
    <w:name w:val="Основной текст34"/>
    <w:basedOn w:val="afe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20">
    <w:name w:val="Основной текст (52)"/>
    <w:basedOn w:val="a0"/>
    <w:rsid w:val="006A543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53">
    <w:name w:val="Основной текст (53)"/>
    <w:basedOn w:val="a0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e"/>
    <w:rsid w:val="006A54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1"/>
      <w:szCs w:val="21"/>
      <w:shd w:val="clear" w:color="auto" w:fill="FFFFFF"/>
    </w:rPr>
  </w:style>
  <w:style w:type="character" w:customStyle="1" w:styleId="130">
    <w:name w:val="Основной текст130"/>
    <w:basedOn w:val="afe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  <w:lang w:val="en-US"/>
    </w:rPr>
  </w:style>
  <w:style w:type="character" w:customStyle="1" w:styleId="10-1pt">
    <w:name w:val="Основной текст (10) + Интервал -1 pt"/>
    <w:basedOn w:val="a0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30"/>
      <w:szCs w:val="30"/>
      <w:lang w:val="en-US"/>
    </w:rPr>
  </w:style>
  <w:style w:type="character" w:customStyle="1" w:styleId="132">
    <w:name w:val="Основной текст132"/>
    <w:basedOn w:val="afe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  <w:lang w:val="en-US"/>
    </w:rPr>
  </w:style>
  <w:style w:type="character" w:customStyle="1" w:styleId="133">
    <w:name w:val="Основной текст133"/>
    <w:basedOn w:val="afe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  <w:lang w:val="en-US"/>
    </w:rPr>
  </w:style>
  <w:style w:type="character" w:customStyle="1" w:styleId="640">
    <w:name w:val="Основной текст (64)"/>
    <w:basedOn w:val="a0"/>
    <w:rsid w:val="006A543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64TimesNewRoman15pt0pt">
    <w:name w:val="Основной текст (64) + Times New Roman;15 pt;Полужирный;Не курсив;Интервал 0 pt"/>
    <w:basedOn w:val="a0"/>
    <w:rsid w:val="006A5435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0"/>
      <w:szCs w:val="30"/>
    </w:rPr>
  </w:style>
  <w:style w:type="character" w:customStyle="1" w:styleId="134">
    <w:name w:val="Основной текст134"/>
    <w:basedOn w:val="afe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  <w:lang w:val="en-US"/>
    </w:rPr>
  </w:style>
  <w:style w:type="character" w:customStyle="1" w:styleId="106">
    <w:name w:val="Основной текст (10)_"/>
    <w:basedOn w:val="a0"/>
    <w:rsid w:val="006A54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</w:rPr>
  </w:style>
  <w:style w:type="table" w:customStyle="1" w:styleId="1a">
    <w:name w:val="Сетка таблицы1"/>
    <w:basedOn w:val="a1"/>
    <w:uiPriority w:val="59"/>
    <w:rsid w:val="00603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967D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rsepro-event-on-block">
    <w:name w:val="rsepro-event-on-block"/>
    <w:basedOn w:val="a0"/>
    <w:rsid w:val="00EA2FF8"/>
  </w:style>
  <w:style w:type="paragraph" w:customStyle="1" w:styleId="c39">
    <w:name w:val="c39"/>
    <w:basedOn w:val="a"/>
    <w:rsid w:val="00975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9752D9"/>
  </w:style>
  <w:style w:type="paragraph" w:customStyle="1" w:styleId="c6c12">
    <w:name w:val="c6 c12"/>
    <w:basedOn w:val="a"/>
    <w:rsid w:val="00A1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Заголовок1"/>
    <w:basedOn w:val="aff4"/>
    <w:next w:val="aff4"/>
    <w:uiPriority w:val="99"/>
    <w:qFormat/>
    <w:rsid w:val="00D608CC"/>
    <w:pPr>
      <w:suppressAutoHyphens/>
      <w:spacing w:line="206" w:lineRule="atLeast"/>
      <w:jc w:val="center"/>
      <w:textAlignment w:val="auto"/>
    </w:pPr>
    <w:rPr>
      <w:rFonts w:ascii="Arial Narrow" w:eastAsia="MS Mincho" w:hAnsi="Arial Narrow" w:cs="Arial Narrow"/>
      <w:b/>
      <w:bCs/>
      <w:caps/>
      <w:sz w:val="21"/>
      <w:szCs w:val="21"/>
    </w:rPr>
  </w:style>
  <w:style w:type="paragraph" w:customStyle="1" w:styleId="6a">
    <w:name w:val="подзагол6"/>
    <w:basedOn w:val="a"/>
    <w:uiPriority w:val="99"/>
    <w:rsid w:val="00D608CC"/>
    <w:pPr>
      <w:tabs>
        <w:tab w:val="left" w:pos="340"/>
      </w:tabs>
      <w:suppressAutoHyphens/>
      <w:autoSpaceDE w:val="0"/>
      <w:autoSpaceDN w:val="0"/>
      <w:adjustRightInd w:val="0"/>
      <w:spacing w:before="142" w:after="40" w:line="190" w:lineRule="atLeast"/>
      <w:jc w:val="both"/>
    </w:pPr>
    <w:rPr>
      <w:rFonts w:ascii="SchoolBookC" w:eastAsia="MS Mincho" w:hAnsi="SchoolBookC" w:cs="SchoolBookC"/>
      <w:b/>
      <w:bCs/>
      <w:color w:val="000000"/>
      <w:spacing w:val="-2"/>
      <w:sz w:val="19"/>
      <w:szCs w:val="19"/>
      <w:lang w:eastAsia="ru-RU"/>
    </w:rPr>
  </w:style>
  <w:style w:type="paragraph" w:customStyle="1" w:styleId="rtejustify">
    <w:name w:val="rtejustify"/>
    <w:basedOn w:val="a"/>
    <w:uiPriority w:val="99"/>
    <w:rsid w:val="00D6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uiPriority w:val="99"/>
    <w:rsid w:val="00D608CC"/>
  </w:style>
  <w:style w:type="character" w:styleId="afff8">
    <w:name w:val="Unresolved Mention"/>
    <w:basedOn w:val="a0"/>
    <w:uiPriority w:val="99"/>
    <w:semiHidden/>
    <w:unhideWhenUsed/>
    <w:rsid w:val="00FA30E1"/>
    <w:rPr>
      <w:color w:val="605E5C"/>
      <w:shd w:val="clear" w:color="auto" w:fill="E1DFDD"/>
    </w:rPr>
  </w:style>
  <w:style w:type="paragraph" w:styleId="afff9">
    <w:name w:val="footnote text"/>
    <w:basedOn w:val="a"/>
    <w:link w:val="afffa"/>
    <w:uiPriority w:val="99"/>
    <w:semiHidden/>
    <w:unhideWhenUsed/>
    <w:rsid w:val="007939F8"/>
    <w:pPr>
      <w:spacing w:after="0"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0"/>
    <w:link w:val="afff9"/>
    <w:uiPriority w:val="99"/>
    <w:semiHidden/>
    <w:rsid w:val="007939F8"/>
    <w:rPr>
      <w:sz w:val="20"/>
      <w:szCs w:val="20"/>
    </w:rPr>
  </w:style>
  <w:style w:type="character" w:styleId="afffb">
    <w:name w:val="footnote reference"/>
    <w:basedOn w:val="a0"/>
    <w:uiPriority w:val="99"/>
    <w:semiHidden/>
    <w:unhideWhenUsed/>
    <w:rsid w:val="007939F8"/>
    <w:rPr>
      <w:vertAlign w:val="superscript"/>
    </w:rPr>
  </w:style>
  <w:style w:type="paragraph" w:styleId="afffc">
    <w:name w:val="Date"/>
    <w:basedOn w:val="aff4"/>
    <w:link w:val="afffd"/>
    <w:uiPriority w:val="99"/>
    <w:rsid w:val="00BF143C"/>
    <w:pPr>
      <w:suppressAutoHyphens/>
      <w:spacing w:before="85" w:after="40" w:line="210" w:lineRule="atLeast"/>
      <w:jc w:val="right"/>
    </w:pPr>
    <w:rPr>
      <w:rFonts w:ascii="SchoolBookC" w:eastAsia="MS Mincho" w:hAnsi="SchoolBookC" w:cs="SchoolBookC"/>
      <w:i/>
      <w:iCs/>
      <w:sz w:val="20"/>
      <w:szCs w:val="20"/>
    </w:rPr>
  </w:style>
  <w:style w:type="character" w:customStyle="1" w:styleId="afffd">
    <w:name w:val="Дата Знак"/>
    <w:basedOn w:val="a0"/>
    <w:link w:val="afffc"/>
    <w:uiPriority w:val="99"/>
    <w:rsid w:val="00BF143C"/>
    <w:rPr>
      <w:rFonts w:ascii="SchoolBookC" w:eastAsia="MS Mincho" w:hAnsi="SchoolBookC" w:cs="SchoolBookC"/>
      <w:i/>
      <w:iCs/>
      <w:color w:val="000000"/>
      <w:sz w:val="20"/>
      <w:szCs w:val="20"/>
      <w:lang w:eastAsia="ru-RU"/>
    </w:rPr>
  </w:style>
  <w:style w:type="paragraph" w:styleId="afffe">
    <w:name w:val="Signature"/>
    <w:basedOn w:val="aff4"/>
    <w:link w:val="affff"/>
    <w:uiPriority w:val="99"/>
    <w:rsid w:val="00BF143C"/>
    <w:pPr>
      <w:suppressAutoHyphens/>
      <w:spacing w:before="113" w:line="180" w:lineRule="atLeast"/>
      <w:jc w:val="right"/>
    </w:pPr>
    <w:rPr>
      <w:rFonts w:ascii="SchoolBookC" w:eastAsia="MS Mincho" w:hAnsi="SchoolBookC" w:cs="SchoolBookC"/>
      <w:i/>
      <w:iCs/>
      <w:sz w:val="19"/>
      <w:szCs w:val="19"/>
    </w:rPr>
  </w:style>
  <w:style w:type="character" w:customStyle="1" w:styleId="affff">
    <w:name w:val="Подпись Знак"/>
    <w:basedOn w:val="a0"/>
    <w:link w:val="afffe"/>
    <w:uiPriority w:val="99"/>
    <w:rsid w:val="00BF143C"/>
    <w:rPr>
      <w:rFonts w:ascii="SchoolBookC" w:eastAsia="MS Mincho" w:hAnsi="SchoolBookC" w:cs="SchoolBookC"/>
      <w:i/>
      <w:iCs/>
      <w:color w:val="000000"/>
      <w:sz w:val="19"/>
      <w:szCs w:val="19"/>
      <w:lang w:eastAsia="ru-RU"/>
    </w:rPr>
  </w:style>
  <w:style w:type="paragraph" w:customStyle="1" w:styleId="affff0">
    <w:name w:val="оснтексттабл"/>
    <w:basedOn w:val="ae"/>
    <w:uiPriority w:val="99"/>
    <w:rsid w:val="00BF143C"/>
    <w:pPr>
      <w:suppressAutoHyphens/>
      <w:autoSpaceDE w:val="0"/>
      <w:autoSpaceDN w:val="0"/>
      <w:adjustRightInd w:val="0"/>
      <w:spacing w:after="0" w:line="176" w:lineRule="atLeast"/>
      <w:jc w:val="both"/>
      <w:textAlignment w:val="center"/>
    </w:pPr>
    <w:rPr>
      <w:rFonts w:ascii="SchoolBookC" w:eastAsia="MS Mincho" w:hAnsi="SchoolBookC" w:cs="SchoolBookC"/>
      <w:color w:val="000000"/>
      <w:spacing w:val="-2"/>
      <w:sz w:val="17"/>
      <w:szCs w:val="17"/>
    </w:rPr>
  </w:style>
  <w:style w:type="paragraph" w:customStyle="1" w:styleId="affff1">
    <w:name w:val="Знак Знак Знак Знак Знак Знак Знак Знак Знак Знак Знак Знак Знак"/>
    <w:basedOn w:val="a"/>
    <w:uiPriority w:val="99"/>
    <w:rsid w:val="00BF143C"/>
    <w:pPr>
      <w:spacing w:after="160" w:line="240" w:lineRule="exact"/>
      <w:ind w:left="-108" w:right="-67" w:firstLine="468"/>
    </w:pPr>
    <w:rPr>
      <w:rFonts w:ascii="Arial" w:eastAsia="MS Mincho" w:hAnsi="Arial" w:cs="Arial"/>
      <w:lang w:val="en-US"/>
    </w:rPr>
  </w:style>
  <w:style w:type="paragraph" w:customStyle="1" w:styleId="turbo-paragraph">
    <w:name w:val="turbo-paragraph"/>
    <w:basedOn w:val="a"/>
    <w:uiPriority w:val="99"/>
    <w:rsid w:val="00BF143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rec587ce5">
    <w:name w:val="rec587ce5"/>
    <w:basedOn w:val="a0"/>
    <w:uiPriority w:val="99"/>
    <w:rsid w:val="00BF143C"/>
  </w:style>
  <w:style w:type="paragraph" w:customStyle="1" w:styleId="affff2">
    <w:name w:val="Внутренний адрес"/>
    <w:basedOn w:val="a"/>
    <w:uiPriority w:val="99"/>
    <w:rsid w:val="00BF143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ffff3">
    <w:name w:val="FollowedHyperlink"/>
    <w:uiPriority w:val="99"/>
    <w:rsid w:val="00BF143C"/>
    <w:rPr>
      <w:color w:val="800080"/>
      <w:u w:val="single"/>
    </w:rPr>
  </w:style>
  <w:style w:type="paragraph" w:customStyle="1" w:styleId="CharChar">
    <w:name w:val="Char Char"/>
    <w:basedOn w:val="a"/>
    <w:rsid w:val="00BF143C"/>
    <w:pPr>
      <w:spacing w:after="160" w:line="240" w:lineRule="exact"/>
      <w:ind w:left="-108" w:right="-67" w:firstLine="468"/>
    </w:pPr>
    <w:rPr>
      <w:rFonts w:ascii="Arial" w:eastAsia="Times New Roman" w:hAnsi="Arial" w:cs="Arial"/>
      <w:lang w:val="en-US"/>
    </w:rPr>
  </w:style>
  <w:style w:type="character" w:customStyle="1" w:styleId="3a">
    <w:name w:val="Основной текст 3 Знак"/>
    <w:basedOn w:val="a0"/>
    <w:link w:val="3b"/>
    <w:uiPriority w:val="99"/>
    <w:semiHidden/>
    <w:rsid w:val="00BF143C"/>
    <w:rPr>
      <w:rFonts w:ascii="Times New Roman" w:eastAsia="MS Mincho" w:hAnsi="Times New Roman" w:cs="Times New Roman"/>
      <w:sz w:val="16"/>
      <w:szCs w:val="16"/>
      <w:lang w:eastAsia="ru-RU"/>
    </w:rPr>
  </w:style>
  <w:style w:type="paragraph" w:styleId="3b">
    <w:name w:val="Body Text 3"/>
    <w:basedOn w:val="a"/>
    <w:link w:val="3a"/>
    <w:uiPriority w:val="99"/>
    <w:semiHidden/>
    <w:unhideWhenUsed/>
    <w:rsid w:val="00BF143C"/>
    <w:pPr>
      <w:spacing w:after="120" w:line="240" w:lineRule="auto"/>
    </w:pPr>
    <w:rPr>
      <w:rFonts w:ascii="Times New Roman" w:eastAsia="MS Mincho" w:hAnsi="Times New Roman" w:cs="Times New Roman"/>
      <w:sz w:val="16"/>
      <w:szCs w:val="16"/>
      <w:lang w:eastAsia="ru-RU"/>
    </w:rPr>
  </w:style>
  <w:style w:type="paragraph" w:customStyle="1" w:styleId="style40">
    <w:name w:val="style4"/>
    <w:basedOn w:val="a"/>
    <w:rsid w:val="00BF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style40"/>
    <w:basedOn w:val="a0"/>
    <w:rsid w:val="00BF143C"/>
  </w:style>
  <w:style w:type="table" w:customStyle="1" w:styleId="TableGrid">
    <w:name w:val="TableGrid"/>
    <w:rsid w:val="00531A1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6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4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2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6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3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0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9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8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7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8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2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87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3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4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9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4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8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1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0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7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8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4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1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74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0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8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8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9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7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5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3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8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5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9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0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1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3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5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4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5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4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2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1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0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0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9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3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6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3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0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4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0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7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3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8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8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3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1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rokuratura.gov.by/ru/activity/rassledovanie-ugolovnogo-dela-o-genotside/" TargetMode="External"/><Relationship Id="rId21" Type="http://schemas.openxmlformats.org/officeDocument/2006/relationships/hyperlink" Target="http://kids.pomogut.by/" TargetMode="External"/><Relationship Id="rId42" Type="http://schemas.openxmlformats.org/officeDocument/2006/relationships/hyperlink" Target="http://pravo.by/gosudarstvo-i-pravo/gosudarstvennaya-simvolika/gosudarstvennye-simvoly/" TargetMode="External"/><Relationship Id="rId47" Type="http://schemas.openxmlformats.org/officeDocument/2006/relationships/hyperlink" Target="https://edu.gov.by/god-blagoustroystva-2025/" TargetMode="External"/><Relationship Id="rId63" Type="http://schemas.openxmlformats.org/officeDocument/2006/relationships/hyperlink" Target="consultantplus://offline/ref=BCB6C60457A722FFEE521A0F7F836A96E1F4C8516DB9BA927EE995B4BC29E04AD0E810S6I" TargetMode="External"/><Relationship Id="rId68" Type="http://schemas.openxmlformats.org/officeDocument/2006/relationships/image" Target="media/image3.png"/><Relationship Id="rId84" Type="http://schemas.openxmlformats.org/officeDocument/2006/relationships/image" Target="media/image19.png"/><Relationship Id="rId89" Type="http://schemas.openxmlformats.org/officeDocument/2006/relationships/image" Target="media/image24.png"/><Relationship Id="rId16" Type="http://schemas.openxmlformats.org/officeDocument/2006/relationships/hyperlink" Target="https://tri-o-zubronok.by/" TargetMode="External"/><Relationship Id="rId11" Type="http://schemas.openxmlformats.org/officeDocument/2006/relationships/hyperlink" Target="https://vospitanie.adu.by/" TargetMode="External"/><Relationship Id="rId32" Type="http://schemas.openxmlformats.org/officeDocument/2006/relationships/hyperlink" Target="file:///C:\Users\user\Downloads\(" TargetMode="External"/><Relationship Id="rId37" Type="http://schemas.openxmlformats.org/officeDocument/2006/relationships/hyperlink" Target="http://pravo.by/gosudarstvo-i-pravo/gosudarstvennaya-simvolika/gosudarstvennye-simvoly/" TargetMode="External"/><Relationship Id="rId53" Type="http://schemas.openxmlformats.org/officeDocument/2006/relationships/hyperlink" Target="http://www.zorika.by/" TargetMode="External"/><Relationship Id="rId58" Type="http://schemas.openxmlformats.org/officeDocument/2006/relationships/hyperlink" Target="https://vospitanie.adu.by/images/2024/09/Metod-rekomend-BRPO-BRSM.pdf" TargetMode="External"/><Relationship Id="rId74" Type="http://schemas.openxmlformats.org/officeDocument/2006/relationships/image" Target="media/image9.png"/><Relationship Id="rId79" Type="http://schemas.openxmlformats.org/officeDocument/2006/relationships/image" Target="media/image14.png"/><Relationship Id="rId5" Type="http://schemas.openxmlformats.org/officeDocument/2006/relationships/webSettings" Target="webSettings.xml"/><Relationship Id="rId90" Type="http://schemas.openxmlformats.org/officeDocument/2006/relationships/image" Target="media/image25.png"/><Relationship Id="rId95" Type="http://schemas.openxmlformats.org/officeDocument/2006/relationships/image" Target="media/image30.svg"/><Relationship Id="rId22" Type="http://schemas.openxmlformats.org/officeDocument/2006/relationships/hyperlink" Target="https://tri-o-zubronok.by/" TargetMode="External"/><Relationship Id="rId27" Type="http://schemas.openxmlformats.org/officeDocument/2006/relationships/hyperlink" Target="https://www.prokuratura.gov.by/ru/activity/rassledovanie-ugolovnogo-dela-o-genotside/" TargetMode="External"/><Relationship Id="rId43" Type="http://schemas.openxmlformats.org/officeDocument/2006/relationships/hyperlink" Target="https://rcek.by/organizatsiya-i-provedenie-ekskursij/" TargetMode="External"/><Relationship Id="rId48" Type="http://schemas.openxmlformats.org/officeDocument/2006/relationships/hyperlink" Target="https://edu.gov.by/god-blagoustroystva-2025/" TargetMode="External"/><Relationship Id="rId64" Type="http://schemas.openxmlformats.org/officeDocument/2006/relationships/hyperlink" Target="consultantplus://offline/ref=BCB6C60457A722FFEE521A0F7F836A96E1F4C8516DB9BB9575EF97B4BC29E04AD0E810S6I" TargetMode="External"/><Relationship Id="rId69" Type="http://schemas.openxmlformats.org/officeDocument/2006/relationships/image" Target="media/image4.png"/><Relationship Id="rId80" Type="http://schemas.openxmlformats.org/officeDocument/2006/relationships/image" Target="media/image15.png"/><Relationship Id="rId85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vospitanie.adu.by/" TargetMode="External"/><Relationship Id="rId17" Type="http://schemas.openxmlformats.org/officeDocument/2006/relationships/hyperlink" Target="https://tri-o-zubronok.by/" TargetMode="External"/><Relationship Id="rId25" Type="http://schemas.openxmlformats.org/officeDocument/2006/relationships/hyperlink" Target="https://www.prokuratura.gov.by/ru/activity/rassledovanie-ugolovnogo-dela-o-genotside/" TargetMode="External"/><Relationship Id="rId33" Type="http://schemas.openxmlformats.org/officeDocument/2006/relationships/hyperlink" Target="http://pravo.by/gosudarstvo-i-pravo/gosudarstvennaya-simvolika/gosudarstvennye-simvoly/" TargetMode="External"/><Relationship Id="rId38" Type="http://schemas.openxmlformats.org/officeDocument/2006/relationships/hyperlink" Target="http://pravo.by/gosudarstvo-i-pravo/gosudarstvennaya-simvolika/gosudarstvennye-simvoly/" TargetMode="External"/><Relationship Id="rId46" Type="http://schemas.openxmlformats.org/officeDocument/2006/relationships/hyperlink" Target="https://edu.gov.by/god-blagoustroystva-2025/" TargetMode="External"/><Relationship Id="rId59" Type="http://schemas.openxmlformats.org/officeDocument/2006/relationships/hyperlink" Target="https://vospitanie.adu.by/images/2024/09/Metod-rekomend-BRPO-BRSM.pdf" TargetMode="External"/><Relationship Id="rId67" Type="http://schemas.openxmlformats.org/officeDocument/2006/relationships/image" Target="media/image2.png"/><Relationship Id="rId20" Type="http://schemas.openxmlformats.org/officeDocument/2006/relationships/hyperlink" Target="http://kids.pomogut.by/" TargetMode="External"/><Relationship Id="rId41" Type="http://schemas.openxmlformats.org/officeDocument/2006/relationships/hyperlink" Target="http://pravo.by/gosudarstvo-i-pravo/gosudarstvennaya-simvolika/gosudarstvennye-simvoly/" TargetMode="External"/><Relationship Id="rId54" Type="http://schemas.openxmlformats.org/officeDocument/2006/relationships/hyperlink" Target="https://vospitanie.adu.by/images/2024/09/Metod-rekomend-BRPO-BRSM.pdf" TargetMode="External"/><Relationship Id="rId62" Type="http://schemas.openxmlformats.org/officeDocument/2006/relationships/hyperlink" Target="https://vospitanie.adu.by/images/2024/09/Metod-rekomend-BRPO-BRSM.pdf" TargetMode="External"/><Relationship Id="rId70" Type="http://schemas.openxmlformats.org/officeDocument/2006/relationships/image" Target="media/image5.png"/><Relationship Id="rId75" Type="http://schemas.openxmlformats.org/officeDocument/2006/relationships/image" Target="media/image10.png"/><Relationship Id="rId83" Type="http://schemas.openxmlformats.org/officeDocument/2006/relationships/image" Target="media/image18.png"/><Relationship Id="rId88" Type="http://schemas.openxmlformats.org/officeDocument/2006/relationships/image" Target="media/image23.png"/><Relationship Id="rId91" Type="http://schemas.openxmlformats.org/officeDocument/2006/relationships/image" Target="media/image26.png"/><Relationship Id="rId96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ri-o-zubronok.by/" TargetMode="External"/><Relationship Id="rId23" Type="http://schemas.openxmlformats.org/officeDocument/2006/relationships/hyperlink" Target="file:///C:\Users\user\Downloads\(" TargetMode="External"/><Relationship Id="rId28" Type="http://schemas.openxmlformats.org/officeDocument/2006/relationships/hyperlink" Target="https://www.prokuratura.gov.by/ru/activity/rassledovanie-ugolovnogo-dela-o-genotside/" TargetMode="External"/><Relationship Id="rId36" Type="http://schemas.openxmlformats.org/officeDocument/2006/relationships/hyperlink" Target="http://pravo.by/gosudarstvo-i-pravo/gosudarstvennaya-simvolika/gosudarstvennye-simvoly/" TargetMode="External"/><Relationship Id="rId49" Type="http://schemas.openxmlformats.org/officeDocument/2006/relationships/hyperlink" Target="https://edu.gov.by/god-blagoustroystva-2025/" TargetMode="External"/><Relationship Id="rId57" Type="http://schemas.openxmlformats.org/officeDocument/2006/relationships/hyperlink" Target="https://vospitanie.adu.by/images/2024/09/Metod-rekomend-BRPO-BRSM.pdf" TargetMode="External"/><Relationship Id="rId10" Type="http://schemas.openxmlformats.org/officeDocument/2006/relationships/hyperlink" Target="http://edu.gov.by/" TargetMode="External"/><Relationship Id="rId31" Type="http://schemas.openxmlformats.org/officeDocument/2006/relationships/hyperlink" Target="https://www.prokuratura.gov.by/ru/activity/rassledovanie-ugolovnogo-dela-o-genotside/" TargetMode="External"/><Relationship Id="rId44" Type="http://schemas.openxmlformats.org/officeDocument/2006/relationships/hyperlink" Target="https://edu.gov.by/god-blagoustroystva-2025/" TargetMode="External"/><Relationship Id="rId52" Type="http://schemas.openxmlformats.org/officeDocument/2006/relationships/hyperlink" Target="http://www.zorika.by/" TargetMode="External"/><Relationship Id="rId60" Type="http://schemas.openxmlformats.org/officeDocument/2006/relationships/hyperlink" Target="https://vospitanie.adu.by/images/2024/09/Metod-rekomend-BRPO-BRSM.pdf" TargetMode="External"/><Relationship Id="rId65" Type="http://schemas.openxmlformats.org/officeDocument/2006/relationships/footer" Target="footer1.xml"/><Relationship Id="rId73" Type="http://schemas.openxmlformats.org/officeDocument/2006/relationships/image" Target="media/image8.png"/><Relationship Id="rId78" Type="http://schemas.openxmlformats.org/officeDocument/2006/relationships/image" Target="media/image13.png"/><Relationship Id="rId81" Type="http://schemas.openxmlformats.org/officeDocument/2006/relationships/image" Target="media/image16.png"/><Relationship Id="rId86" Type="http://schemas.openxmlformats.org/officeDocument/2006/relationships/image" Target="media/image21.png"/><Relationship Id="rId94" Type="http://schemas.openxmlformats.org/officeDocument/2006/relationships/image" Target="media/image29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du.gov.by/" TargetMode="External"/><Relationship Id="rId13" Type="http://schemas.openxmlformats.org/officeDocument/2006/relationships/hyperlink" Target="https://vospitanie.adu.by/" TargetMode="External"/><Relationship Id="rId18" Type="http://schemas.openxmlformats.org/officeDocument/2006/relationships/hyperlink" Target="https://tri-o-zubronok.by/" TargetMode="External"/><Relationship Id="rId39" Type="http://schemas.openxmlformats.org/officeDocument/2006/relationships/hyperlink" Target="http://pravo.by/gosudarstvo-i-pravo/gosudarstvennaya-simvolika/gosudarstvennye-simvoly/" TargetMode="External"/><Relationship Id="rId34" Type="http://schemas.openxmlformats.org/officeDocument/2006/relationships/hyperlink" Target="http://pravo.by/gosudarstvo-i-pravo/gosudarstvennaya-simvolika/gosudarstvennye-simvoly/" TargetMode="External"/><Relationship Id="rId50" Type="http://schemas.openxmlformats.org/officeDocument/2006/relationships/hyperlink" Target="https://edu.gov.by/god-blagoustroystva-2025/" TargetMode="External"/><Relationship Id="rId55" Type="http://schemas.openxmlformats.org/officeDocument/2006/relationships/hyperlink" Target="https://vospitanie.adu.by/images/2024/09/Metod-rekomend-BRPO-BRSM.pdf" TargetMode="External"/><Relationship Id="rId76" Type="http://schemas.openxmlformats.org/officeDocument/2006/relationships/image" Target="media/image11.png"/><Relationship Id="rId97" Type="http://schemas.openxmlformats.org/officeDocument/2006/relationships/image" Target="media/image32.svg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hyperlink" Target="https://www.prokuratura.gov.by/ru/activity/rassledovanie-ugolovnogo-dela-o-genotside/" TargetMode="External"/><Relationship Id="rId24" Type="http://schemas.openxmlformats.org/officeDocument/2006/relationships/hyperlink" Target="https://www.prokuratura.gov.by/ru/activity/rassledovanie-ugolovnogo-dela-o-genotside/" TargetMode="External"/><Relationship Id="rId40" Type="http://schemas.openxmlformats.org/officeDocument/2006/relationships/hyperlink" Target="http://pravo.by/gosudarstvo-i-pravo/gosudarstvennaya-simvolika/gosudarstvennye-simvoly/" TargetMode="External"/><Relationship Id="rId45" Type="http://schemas.openxmlformats.org/officeDocument/2006/relationships/hyperlink" Target="https://edu.gov.by/god-blagoustroystva-2025/" TargetMode="External"/><Relationship Id="rId66" Type="http://schemas.openxmlformats.org/officeDocument/2006/relationships/image" Target="media/image1.png"/><Relationship Id="rId87" Type="http://schemas.openxmlformats.org/officeDocument/2006/relationships/image" Target="media/image22.png"/><Relationship Id="rId61" Type="http://schemas.openxmlformats.org/officeDocument/2006/relationships/hyperlink" Target="https://vospitanie.adu.by/images/2024/09/Metod-rekomend-BRPO-BRSM.pdf" TargetMode="External"/><Relationship Id="rId82" Type="http://schemas.openxmlformats.org/officeDocument/2006/relationships/image" Target="media/image17.png"/><Relationship Id="rId19" Type="http://schemas.openxmlformats.org/officeDocument/2006/relationships/hyperlink" Target="http://kids.pomogut.by/" TargetMode="External"/><Relationship Id="rId14" Type="http://schemas.openxmlformats.org/officeDocument/2006/relationships/hyperlink" Target="https://tri-o-zubronok.by/" TargetMode="External"/><Relationship Id="rId30" Type="http://schemas.openxmlformats.org/officeDocument/2006/relationships/hyperlink" Target="https://www.prokuratura.gov.by/ru/activity/rassledovanie-ugolovnogo-dela-o-genotside/" TargetMode="External"/><Relationship Id="rId35" Type="http://schemas.openxmlformats.org/officeDocument/2006/relationships/hyperlink" Target="http://pravo.by/gosudarstvo-i-pravo/gosudarstvennaya-simvolika/gosudarstvennye-simvoly/" TargetMode="External"/><Relationship Id="rId56" Type="http://schemas.openxmlformats.org/officeDocument/2006/relationships/hyperlink" Target="https://vospitanie.adu.by/images/2024/09/Metod-rekomend-BRPO-BRSM.pdf" TargetMode="External"/><Relationship Id="rId77" Type="http://schemas.openxmlformats.org/officeDocument/2006/relationships/image" Target="media/image12.png"/><Relationship Id="rId100" Type="http://schemas.openxmlformats.org/officeDocument/2006/relationships/theme" Target="theme/theme1.xml"/><Relationship Id="rId8" Type="http://schemas.openxmlformats.org/officeDocument/2006/relationships/hyperlink" Target="http://edu.gov.by/" TargetMode="External"/><Relationship Id="rId51" Type="http://schemas.openxmlformats.org/officeDocument/2006/relationships/hyperlink" Target="http://www.zorika.by/" TargetMode="External"/><Relationship Id="rId72" Type="http://schemas.openxmlformats.org/officeDocument/2006/relationships/image" Target="media/image7.png"/><Relationship Id="rId93" Type="http://schemas.openxmlformats.org/officeDocument/2006/relationships/image" Target="media/image28.png"/><Relationship Id="rId9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D38A8-1F45-4348-96F3-69E672E3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92</Pages>
  <Words>20071</Words>
  <Characters>114407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134210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Роллик</dc:creator>
  <cp:lastModifiedBy>ЕКАТЕРИНА</cp:lastModifiedBy>
  <cp:revision>8</cp:revision>
  <cp:lastPrinted>2024-06-07T08:08:00Z</cp:lastPrinted>
  <dcterms:created xsi:type="dcterms:W3CDTF">2025-05-26T12:59:00Z</dcterms:created>
  <dcterms:modified xsi:type="dcterms:W3CDTF">2025-05-27T13:50:00Z</dcterms:modified>
</cp:coreProperties>
</file>