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F3F" w:rsidRPr="00877C34" w:rsidRDefault="00A44F3F" w:rsidP="00A44F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877C34">
        <w:rPr>
          <w:rFonts w:ascii="Times New Roman" w:hAnsi="Times New Roman" w:cs="Times New Roman"/>
          <w:sz w:val="24"/>
          <w:szCs w:val="24"/>
        </w:rPr>
        <w:t>УТВЕРЖДАЮ</w:t>
      </w:r>
    </w:p>
    <w:p w:rsidR="00A44F3F" w:rsidRPr="00877C34" w:rsidRDefault="00A44F3F" w:rsidP="00A44F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877C34">
        <w:rPr>
          <w:rFonts w:ascii="Times New Roman" w:hAnsi="Times New Roman" w:cs="Times New Roman"/>
          <w:sz w:val="24"/>
          <w:szCs w:val="24"/>
        </w:rPr>
        <w:t xml:space="preserve">директор Государственного </w:t>
      </w:r>
    </w:p>
    <w:p w:rsidR="00A44F3F" w:rsidRPr="00877C34" w:rsidRDefault="00A44F3F" w:rsidP="00A44F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877C34">
        <w:rPr>
          <w:rFonts w:ascii="Times New Roman" w:hAnsi="Times New Roman" w:cs="Times New Roman"/>
          <w:sz w:val="24"/>
          <w:szCs w:val="24"/>
        </w:rPr>
        <w:t xml:space="preserve">учреждения образования </w:t>
      </w:r>
    </w:p>
    <w:p w:rsidR="00A44F3F" w:rsidRPr="00877C34" w:rsidRDefault="00A44F3F" w:rsidP="00A44F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877C34">
        <w:rPr>
          <w:rFonts w:ascii="Times New Roman" w:hAnsi="Times New Roman" w:cs="Times New Roman"/>
          <w:sz w:val="24"/>
          <w:szCs w:val="24"/>
        </w:rPr>
        <w:t>«Ошмянский центр творчества</w:t>
      </w:r>
    </w:p>
    <w:p w:rsidR="00A44F3F" w:rsidRPr="00877C34" w:rsidRDefault="00A44F3F" w:rsidP="00A44F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877C34">
        <w:rPr>
          <w:rFonts w:ascii="Times New Roman" w:hAnsi="Times New Roman" w:cs="Times New Roman"/>
          <w:sz w:val="24"/>
          <w:szCs w:val="24"/>
        </w:rPr>
        <w:t>детей и молодежи»</w:t>
      </w:r>
    </w:p>
    <w:p w:rsidR="00A44F3F" w:rsidRDefault="00A44F3F" w:rsidP="00A44F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77C34">
        <w:rPr>
          <w:rFonts w:ascii="Times New Roman" w:hAnsi="Times New Roman" w:cs="Times New Roman"/>
          <w:sz w:val="24"/>
          <w:szCs w:val="24"/>
        </w:rPr>
        <w:t>____</w:t>
      </w:r>
      <w:proofErr w:type="spellStart"/>
      <w:r w:rsidRPr="00877C34">
        <w:rPr>
          <w:rFonts w:ascii="Times New Roman" w:hAnsi="Times New Roman" w:cs="Times New Roman"/>
          <w:sz w:val="24"/>
          <w:szCs w:val="24"/>
        </w:rPr>
        <w:t>И.С.Буйницкая</w:t>
      </w:r>
      <w:proofErr w:type="spellEnd"/>
    </w:p>
    <w:p w:rsidR="00A44F3F" w:rsidRDefault="00A44F3F" w:rsidP="00A44F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F3F" w:rsidRDefault="00A44F3F" w:rsidP="00A44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F3F" w:rsidRDefault="00A44F3F" w:rsidP="00A44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F3F" w:rsidRPr="000D579F" w:rsidRDefault="00A44F3F" w:rsidP="00A44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79F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</w:p>
    <w:p w:rsidR="00A44F3F" w:rsidRDefault="00A44F3F" w:rsidP="00A44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педагогов дополнительного образования </w:t>
      </w:r>
    </w:p>
    <w:p w:rsidR="00A44F3F" w:rsidRPr="00AF3E59" w:rsidRDefault="00A44F3F" w:rsidP="00A44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E59">
        <w:rPr>
          <w:rFonts w:ascii="Times New Roman" w:hAnsi="Times New Roman" w:cs="Times New Roman"/>
          <w:sz w:val="28"/>
          <w:szCs w:val="28"/>
        </w:rPr>
        <w:t>ГУО «Ошмянский центр творчества детей и молодёжи»</w:t>
      </w:r>
    </w:p>
    <w:p w:rsidR="00A44F3F" w:rsidRPr="00AF3E59" w:rsidRDefault="00A44F3F" w:rsidP="00A44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3E5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3E5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44F3F" w:rsidRDefault="00A44F3F" w:rsidP="00A4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F3F" w:rsidRPr="00AF3E59" w:rsidRDefault="00A44F3F" w:rsidP="00A4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35" w:type="dxa"/>
        <w:tblInd w:w="-318" w:type="dxa"/>
        <w:tblLook w:val="04A0" w:firstRow="1" w:lastRow="0" w:firstColumn="1" w:lastColumn="0" w:noHBand="0" w:noVBand="1"/>
      </w:tblPr>
      <w:tblGrid>
        <w:gridCol w:w="1589"/>
        <w:gridCol w:w="1684"/>
        <w:gridCol w:w="1298"/>
        <w:gridCol w:w="1140"/>
        <w:gridCol w:w="1277"/>
        <w:gridCol w:w="1302"/>
        <w:gridCol w:w="1245"/>
      </w:tblGrid>
      <w:tr w:rsidR="00A44F3F" w:rsidRPr="00A44F3F" w:rsidTr="00A44F3F">
        <w:trPr>
          <w:trHeight w:val="744"/>
        </w:trPr>
        <w:tc>
          <w:tcPr>
            <w:tcW w:w="1589" w:type="dxa"/>
          </w:tcPr>
          <w:p w:rsidR="00A44F3F" w:rsidRPr="00CC6DA5" w:rsidRDefault="00A44F3F" w:rsidP="006A1237">
            <w:pPr>
              <w:ind w:left="-391"/>
              <w:jc w:val="center"/>
              <w:rPr>
                <w:rFonts w:ascii="Times New Roman" w:hAnsi="Times New Roman" w:cs="Times New Roman"/>
              </w:rPr>
            </w:pPr>
            <w:r w:rsidRPr="00CC6DA5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684" w:type="dxa"/>
          </w:tcPr>
          <w:p w:rsidR="00A44F3F" w:rsidRPr="00CC6DA5" w:rsidRDefault="00A44F3F" w:rsidP="006A1237">
            <w:pPr>
              <w:ind w:left="-127" w:hanging="264"/>
              <w:jc w:val="center"/>
              <w:rPr>
                <w:rFonts w:ascii="Times New Roman" w:hAnsi="Times New Roman" w:cs="Times New Roman"/>
              </w:rPr>
            </w:pPr>
            <w:r w:rsidRPr="00CC6DA5">
              <w:rPr>
                <w:rFonts w:ascii="Times New Roman" w:hAnsi="Times New Roman" w:cs="Times New Roman"/>
              </w:rPr>
              <w:t>Название объединения</w:t>
            </w:r>
          </w:p>
        </w:tc>
        <w:tc>
          <w:tcPr>
            <w:tcW w:w="1298" w:type="dxa"/>
          </w:tcPr>
          <w:p w:rsidR="00A44F3F" w:rsidRPr="00CC6DA5" w:rsidRDefault="00A44F3F" w:rsidP="006A1237">
            <w:pPr>
              <w:ind w:left="-391"/>
              <w:jc w:val="right"/>
              <w:rPr>
                <w:rFonts w:ascii="Times New Roman" w:hAnsi="Times New Roman" w:cs="Times New Roman"/>
              </w:rPr>
            </w:pPr>
            <w:r w:rsidRPr="00CC6DA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140" w:type="dxa"/>
          </w:tcPr>
          <w:p w:rsidR="00A44F3F" w:rsidRPr="00CC6DA5" w:rsidRDefault="00A44F3F" w:rsidP="006A1237">
            <w:pPr>
              <w:ind w:left="-391"/>
              <w:jc w:val="center"/>
              <w:rPr>
                <w:rFonts w:ascii="Times New Roman" w:hAnsi="Times New Roman" w:cs="Times New Roman"/>
              </w:rPr>
            </w:pPr>
            <w:r w:rsidRPr="00CC6DA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77" w:type="dxa"/>
          </w:tcPr>
          <w:p w:rsidR="00A44F3F" w:rsidRPr="00CC6DA5" w:rsidRDefault="00A44F3F" w:rsidP="006A1237">
            <w:pPr>
              <w:ind w:left="-391"/>
              <w:jc w:val="center"/>
              <w:rPr>
                <w:rFonts w:ascii="Times New Roman" w:hAnsi="Times New Roman" w:cs="Times New Roman"/>
              </w:rPr>
            </w:pPr>
            <w:r w:rsidRPr="00CC6DA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302" w:type="dxa"/>
          </w:tcPr>
          <w:p w:rsidR="00A44F3F" w:rsidRPr="00CC6DA5" w:rsidRDefault="00A44F3F" w:rsidP="006A1237">
            <w:pPr>
              <w:ind w:left="-391"/>
              <w:jc w:val="center"/>
              <w:rPr>
                <w:rFonts w:ascii="Times New Roman" w:hAnsi="Times New Roman" w:cs="Times New Roman"/>
              </w:rPr>
            </w:pPr>
            <w:r w:rsidRPr="00CC6DA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45" w:type="dxa"/>
          </w:tcPr>
          <w:p w:rsidR="00A44F3F" w:rsidRPr="00CC6DA5" w:rsidRDefault="00A44F3F" w:rsidP="006A1237">
            <w:pPr>
              <w:ind w:left="-391"/>
              <w:jc w:val="center"/>
              <w:rPr>
                <w:rFonts w:ascii="Times New Roman" w:hAnsi="Times New Roman" w:cs="Times New Roman"/>
              </w:rPr>
            </w:pPr>
            <w:r w:rsidRPr="00CC6DA5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A44F3F" w:rsidRPr="00A44F3F" w:rsidTr="00A44F3F">
        <w:trPr>
          <w:trHeight w:val="961"/>
        </w:trPr>
        <w:tc>
          <w:tcPr>
            <w:tcW w:w="1589" w:type="dxa"/>
          </w:tcPr>
          <w:p w:rsidR="00A44F3F" w:rsidRPr="00A44F3F" w:rsidRDefault="00A44F3F" w:rsidP="006A1237">
            <w:pPr>
              <w:ind w:lef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Ромаш Н.В.</w:t>
            </w:r>
          </w:p>
        </w:tc>
        <w:tc>
          <w:tcPr>
            <w:tcW w:w="1684" w:type="dxa"/>
          </w:tcPr>
          <w:p w:rsidR="00A44F3F" w:rsidRPr="00A44F3F" w:rsidRDefault="00A44F3F" w:rsidP="006A1237">
            <w:pPr>
              <w:ind w:left="-127"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«Радуга познания»</w:t>
            </w:r>
          </w:p>
        </w:tc>
        <w:tc>
          <w:tcPr>
            <w:tcW w:w="1298" w:type="dxa"/>
          </w:tcPr>
          <w:p w:rsidR="00A44F3F" w:rsidRPr="00A44F3F" w:rsidRDefault="00A44F3F" w:rsidP="006A1237">
            <w:pPr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  <w:p w:rsidR="00A44F3F" w:rsidRPr="00A44F3F" w:rsidRDefault="00A44F3F" w:rsidP="006A1237">
            <w:pPr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16.00-19.00</w:t>
            </w:r>
          </w:p>
        </w:tc>
        <w:tc>
          <w:tcPr>
            <w:tcW w:w="1140" w:type="dxa"/>
          </w:tcPr>
          <w:p w:rsidR="00A44F3F" w:rsidRPr="00A44F3F" w:rsidRDefault="00A44F3F" w:rsidP="006A1237">
            <w:pPr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  <w:p w:rsidR="00A44F3F" w:rsidRPr="00A44F3F" w:rsidRDefault="00A44F3F" w:rsidP="006A1237">
            <w:pPr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16.00-19.00</w:t>
            </w:r>
          </w:p>
        </w:tc>
        <w:tc>
          <w:tcPr>
            <w:tcW w:w="1277" w:type="dxa"/>
          </w:tcPr>
          <w:p w:rsidR="00A44F3F" w:rsidRPr="00A44F3F" w:rsidRDefault="00A44F3F" w:rsidP="006A1237">
            <w:pPr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  <w:p w:rsidR="00A44F3F" w:rsidRPr="00A44F3F" w:rsidRDefault="00A44F3F" w:rsidP="006A1237">
            <w:pPr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16.00-19.00</w:t>
            </w:r>
          </w:p>
        </w:tc>
        <w:tc>
          <w:tcPr>
            <w:tcW w:w="1302" w:type="dxa"/>
          </w:tcPr>
          <w:p w:rsidR="00A44F3F" w:rsidRPr="00A44F3F" w:rsidRDefault="00A44F3F" w:rsidP="006A1237">
            <w:pPr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  <w:p w:rsidR="00A44F3F" w:rsidRPr="00A44F3F" w:rsidRDefault="00A44F3F" w:rsidP="006A1237">
            <w:pPr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16.00-19.00</w:t>
            </w:r>
          </w:p>
        </w:tc>
        <w:tc>
          <w:tcPr>
            <w:tcW w:w="1245" w:type="dxa"/>
          </w:tcPr>
          <w:p w:rsidR="00A44F3F" w:rsidRPr="00A44F3F" w:rsidRDefault="00A44F3F" w:rsidP="006A1237">
            <w:pPr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  <w:p w:rsidR="00A44F3F" w:rsidRPr="00A44F3F" w:rsidRDefault="00A44F3F" w:rsidP="006A1237">
            <w:pPr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</w:tc>
      </w:tr>
      <w:tr w:rsidR="00A44F3F" w:rsidRPr="00A44F3F" w:rsidTr="00A44F3F">
        <w:trPr>
          <w:trHeight w:val="945"/>
        </w:trPr>
        <w:tc>
          <w:tcPr>
            <w:tcW w:w="1589" w:type="dxa"/>
          </w:tcPr>
          <w:p w:rsidR="00A44F3F" w:rsidRPr="00A44F3F" w:rsidRDefault="00A44F3F" w:rsidP="006A1237">
            <w:pPr>
              <w:ind w:lef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Шидловская Н.В.</w:t>
            </w:r>
          </w:p>
        </w:tc>
        <w:tc>
          <w:tcPr>
            <w:tcW w:w="1684" w:type="dxa"/>
          </w:tcPr>
          <w:p w:rsidR="00A44F3F" w:rsidRPr="00A44F3F" w:rsidRDefault="00A44F3F" w:rsidP="006A1237">
            <w:pPr>
              <w:ind w:left="-127"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«Изостудия»</w:t>
            </w:r>
          </w:p>
        </w:tc>
        <w:tc>
          <w:tcPr>
            <w:tcW w:w="1298" w:type="dxa"/>
          </w:tcPr>
          <w:p w:rsidR="00A44F3F" w:rsidRPr="00A44F3F" w:rsidRDefault="00A44F3F" w:rsidP="006A1237">
            <w:pPr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  <w:p w:rsidR="00A44F3F" w:rsidRPr="00A44F3F" w:rsidRDefault="00A44F3F" w:rsidP="006A1237">
            <w:pPr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</w:tc>
        <w:tc>
          <w:tcPr>
            <w:tcW w:w="1140" w:type="dxa"/>
          </w:tcPr>
          <w:p w:rsidR="00A44F3F" w:rsidRPr="00A44F3F" w:rsidRDefault="00A44F3F" w:rsidP="006A1237">
            <w:pPr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  <w:p w:rsidR="00A44F3F" w:rsidRPr="00A44F3F" w:rsidRDefault="00A44F3F" w:rsidP="006A1237">
            <w:pPr>
              <w:ind w:lef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</w:tc>
        <w:tc>
          <w:tcPr>
            <w:tcW w:w="1277" w:type="dxa"/>
          </w:tcPr>
          <w:p w:rsidR="00A44F3F" w:rsidRPr="00A44F3F" w:rsidRDefault="00A44F3F" w:rsidP="006A1237">
            <w:pPr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  <w:p w:rsidR="00A44F3F" w:rsidRPr="00A44F3F" w:rsidRDefault="00A44F3F" w:rsidP="006A1237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</w:tc>
        <w:tc>
          <w:tcPr>
            <w:tcW w:w="1302" w:type="dxa"/>
          </w:tcPr>
          <w:p w:rsidR="00A44F3F" w:rsidRPr="00A44F3F" w:rsidRDefault="00A44F3F" w:rsidP="006A1237">
            <w:pPr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  <w:p w:rsidR="00A44F3F" w:rsidRPr="00A44F3F" w:rsidRDefault="00A44F3F" w:rsidP="006A1237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</w:tc>
        <w:tc>
          <w:tcPr>
            <w:tcW w:w="1245" w:type="dxa"/>
          </w:tcPr>
          <w:p w:rsidR="00A44F3F" w:rsidRPr="00A44F3F" w:rsidRDefault="00A44F3F" w:rsidP="006A1237">
            <w:pPr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  <w:p w:rsidR="00A44F3F" w:rsidRPr="00A44F3F" w:rsidRDefault="00A44F3F" w:rsidP="006A1237">
            <w:pPr>
              <w:ind w:lef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</w:tc>
      </w:tr>
      <w:tr w:rsidR="00A44F3F" w:rsidRPr="00A44F3F" w:rsidTr="00A44F3F">
        <w:trPr>
          <w:trHeight w:val="945"/>
        </w:trPr>
        <w:tc>
          <w:tcPr>
            <w:tcW w:w="1589" w:type="dxa"/>
          </w:tcPr>
          <w:p w:rsidR="00A44F3F" w:rsidRPr="00A44F3F" w:rsidRDefault="00A44F3F" w:rsidP="006A1237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Чайковский П.И.</w:t>
            </w:r>
          </w:p>
        </w:tc>
        <w:tc>
          <w:tcPr>
            <w:tcW w:w="1684" w:type="dxa"/>
          </w:tcPr>
          <w:p w:rsidR="00A44F3F" w:rsidRPr="00A44F3F" w:rsidRDefault="00A44F3F" w:rsidP="006A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«Техническое моделирование»</w:t>
            </w:r>
          </w:p>
        </w:tc>
        <w:tc>
          <w:tcPr>
            <w:tcW w:w="1298" w:type="dxa"/>
          </w:tcPr>
          <w:p w:rsidR="00A44F3F" w:rsidRPr="00A44F3F" w:rsidRDefault="00A44F3F" w:rsidP="006A1237">
            <w:pPr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  <w:p w:rsidR="00A44F3F" w:rsidRPr="00A44F3F" w:rsidRDefault="00A44F3F" w:rsidP="006A1237">
            <w:pPr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12.00-14.00</w:t>
            </w:r>
          </w:p>
        </w:tc>
        <w:tc>
          <w:tcPr>
            <w:tcW w:w="1140" w:type="dxa"/>
          </w:tcPr>
          <w:p w:rsidR="00A44F3F" w:rsidRPr="00A44F3F" w:rsidRDefault="00A44F3F" w:rsidP="006A1237">
            <w:pPr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  <w:p w:rsidR="00A44F3F" w:rsidRPr="00A44F3F" w:rsidRDefault="00A44F3F" w:rsidP="006A1237">
            <w:pPr>
              <w:ind w:lef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12.00-14.00</w:t>
            </w:r>
          </w:p>
        </w:tc>
        <w:tc>
          <w:tcPr>
            <w:tcW w:w="1277" w:type="dxa"/>
          </w:tcPr>
          <w:p w:rsidR="00A44F3F" w:rsidRPr="00A44F3F" w:rsidRDefault="00A44F3F" w:rsidP="006A1237">
            <w:pPr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  <w:p w:rsidR="00A44F3F" w:rsidRPr="00A44F3F" w:rsidRDefault="00A44F3F" w:rsidP="006A1237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12.00-14.00</w:t>
            </w:r>
          </w:p>
        </w:tc>
        <w:tc>
          <w:tcPr>
            <w:tcW w:w="1302" w:type="dxa"/>
          </w:tcPr>
          <w:p w:rsidR="00A44F3F" w:rsidRPr="00A44F3F" w:rsidRDefault="00A44F3F" w:rsidP="006A1237">
            <w:pPr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  <w:p w:rsidR="00A44F3F" w:rsidRPr="00A44F3F" w:rsidRDefault="00A44F3F" w:rsidP="006A1237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12.00-14.00</w:t>
            </w:r>
          </w:p>
        </w:tc>
        <w:tc>
          <w:tcPr>
            <w:tcW w:w="1245" w:type="dxa"/>
          </w:tcPr>
          <w:p w:rsidR="00A44F3F" w:rsidRPr="00A44F3F" w:rsidRDefault="00A44F3F" w:rsidP="006A1237">
            <w:pPr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  <w:p w:rsidR="00A44F3F" w:rsidRPr="00A44F3F" w:rsidRDefault="00A44F3F" w:rsidP="006A1237">
            <w:pPr>
              <w:ind w:lef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12.00-14.00</w:t>
            </w:r>
          </w:p>
        </w:tc>
      </w:tr>
      <w:tr w:rsidR="00A44F3F" w:rsidRPr="00A44F3F" w:rsidTr="00A44F3F">
        <w:trPr>
          <w:trHeight w:val="945"/>
        </w:trPr>
        <w:tc>
          <w:tcPr>
            <w:tcW w:w="1589" w:type="dxa"/>
          </w:tcPr>
          <w:p w:rsidR="00A44F3F" w:rsidRPr="00A44F3F" w:rsidRDefault="00A44F3F" w:rsidP="006A1237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Томялойть</w:t>
            </w:r>
            <w:proofErr w:type="spellEnd"/>
            <w:r w:rsidRPr="00A44F3F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1684" w:type="dxa"/>
          </w:tcPr>
          <w:p w:rsidR="00A44F3F" w:rsidRPr="00A44F3F" w:rsidRDefault="00A44F3F" w:rsidP="006A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Работа в лагере</w:t>
            </w:r>
          </w:p>
        </w:tc>
        <w:tc>
          <w:tcPr>
            <w:tcW w:w="1298" w:type="dxa"/>
          </w:tcPr>
          <w:p w:rsidR="00A44F3F" w:rsidRPr="00A44F3F" w:rsidRDefault="00A44F3F" w:rsidP="006A1237">
            <w:pPr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10.00-16.00</w:t>
            </w:r>
          </w:p>
        </w:tc>
        <w:tc>
          <w:tcPr>
            <w:tcW w:w="1140" w:type="dxa"/>
          </w:tcPr>
          <w:p w:rsidR="00A44F3F" w:rsidRPr="00A44F3F" w:rsidRDefault="00A44F3F" w:rsidP="006A1237">
            <w:pPr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10.00-16.00</w:t>
            </w:r>
          </w:p>
        </w:tc>
        <w:tc>
          <w:tcPr>
            <w:tcW w:w="1277" w:type="dxa"/>
          </w:tcPr>
          <w:p w:rsidR="00A44F3F" w:rsidRPr="00A44F3F" w:rsidRDefault="00A44F3F" w:rsidP="006A1237">
            <w:pPr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10.00-16.00</w:t>
            </w:r>
          </w:p>
        </w:tc>
        <w:tc>
          <w:tcPr>
            <w:tcW w:w="1302" w:type="dxa"/>
          </w:tcPr>
          <w:p w:rsidR="00A44F3F" w:rsidRPr="00A44F3F" w:rsidRDefault="00A44F3F" w:rsidP="006A1237">
            <w:pPr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10.00-16.00</w:t>
            </w:r>
          </w:p>
        </w:tc>
        <w:tc>
          <w:tcPr>
            <w:tcW w:w="1245" w:type="dxa"/>
          </w:tcPr>
          <w:p w:rsidR="00A44F3F" w:rsidRPr="00A44F3F" w:rsidRDefault="00A44F3F" w:rsidP="006A1237">
            <w:pPr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F3F">
              <w:rPr>
                <w:rFonts w:ascii="Times New Roman" w:hAnsi="Times New Roman" w:cs="Times New Roman"/>
                <w:sz w:val="20"/>
                <w:szCs w:val="20"/>
              </w:rPr>
              <w:t>10.00-16.00</w:t>
            </w:r>
          </w:p>
        </w:tc>
      </w:tr>
    </w:tbl>
    <w:p w:rsidR="00A44F3F" w:rsidRPr="00AF3E59" w:rsidRDefault="00A44F3F" w:rsidP="00A4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863" w:rsidRDefault="00020863">
      <w:bookmarkStart w:id="0" w:name="_GoBack"/>
      <w:bookmarkEnd w:id="0"/>
    </w:p>
    <w:sectPr w:rsidR="0002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BF"/>
    <w:rsid w:val="00020863"/>
    <w:rsid w:val="000D579F"/>
    <w:rsid w:val="00A44F3F"/>
    <w:rsid w:val="00CC6DA5"/>
    <w:rsid w:val="00EA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BA2E"/>
  <w15:chartTrackingRefBased/>
  <w15:docId w15:val="{D586EFD3-3849-4EE1-9541-12E65A98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F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4</cp:revision>
  <dcterms:created xsi:type="dcterms:W3CDTF">2025-06-27T08:12:00Z</dcterms:created>
  <dcterms:modified xsi:type="dcterms:W3CDTF">2025-06-27T08:19:00Z</dcterms:modified>
</cp:coreProperties>
</file>